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24" w:rsidRDefault="00331E24"/>
    <w:p w:rsidR="00111BA6" w:rsidRDefault="006D3124">
      <w:r>
        <w:t xml:space="preserve">1. </w:t>
      </w:r>
      <w:proofErr w:type="spellStart"/>
      <w:r w:rsidR="00F92706">
        <w:t>Meng</w:t>
      </w:r>
      <w:proofErr w:type="spellEnd"/>
      <w:r w:rsidR="00F92706">
        <w:t xml:space="preserve"> f</w:t>
      </w:r>
      <w:r>
        <w:t>ound the year from the publication (2016)</w:t>
      </w:r>
      <w:r w:rsidR="00F92706">
        <w:t xml:space="preserve">, which </w:t>
      </w:r>
      <w:proofErr w:type="gramStart"/>
      <w:r w:rsidR="00F92706">
        <w:t>was left</w:t>
      </w:r>
      <w:proofErr w:type="gramEnd"/>
      <w:r w:rsidR="00F92706">
        <w:t xml:space="preserve"> blank on the Blanca’s datasheet</w:t>
      </w:r>
      <w:bookmarkStart w:id="0" w:name="_GoBack"/>
      <w:bookmarkEnd w:id="0"/>
      <w:r w:rsidR="00111BA6" w:rsidRPr="00111BA6">
        <w:t>.</w:t>
      </w:r>
    </w:p>
    <w:p w:rsidR="006D3124" w:rsidRDefault="006D3124">
      <w:r>
        <w:t>2. The soil C pool</w:t>
      </w:r>
      <w:r w:rsidR="007975A1">
        <w:t xml:space="preserve"> and rate</w:t>
      </w:r>
      <w:r>
        <w:t xml:space="preserve"> data was </w:t>
      </w:r>
      <w:r w:rsidR="007975A1">
        <w:t>from Table 2 on page 8</w:t>
      </w:r>
      <w:r>
        <w:t>.</w:t>
      </w:r>
    </w:p>
    <w:p w:rsidR="006D3124" w:rsidRPr="000A346F" w:rsidRDefault="007975A1">
      <w:r>
        <w:rPr>
          <w:noProof/>
        </w:rPr>
        <w:drawing>
          <wp:inline distT="0" distB="0" distL="0" distR="0">
            <wp:extent cx="5932805" cy="3042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124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BA6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0A5B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124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5A1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0F76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2706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D835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30</cp:revision>
  <dcterms:created xsi:type="dcterms:W3CDTF">2016-06-29T19:57:00Z</dcterms:created>
  <dcterms:modified xsi:type="dcterms:W3CDTF">2017-09-26T21:04:00Z</dcterms:modified>
</cp:coreProperties>
</file>