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36" w:rsidRDefault="00A90B36"/>
    <w:p w:rsidR="00D75E20" w:rsidRDefault="00D75E20">
      <w:r>
        <w:t>1. Above- and below ground biomass were from Table 1 (page 192).</w:t>
      </w:r>
    </w:p>
    <w:p w:rsidR="00D75E20" w:rsidRDefault="00D75E20">
      <w:proofErr w:type="spellStart"/>
      <w:r>
        <w:t>Meng</w:t>
      </w:r>
      <w:proofErr w:type="spellEnd"/>
      <w:r>
        <w:t xml:space="preserve"> found that the unit for above- and belowground biomass was (milligram per </w:t>
      </w:r>
      <w:proofErr w:type="spellStart"/>
      <w:r>
        <w:t>ramet</w:t>
      </w:r>
      <w:proofErr w:type="spellEnd"/>
      <w:r>
        <w:t>), but not g m-2. Need double check with Blanca.</w:t>
      </w:r>
    </w:p>
    <w:p w:rsidR="006D1E41" w:rsidRDefault="006D1E41"/>
    <w:p w:rsidR="006D1E41" w:rsidRPr="00383332" w:rsidRDefault="006D1E41" w:rsidP="006D1E41">
      <w:pPr>
        <w:rPr>
          <w:i/>
        </w:rPr>
      </w:pPr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</w:t>
      </w:r>
      <w:r w:rsidR="003E33B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bookmarkStart w:id="0" w:name="_GoBack"/>
      <w:bookmarkEnd w:id="0"/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383332">
        <w:rPr>
          <w:i/>
          <w:highlight w:val="yellow"/>
        </w:rPr>
        <w:t xml:space="preserve"> The data is probably from this table, but we have the same conversion problem. Use the total dry mass value (g/m2). From the leaves and the belowground (short roots, roots, and rhizomes) per </w:t>
      </w:r>
      <w:proofErr w:type="spellStart"/>
      <w:r w:rsidRPr="00383332">
        <w:rPr>
          <w:i/>
          <w:highlight w:val="yellow"/>
        </w:rPr>
        <w:t>ramet</w:t>
      </w:r>
      <w:proofErr w:type="spellEnd"/>
      <w:r w:rsidRPr="00383332">
        <w:rPr>
          <w:i/>
          <w:highlight w:val="yellow"/>
        </w:rPr>
        <w:t xml:space="preserve"> you can calculate the proportion of above to belowground biomass in each site and use it to calculate the corresponding g/m2 from the total.</w:t>
      </w:r>
    </w:p>
    <w:p w:rsidR="006D1E41" w:rsidRDefault="006D1E41"/>
    <w:p w:rsidR="006D1E41" w:rsidRDefault="006D1E41">
      <w:r>
        <w:t xml:space="preserve">According to the response from Blanca, we recalculated the biomass for both above and belowground biomass. All the calculations </w:t>
      </w:r>
      <w:proofErr w:type="gramStart"/>
      <w:r>
        <w:t>were done</w:t>
      </w:r>
      <w:proofErr w:type="gramEnd"/>
      <w:r>
        <w:t xml:space="preserve"> in SAS codes.</w:t>
      </w:r>
      <w:r w:rsidR="00100027">
        <w:t xml:space="preserve"> The unit of original data for dry mass (milligram per </w:t>
      </w:r>
      <w:proofErr w:type="spellStart"/>
      <w:r w:rsidR="00100027">
        <w:t>ramet</w:t>
      </w:r>
      <w:proofErr w:type="spellEnd"/>
      <w:r w:rsidR="00100027">
        <w:t xml:space="preserve">) were wrong in the previous version master datasheet, which has been correct to g m-2 by </w:t>
      </w:r>
      <w:proofErr w:type="spellStart"/>
      <w:r w:rsidR="00100027">
        <w:t>Meng</w:t>
      </w:r>
      <w:proofErr w:type="spellEnd"/>
      <w:r w:rsidR="00100027">
        <w:t xml:space="preserve"> in the updated datasheet.</w:t>
      </w:r>
    </w:p>
    <w:p w:rsidR="006D1E41" w:rsidRDefault="006D1E41">
      <w:proofErr w:type="spellStart"/>
      <w:r>
        <w:t>Abovebiomass</w:t>
      </w:r>
      <w:proofErr w:type="spellEnd"/>
      <w:r>
        <w:t>= (</w:t>
      </w:r>
      <w:proofErr w:type="spellStart"/>
      <w:r>
        <w:t>Leaves+Short</w:t>
      </w:r>
      <w:proofErr w:type="spellEnd"/>
      <w:r>
        <w:t xml:space="preserve"> shoots) Dry mass * density.</w:t>
      </w:r>
    </w:p>
    <w:p w:rsidR="006D1E41" w:rsidRDefault="006D1E41">
      <w:proofErr w:type="spellStart"/>
      <w:r>
        <w:t>Belowbiomass</w:t>
      </w:r>
      <w:proofErr w:type="spellEnd"/>
      <w:r>
        <w:t>= (Rhizome + Roots) Dry mass * density.</w:t>
      </w:r>
    </w:p>
    <w:p w:rsidR="00D75E20" w:rsidRDefault="00D75E20">
      <w:r>
        <w:rPr>
          <w:noProof/>
        </w:rPr>
        <w:drawing>
          <wp:inline distT="0" distB="0" distL="0" distR="0">
            <wp:extent cx="5910580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20" w:rsidRPr="000A346F" w:rsidRDefault="00D75E20"/>
    <w:sectPr w:rsidR="00D75E20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0027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33B2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5E82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1E41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75E20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A6DB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27</cp:revision>
  <dcterms:created xsi:type="dcterms:W3CDTF">2016-06-29T19:57:00Z</dcterms:created>
  <dcterms:modified xsi:type="dcterms:W3CDTF">2017-09-26T21:13:00Z</dcterms:modified>
</cp:coreProperties>
</file>