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24" w:rsidRDefault="00331E24"/>
    <w:p w:rsidR="00E41CDF" w:rsidRPr="00E41CDF" w:rsidRDefault="00E41CDF" w:rsidP="00E41CDF">
      <w:r>
        <w:t xml:space="preserve">1. </w:t>
      </w:r>
      <w:r w:rsidRPr="00F55046">
        <w:rPr>
          <w:rFonts w:ascii="Times New Roman" w:hAnsi="Times New Roman" w:cs="Times New Roman"/>
          <w:sz w:val="24"/>
          <w:szCs w:val="24"/>
        </w:rPr>
        <w:t>The aboveground and belowground biomass data may come from the average of Table 2 (page 126).</w:t>
      </w:r>
    </w:p>
    <w:p w:rsidR="00E41CDF" w:rsidRPr="00383332" w:rsidRDefault="00E41CDF" w:rsidP="00E41CDF">
      <w:pPr>
        <w:rPr>
          <w:i/>
        </w:rPr>
      </w:pPr>
      <w:r w:rsidRPr="00383332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[Response</w:t>
      </w:r>
      <w:r w:rsidR="002321D4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from Blanca</w:t>
      </w:r>
      <w:bookmarkStart w:id="0" w:name="_GoBack"/>
      <w:bookmarkEnd w:id="0"/>
      <w:r w:rsidRPr="00383332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]</w:t>
      </w:r>
      <w:r w:rsidRPr="00383332">
        <w:rPr>
          <w:i/>
          <w:highlight w:val="yellow"/>
        </w:rPr>
        <w:t xml:space="preserve"> Yes, it does.</w:t>
      </w:r>
    </w:p>
    <w:p w:rsidR="00E41CDF" w:rsidRDefault="00E41CDF"/>
    <w:p w:rsidR="00E13620" w:rsidRPr="000A346F" w:rsidRDefault="00E13620">
      <w:r>
        <w:rPr>
          <w:noProof/>
        </w:rPr>
        <w:drawing>
          <wp:inline distT="0" distB="0" distL="0" distR="0">
            <wp:extent cx="5939790" cy="34969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620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1D4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A75FD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1E2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C7E7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5E82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6656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52C0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0F76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5E4F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433E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0B36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3620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1CDF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C451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3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28</cp:revision>
  <dcterms:created xsi:type="dcterms:W3CDTF">2016-06-29T19:57:00Z</dcterms:created>
  <dcterms:modified xsi:type="dcterms:W3CDTF">2017-09-26T21:00:00Z</dcterms:modified>
</cp:coreProperties>
</file>