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E4F" w:rsidRDefault="00A25E4F"/>
    <w:p w:rsidR="00EF60B2" w:rsidRDefault="00580B16" w:rsidP="00EF60B2">
      <w:r>
        <w:t xml:space="preserve">1. </w:t>
      </w:r>
      <w:bookmarkStart w:id="0" w:name="_GoBack"/>
      <w:bookmarkEnd w:id="0"/>
      <w:r w:rsidR="00EF60B2">
        <w:t xml:space="preserve">According to the response from Blanca, </w:t>
      </w:r>
      <w:proofErr w:type="spellStart"/>
      <w:r w:rsidR="00EF60B2">
        <w:t>Meng</w:t>
      </w:r>
      <w:proofErr w:type="spellEnd"/>
      <w:r w:rsidR="00EF60B2">
        <w:t xml:space="preserve"> found the original data from the appendix to </w:t>
      </w:r>
      <w:proofErr w:type="spellStart"/>
      <w:r w:rsidR="00EF60B2" w:rsidRPr="003C7E74">
        <w:t>Fourqurean</w:t>
      </w:r>
      <w:proofErr w:type="spellEnd"/>
      <w:r w:rsidR="00EF60B2">
        <w:t xml:space="preserve"> et al 2012 </w:t>
      </w:r>
      <w:r w:rsidR="00EF60B2" w:rsidRPr="00985CBC">
        <w:t>Nature Geoscience</w:t>
      </w:r>
      <w:r w:rsidR="00EF60B2">
        <w:t xml:space="preserve"> paper “</w:t>
      </w:r>
      <w:r w:rsidR="00EF60B2" w:rsidRPr="00985CBC">
        <w:t>Seagrass ecosystems as a globally significant carbon stock</w:t>
      </w:r>
      <w:r w:rsidR="00EF60B2">
        <w:t>”. The appendix and the supplement dataset are also stored in this folder.</w:t>
      </w:r>
    </w:p>
    <w:p w:rsidR="00EF60B2" w:rsidRPr="000A346F" w:rsidRDefault="00EF60B2"/>
    <w:sectPr w:rsidR="00EF60B2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0B16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376F4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60B2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44CA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23</cp:revision>
  <dcterms:created xsi:type="dcterms:W3CDTF">2016-06-29T19:57:00Z</dcterms:created>
  <dcterms:modified xsi:type="dcterms:W3CDTF">2017-09-26T21:12:00Z</dcterms:modified>
</cp:coreProperties>
</file>