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E4F" w:rsidRDefault="00A25E4F"/>
    <w:p w:rsidR="00A6433E" w:rsidRDefault="00687B44">
      <w:bookmarkStart w:id="0" w:name="_GoBack"/>
      <w:bookmarkEnd w:id="0"/>
      <w:r>
        <w:t xml:space="preserve">1. </w:t>
      </w:r>
      <w:r w:rsidR="003C7E74">
        <w:t>Reference for this data was “</w:t>
      </w:r>
      <w:proofErr w:type="spellStart"/>
      <w:r w:rsidR="003C7E74" w:rsidRPr="003C7E74">
        <w:t>Fourqurean</w:t>
      </w:r>
      <w:proofErr w:type="spellEnd"/>
      <w:r w:rsidR="003C7E74">
        <w:t xml:space="preserve"> et al 2010 &amp; </w:t>
      </w:r>
      <w:proofErr w:type="spellStart"/>
      <w:r w:rsidR="003C7E74" w:rsidRPr="003C7E74">
        <w:t>Fourqurean</w:t>
      </w:r>
      <w:proofErr w:type="spellEnd"/>
      <w:r w:rsidR="003C7E74">
        <w:t xml:space="preserve"> </w:t>
      </w:r>
      <w:proofErr w:type="spellStart"/>
      <w:r w:rsidR="003C7E74">
        <w:t>etal</w:t>
      </w:r>
      <w:proofErr w:type="spellEnd"/>
      <w:r w:rsidR="003C7E74">
        <w:t xml:space="preserve"> 2001”</w:t>
      </w:r>
    </w:p>
    <w:p w:rsidR="00A90B36" w:rsidRDefault="00687B44">
      <w:r>
        <w:t xml:space="preserve">There are vast of seagrass biomass data from these two publications. However, </w:t>
      </w:r>
      <w:proofErr w:type="spellStart"/>
      <w:r>
        <w:t>Meng</w:t>
      </w:r>
      <w:proofErr w:type="spellEnd"/>
      <w:r>
        <w:t xml:space="preserve"> was not able to find the raw data from those two PDFs.</w:t>
      </w:r>
    </w:p>
    <w:p w:rsidR="009651EE" w:rsidRPr="00383332" w:rsidRDefault="009651EE" w:rsidP="009651EE">
      <w:pPr>
        <w:rPr>
          <w:i/>
        </w:rPr>
      </w:pPr>
      <w:r w:rsidRPr="00383332">
        <w:rPr>
          <w:rFonts w:ascii="Times New Roman" w:hAnsi="Times New Roman" w:cs="Times New Roman"/>
          <w:b/>
          <w:i/>
          <w:sz w:val="24"/>
          <w:szCs w:val="24"/>
          <w:highlight w:val="yellow"/>
        </w:rPr>
        <w:t>[Response</w:t>
      </w:r>
      <w:r w:rsidR="00641792">
        <w:rPr>
          <w:rFonts w:ascii="Times New Roman" w:hAnsi="Times New Roman" w:cs="Times New Roman"/>
          <w:b/>
          <w:i/>
          <w:sz w:val="24"/>
          <w:szCs w:val="24"/>
          <w:highlight w:val="yellow"/>
        </w:rPr>
        <w:t xml:space="preserve"> from Blanca</w:t>
      </w:r>
      <w:r w:rsidRPr="00383332">
        <w:rPr>
          <w:rFonts w:ascii="Times New Roman" w:hAnsi="Times New Roman" w:cs="Times New Roman"/>
          <w:b/>
          <w:i/>
          <w:sz w:val="24"/>
          <w:szCs w:val="24"/>
          <w:highlight w:val="yellow"/>
        </w:rPr>
        <w:t>]</w:t>
      </w:r>
      <w:r w:rsidRPr="00383332">
        <w:rPr>
          <w:i/>
          <w:highlight w:val="yellow"/>
        </w:rPr>
        <w:t xml:space="preserve"> Same comment about the conversion factor as above. I the 2010 paper looks like the only useful data is the Graced Control numbers in Table 1 (standing crop and belowground biomass). In the 2001 </w:t>
      </w:r>
      <w:proofErr w:type="gramStart"/>
      <w:r w:rsidRPr="00383332">
        <w:rPr>
          <w:i/>
          <w:highlight w:val="yellow"/>
        </w:rPr>
        <w:t>paper</w:t>
      </w:r>
      <w:proofErr w:type="gramEnd"/>
      <w:r w:rsidRPr="00383332">
        <w:rPr>
          <w:i/>
          <w:highlight w:val="yellow"/>
        </w:rPr>
        <w:t xml:space="preserve"> use only the Florida and Texas numbers of standing crop in Table 3. However, I suspect the values entered in the dataset where </w:t>
      </w:r>
      <w:proofErr w:type="spellStart"/>
      <w:proofErr w:type="gramStart"/>
      <w:r w:rsidRPr="00383332">
        <w:rPr>
          <w:i/>
          <w:highlight w:val="yellow"/>
        </w:rPr>
        <w:t>Fourqurean’s</w:t>
      </w:r>
      <w:proofErr w:type="spellEnd"/>
      <w:proofErr w:type="gramEnd"/>
      <w:r w:rsidRPr="00383332">
        <w:rPr>
          <w:i/>
          <w:highlight w:val="yellow"/>
        </w:rPr>
        <w:t xml:space="preserve"> personal data that we never saw (because the 2001 paper only has aboveground data but the excel has above and belowground for all), in which case you will have to trust it…</w:t>
      </w:r>
    </w:p>
    <w:p w:rsidR="009651EE" w:rsidRDefault="009651EE"/>
    <w:p w:rsidR="009651EE" w:rsidRDefault="009651EE" w:rsidP="00985CBC">
      <w:r>
        <w:t xml:space="preserve">According to </w:t>
      </w:r>
      <w:r w:rsidR="00985CBC">
        <w:t xml:space="preserve">the response from </w:t>
      </w:r>
      <w:r>
        <w:t xml:space="preserve">Blanca, </w:t>
      </w:r>
      <w:proofErr w:type="spellStart"/>
      <w:r>
        <w:t>Meng</w:t>
      </w:r>
      <w:proofErr w:type="spellEnd"/>
      <w:r>
        <w:t xml:space="preserve"> found the original data from </w:t>
      </w:r>
      <w:r w:rsidR="00985CBC">
        <w:t xml:space="preserve">the appendix to </w:t>
      </w:r>
      <w:proofErr w:type="spellStart"/>
      <w:r w:rsidR="00985CBC" w:rsidRPr="003C7E74">
        <w:t>Fourqurean</w:t>
      </w:r>
      <w:proofErr w:type="spellEnd"/>
      <w:r w:rsidR="00985CBC">
        <w:t xml:space="preserve"> et al 2012 </w:t>
      </w:r>
      <w:r w:rsidR="00985CBC" w:rsidRPr="00985CBC">
        <w:t>Nature Geoscience</w:t>
      </w:r>
      <w:r w:rsidR="00985CBC">
        <w:t xml:space="preserve"> paper “</w:t>
      </w:r>
      <w:r w:rsidR="00985CBC" w:rsidRPr="00985CBC">
        <w:t>Seagrass ecosystems as a globally significant carbon stock</w:t>
      </w:r>
      <w:r w:rsidR="00985CBC">
        <w:t xml:space="preserve">”. The </w:t>
      </w:r>
      <w:r w:rsidR="00723533">
        <w:t>appendix</w:t>
      </w:r>
      <w:r w:rsidR="00985CBC">
        <w:t xml:space="preserve"> and the supplement dataset are also stored in this folder.</w:t>
      </w:r>
    </w:p>
    <w:p w:rsidR="00985CBC" w:rsidRDefault="00985CBC" w:rsidP="00985CBC"/>
    <w:p w:rsidR="00EE5BAB" w:rsidRDefault="00EE5BAB">
      <w:r>
        <w:t>Table 3 sh</w:t>
      </w:r>
      <w:r w:rsidR="00926C35">
        <w:t xml:space="preserve">owed some biomass data, but </w:t>
      </w:r>
      <w:proofErr w:type="gramStart"/>
      <w:r w:rsidR="00926C35">
        <w:t>doesn’t</w:t>
      </w:r>
      <w:proofErr w:type="gramEnd"/>
      <w:r w:rsidR="00926C35">
        <w:t xml:space="preserve"> </w:t>
      </w:r>
      <w:r>
        <w:t>match the data on the master datasheet.</w:t>
      </w:r>
    </w:p>
    <w:p w:rsidR="00EE5BAB" w:rsidRPr="000A346F" w:rsidRDefault="00EE5BAB">
      <w:r>
        <w:rPr>
          <w:noProof/>
        </w:rPr>
        <w:drawing>
          <wp:inline distT="0" distB="0" distL="0" distR="0">
            <wp:extent cx="5932805"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750820"/>
                    </a:xfrm>
                    <a:prstGeom prst="rect">
                      <a:avLst/>
                    </a:prstGeom>
                    <a:noFill/>
                    <a:ln>
                      <a:noFill/>
                    </a:ln>
                  </pic:spPr>
                </pic:pic>
              </a:graphicData>
            </a:graphic>
          </wp:inline>
        </w:drawing>
      </w:r>
    </w:p>
    <w:sectPr w:rsidR="00EE5BAB"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45A7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0AB4"/>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C7E7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4D97"/>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179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B44"/>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533"/>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677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6C35"/>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1EE"/>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5CBC"/>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5E4F"/>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433E"/>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0B36"/>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0935"/>
    <w:rsid w:val="00E0167C"/>
    <w:rsid w:val="00E04867"/>
    <w:rsid w:val="00E0538B"/>
    <w:rsid w:val="00E10853"/>
    <w:rsid w:val="00E115C8"/>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5BAB"/>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39EE"/>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674A"/>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87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77555-7B2F-473D-AF5D-A0217A68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25</cp:revision>
  <dcterms:created xsi:type="dcterms:W3CDTF">2016-06-29T19:57:00Z</dcterms:created>
  <dcterms:modified xsi:type="dcterms:W3CDTF">2017-09-26T21:11:00Z</dcterms:modified>
</cp:coreProperties>
</file>