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A1" w:rsidRDefault="005B56A1" w:rsidP="005B56A1">
      <w:pPr>
        <w:jc w:val="center"/>
        <w:rPr>
          <w:b/>
          <w:sz w:val="24"/>
          <w:szCs w:val="24"/>
        </w:rPr>
      </w:pPr>
      <w:r w:rsidRPr="005B56A1">
        <w:rPr>
          <w:b/>
          <w:sz w:val="24"/>
          <w:szCs w:val="24"/>
        </w:rPr>
        <w:t>Read About Data Analysis Files</w:t>
      </w:r>
    </w:p>
    <w:p w:rsidR="005B56A1" w:rsidRDefault="005B56A1" w:rsidP="005B56A1">
      <w:pPr>
        <w:jc w:val="center"/>
        <w:rPr>
          <w:sz w:val="24"/>
          <w:szCs w:val="24"/>
        </w:rPr>
      </w:pPr>
      <w:r>
        <w:rPr>
          <w:sz w:val="24"/>
          <w:szCs w:val="24"/>
        </w:rPr>
        <w:t>Meng Lu and Pat Megonigal Dec 2017</w:t>
      </w:r>
    </w:p>
    <w:p w:rsidR="005B56A1" w:rsidRDefault="005B56A1" w:rsidP="005B56A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6AD7">
        <w:rPr>
          <w:sz w:val="24"/>
          <w:szCs w:val="24"/>
        </w:rPr>
        <w:t>files in this folder include</w:t>
      </w:r>
      <w:r>
        <w:rPr>
          <w:sz w:val="24"/>
          <w:szCs w:val="24"/>
        </w:rPr>
        <w:t>:</w:t>
      </w:r>
    </w:p>
    <w:p w:rsidR="005B56A1" w:rsidRDefault="005B56A1" w:rsidP="005B56A1">
      <w:pPr>
        <w:rPr>
          <w:sz w:val="24"/>
          <w:szCs w:val="24"/>
        </w:rPr>
      </w:pPr>
    </w:p>
    <w:p w:rsidR="005B56A1" w:rsidRPr="006A6AD7" w:rsidRDefault="005B56A1" w:rsidP="005B56A1">
      <w:pPr>
        <w:rPr>
          <w:b/>
          <w:sz w:val="24"/>
          <w:szCs w:val="24"/>
        </w:rPr>
      </w:pPr>
      <w:r w:rsidRPr="006A6AD7">
        <w:rPr>
          <w:b/>
          <w:sz w:val="24"/>
          <w:szCs w:val="24"/>
        </w:rPr>
        <w:t>1. Coastal Carbon NGGI Analysis (1-105).</w:t>
      </w:r>
      <w:proofErr w:type="spellStart"/>
      <w:r w:rsidRPr="006A6AD7">
        <w:rPr>
          <w:b/>
          <w:sz w:val="24"/>
          <w:szCs w:val="24"/>
        </w:rPr>
        <w:t>sas</w:t>
      </w:r>
      <w:proofErr w:type="spellEnd"/>
    </w:p>
    <w:p w:rsidR="005B56A1" w:rsidRDefault="005B56A1" w:rsidP="005B56A1">
      <w:pPr>
        <w:rPr>
          <w:sz w:val="24"/>
          <w:szCs w:val="24"/>
        </w:rPr>
      </w:pPr>
      <w:r w:rsidRPr="005B56A1">
        <w:rPr>
          <w:sz w:val="24"/>
          <w:szCs w:val="24"/>
        </w:rPr>
        <w:t xml:space="preserve">This program </w:t>
      </w:r>
      <w:proofErr w:type="gramStart"/>
      <w:r w:rsidRPr="005B56A1">
        <w:rPr>
          <w:sz w:val="24"/>
          <w:szCs w:val="24"/>
        </w:rPr>
        <w:t>was written</w:t>
      </w:r>
      <w:proofErr w:type="gramEnd"/>
      <w:r w:rsidRPr="005B56A1">
        <w:rPr>
          <w:sz w:val="24"/>
          <w:szCs w:val="24"/>
        </w:rPr>
        <w:t xml:space="preserve"> for the National Greenhouse Gas Inventory of US Coastal Wetlands. The purpose </w:t>
      </w:r>
      <w:r w:rsidR="006A6AD7">
        <w:rPr>
          <w:sz w:val="24"/>
          <w:szCs w:val="24"/>
        </w:rPr>
        <w:t xml:space="preserve">of the program is to calculate </w:t>
      </w:r>
      <w:proofErr w:type="spellStart"/>
      <w:r w:rsidR="006A6AD7">
        <w:rPr>
          <w:sz w:val="24"/>
          <w:szCs w:val="24"/>
        </w:rPr>
        <w:t>g</w:t>
      </w:r>
      <w:r w:rsidRPr="005B56A1">
        <w:rPr>
          <w:sz w:val="24"/>
          <w:szCs w:val="24"/>
        </w:rPr>
        <w:t>eomean</w:t>
      </w:r>
      <w:proofErr w:type="spellEnd"/>
      <w:r w:rsidRPr="005B56A1">
        <w:rPr>
          <w:sz w:val="24"/>
          <w:szCs w:val="24"/>
        </w:rPr>
        <w:t xml:space="preserve"> results for different ecosystem and climate zones. Here, the program read the data from </w:t>
      </w:r>
      <w:r w:rsidR="00007B7F">
        <w:rPr>
          <w:sz w:val="24"/>
          <w:szCs w:val="24"/>
        </w:rPr>
        <w:t xml:space="preserve">a dataset </w:t>
      </w:r>
      <w:r w:rsidRPr="005B56A1">
        <w:rPr>
          <w:sz w:val="24"/>
          <w:szCs w:val="24"/>
        </w:rPr>
        <w:t>assembled from 105 individual data set</w:t>
      </w:r>
      <w:r w:rsidR="00007B7F">
        <w:rPr>
          <w:sz w:val="24"/>
          <w:szCs w:val="24"/>
        </w:rPr>
        <w:t>s</w:t>
      </w:r>
      <w:r w:rsidRPr="005B56A1">
        <w:rPr>
          <w:sz w:val="24"/>
          <w:szCs w:val="24"/>
        </w:rPr>
        <w:t xml:space="preserve">, </w:t>
      </w:r>
      <w:r w:rsidR="00007B7F">
        <w:rPr>
          <w:sz w:val="24"/>
          <w:szCs w:val="24"/>
        </w:rPr>
        <w:t xml:space="preserve">transformed by taking the </w:t>
      </w:r>
      <w:r w:rsidRPr="005B56A1">
        <w:rPr>
          <w:sz w:val="24"/>
          <w:szCs w:val="24"/>
        </w:rPr>
        <w:t xml:space="preserve">log10 </w:t>
      </w:r>
      <w:r w:rsidR="00007B7F">
        <w:rPr>
          <w:sz w:val="24"/>
          <w:szCs w:val="24"/>
        </w:rPr>
        <w:t xml:space="preserve">of the </w:t>
      </w:r>
      <w:r w:rsidRPr="005B56A1">
        <w:rPr>
          <w:sz w:val="24"/>
          <w:szCs w:val="24"/>
        </w:rPr>
        <w:t>value</w:t>
      </w:r>
      <w:r w:rsidR="00007B7F">
        <w:rPr>
          <w:sz w:val="24"/>
          <w:szCs w:val="24"/>
        </w:rPr>
        <w:t xml:space="preserve">, </w:t>
      </w:r>
      <w:proofErr w:type="gramStart"/>
      <w:r w:rsidR="00007B7F">
        <w:rPr>
          <w:sz w:val="24"/>
          <w:szCs w:val="24"/>
        </w:rPr>
        <w:t>then</w:t>
      </w:r>
      <w:proofErr w:type="gramEnd"/>
      <w:r w:rsidR="00007B7F">
        <w:rPr>
          <w:sz w:val="24"/>
          <w:szCs w:val="24"/>
        </w:rPr>
        <w:t xml:space="preserve"> averaged by category. This produced a </w:t>
      </w:r>
      <w:proofErr w:type="spellStart"/>
      <w:r w:rsidRPr="005B56A1">
        <w:rPr>
          <w:sz w:val="24"/>
          <w:szCs w:val="24"/>
        </w:rPr>
        <w:t>geomean</w:t>
      </w:r>
      <w:proofErr w:type="spellEnd"/>
      <w:r w:rsidRPr="005B56A1">
        <w:rPr>
          <w:sz w:val="24"/>
          <w:szCs w:val="24"/>
        </w:rPr>
        <w:t xml:space="preserve"> </w:t>
      </w:r>
      <w:r w:rsidR="00007B7F">
        <w:rPr>
          <w:sz w:val="24"/>
          <w:szCs w:val="24"/>
        </w:rPr>
        <w:t xml:space="preserve">by category. </w:t>
      </w:r>
      <w:r w:rsidRPr="009262C7">
        <w:rPr>
          <w:sz w:val="24"/>
          <w:szCs w:val="24"/>
        </w:rPr>
        <w:t xml:space="preserve">The </w:t>
      </w:r>
      <w:r>
        <w:rPr>
          <w:sz w:val="24"/>
          <w:szCs w:val="24"/>
        </w:rPr>
        <w:t>steps of the calculation were:</w:t>
      </w:r>
    </w:p>
    <w:p w:rsidR="00007B7F" w:rsidRDefault="00007B7F" w:rsidP="005B56A1">
      <w:pPr>
        <w:rPr>
          <w:sz w:val="24"/>
          <w:szCs w:val="24"/>
        </w:rPr>
      </w:pPr>
    </w:p>
    <w:p w:rsidR="005B56A1" w:rsidRDefault="005B56A1" w:rsidP="00007B7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1.1 Read in the assembled dataset</w:t>
      </w:r>
      <w:r w:rsidR="00007B7F">
        <w:rPr>
          <w:sz w:val="24"/>
          <w:szCs w:val="24"/>
        </w:rPr>
        <w:t>.</w:t>
      </w:r>
    </w:p>
    <w:p w:rsidR="005B56A1" w:rsidRDefault="005B56A1" w:rsidP="00007B7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1.2 Convert the variables to unit</w:t>
      </w:r>
      <w:r w:rsidR="00007B7F">
        <w:rPr>
          <w:sz w:val="24"/>
          <w:szCs w:val="24"/>
        </w:rPr>
        <w:t>s</w:t>
      </w:r>
      <w:r>
        <w:rPr>
          <w:sz w:val="24"/>
          <w:szCs w:val="24"/>
        </w:rPr>
        <w:t xml:space="preserve"> of Mg ha</w:t>
      </w:r>
      <w:r w:rsidR="00007B7F" w:rsidRPr="00007B7F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for biomass</w:t>
      </w:r>
      <w:r w:rsidR="00007B7F">
        <w:rPr>
          <w:sz w:val="24"/>
          <w:szCs w:val="24"/>
        </w:rPr>
        <w:t xml:space="preserve">, </w:t>
      </w:r>
      <w:r>
        <w:rPr>
          <w:sz w:val="24"/>
          <w:szCs w:val="24"/>
        </w:rPr>
        <w:t>Mg C ha</w:t>
      </w:r>
      <w:r w:rsidR="00007B7F" w:rsidRPr="00007B7F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for soil carbon st</w:t>
      </w:r>
      <w:r w:rsidR="006A6AD7">
        <w:rPr>
          <w:sz w:val="24"/>
          <w:szCs w:val="24"/>
        </w:rPr>
        <w:t xml:space="preserve">ock and </w:t>
      </w:r>
      <w:r w:rsidR="00007B7F">
        <w:rPr>
          <w:sz w:val="24"/>
          <w:szCs w:val="24"/>
        </w:rPr>
        <w:t>Mg C ha</w:t>
      </w:r>
      <w:r w:rsidR="00007B7F" w:rsidRPr="00007B7F">
        <w:rPr>
          <w:sz w:val="24"/>
          <w:szCs w:val="24"/>
          <w:vertAlign w:val="superscript"/>
        </w:rPr>
        <w:t>-1</w:t>
      </w:r>
      <w:r w:rsidR="00007B7F">
        <w:rPr>
          <w:sz w:val="24"/>
          <w:szCs w:val="24"/>
        </w:rPr>
        <w:t xml:space="preserve"> yr</w:t>
      </w:r>
      <w:r w:rsidR="00007B7F" w:rsidRPr="00007B7F">
        <w:rPr>
          <w:sz w:val="24"/>
          <w:szCs w:val="24"/>
          <w:vertAlign w:val="superscript"/>
        </w:rPr>
        <w:t>-1</w:t>
      </w:r>
      <w:r w:rsidR="00007B7F">
        <w:rPr>
          <w:sz w:val="24"/>
          <w:szCs w:val="24"/>
        </w:rPr>
        <w:t xml:space="preserve"> for </w:t>
      </w:r>
      <w:r w:rsidR="006A6AD7">
        <w:rPr>
          <w:sz w:val="24"/>
          <w:szCs w:val="24"/>
        </w:rPr>
        <w:t>sequestration rate</w:t>
      </w:r>
      <w:r w:rsidR="00007B7F">
        <w:rPr>
          <w:sz w:val="24"/>
          <w:szCs w:val="24"/>
        </w:rPr>
        <w:t>.</w:t>
      </w:r>
    </w:p>
    <w:p w:rsidR="005B56A1" w:rsidRDefault="005B56A1" w:rsidP="00007B7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1.3 Calculate log10 value for each variable</w:t>
      </w:r>
    </w:p>
    <w:p w:rsidR="005B56A1" w:rsidRDefault="005B56A1" w:rsidP="00007B7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1.4 Calculate the mean values for log10 values</w:t>
      </w:r>
    </w:p>
    <w:p w:rsidR="005B56A1" w:rsidRDefault="005B56A1" w:rsidP="00007B7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1.5 Calculate the </w:t>
      </w:r>
      <w:proofErr w:type="spellStart"/>
      <w:r>
        <w:rPr>
          <w:sz w:val="24"/>
          <w:szCs w:val="24"/>
        </w:rPr>
        <w:t>geomean</w:t>
      </w:r>
      <w:proofErr w:type="spellEnd"/>
      <w:r>
        <w:rPr>
          <w:sz w:val="24"/>
          <w:szCs w:val="24"/>
        </w:rPr>
        <w:t xml:space="preserve"> values for each variable</w:t>
      </w:r>
    </w:p>
    <w:p w:rsidR="005B56A1" w:rsidRDefault="005B56A1" w:rsidP="005B56A1">
      <w:pPr>
        <w:rPr>
          <w:sz w:val="24"/>
          <w:szCs w:val="24"/>
        </w:rPr>
      </w:pPr>
    </w:p>
    <w:p w:rsidR="006A6AD7" w:rsidRPr="006A6AD7" w:rsidRDefault="006A6AD7" w:rsidP="005B56A1">
      <w:pPr>
        <w:rPr>
          <w:b/>
          <w:sz w:val="24"/>
          <w:szCs w:val="24"/>
        </w:rPr>
      </w:pPr>
      <w:r w:rsidRPr="006A6AD7">
        <w:rPr>
          <w:b/>
          <w:sz w:val="24"/>
          <w:szCs w:val="24"/>
        </w:rPr>
        <w:t>2. Coastal Carbon NGGI Data.xlsx</w:t>
      </w:r>
    </w:p>
    <w:p w:rsidR="006A6AD7" w:rsidRDefault="006A6AD7" w:rsidP="005B56A1">
      <w:pPr>
        <w:rPr>
          <w:sz w:val="24"/>
          <w:szCs w:val="24"/>
        </w:rPr>
      </w:pPr>
      <w:r>
        <w:rPr>
          <w:sz w:val="24"/>
          <w:szCs w:val="24"/>
        </w:rPr>
        <w:t xml:space="preserve">Dataset for </w:t>
      </w:r>
      <w:proofErr w:type="spellStart"/>
      <w:r>
        <w:rPr>
          <w:sz w:val="24"/>
          <w:szCs w:val="24"/>
        </w:rPr>
        <w:t>geomean</w:t>
      </w:r>
      <w:proofErr w:type="spellEnd"/>
      <w:r>
        <w:rPr>
          <w:sz w:val="24"/>
          <w:szCs w:val="24"/>
        </w:rPr>
        <w:t xml:space="preserve"> </w:t>
      </w:r>
      <w:r w:rsidR="00007B7F">
        <w:rPr>
          <w:sz w:val="24"/>
          <w:szCs w:val="24"/>
        </w:rPr>
        <w:t xml:space="preserve">and confidence interval </w:t>
      </w:r>
      <w:r>
        <w:rPr>
          <w:sz w:val="24"/>
          <w:szCs w:val="24"/>
        </w:rPr>
        <w:t>calculation</w:t>
      </w:r>
      <w:r w:rsidR="00007B7F">
        <w:rPr>
          <w:sz w:val="24"/>
          <w:szCs w:val="24"/>
        </w:rPr>
        <w:t>s</w:t>
      </w:r>
      <w:r>
        <w:rPr>
          <w:sz w:val="24"/>
          <w:szCs w:val="24"/>
        </w:rPr>
        <w:t xml:space="preserve">. This </w:t>
      </w:r>
      <w:proofErr w:type="gramStart"/>
      <w:r>
        <w:rPr>
          <w:sz w:val="24"/>
          <w:szCs w:val="24"/>
        </w:rPr>
        <w:t xml:space="preserve">is the </w:t>
      </w:r>
      <w:r w:rsidRPr="005B56A1">
        <w:rPr>
          <w:sz w:val="24"/>
          <w:szCs w:val="24"/>
        </w:rPr>
        <w:t>assembled data set that</w:t>
      </w:r>
      <w:proofErr w:type="gramEnd"/>
      <w:r w:rsidRPr="005B56A1">
        <w:rPr>
          <w:sz w:val="24"/>
          <w:szCs w:val="24"/>
        </w:rPr>
        <w:t xml:space="preserve"> was merged from 105 individual data set</w:t>
      </w:r>
      <w:r>
        <w:rPr>
          <w:sz w:val="24"/>
          <w:szCs w:val="24"/>
        </w:rPr>
        <w:t>.</w:t>
      </w:r>
    </w:p>
    <w:p w:rsidR="006A6AD7" w:rsidRPr="006A6AD7" w:rsidRDefault="005B56A1" w:rsidP="005B56A1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6A6AD7" w:rsidRPr="006A6AD7">
        <w:rPr>
          <w:b/>
          <w:sz w:val="24"/>
          <w:szCs w:val="24"/>
        </w:rPr>
        <w:t>3</w:t>
      </w:r>
      <w:r w:rsidRPr="006A6AD7">
        <w:rPr>
          <w:b/>
          <w:sz w:val="24"/>
          <w:szCs w:val="24"/>
        </w:rPr>
        <w:t xml:space="preserve">. </w:t>
      </w:r>
      <w:r w:rsidR="006A6AD7" w:rsidRPr="006A6AD7">
        <w:rPr>
          <w:b/>
          <w:sz w:val="24"/>
          <w:szCs w:val="24"/>
        </w:rPr>
        <w:t>Coastal Carbon NGGI Output.xlsx</w:t>
      </w:r>
    </w:p>
    <w:p w:rsidR="005B56A1" w:rsidRDefault="005B56A1" w:rsidP="005B56A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6AD7">
        <w:rPr>
          <w:sz w:val="24"/>
          <w:szCs w:val="24"/>
        </w:rPr>
        <w:t xml:space="preserve">output </w:t>
      </w:r>
      <w:proofErr w:type="spellStart"/>
      <w:r w:rsidR="006A6AD7">
        <w:rPr>
          <w:sz w:val="24"/>
          <w:szCs w:val="24"/>
        </w:rPr>
        <w:t>geomean</w:t>
      </w:r>
      <w:proofErr w:type="spellEnd"/>
      <w:r w:rsidR="006A6AD7">
        <w:rPr>
          <w:sz w:val="24"/>
          <w:szCs w:val="24"/>
        </w:rPr>
        <w:t xml:space="preserve"> results for different ecosystem and climate zones. The dataset includes metadata, </w:t>
      </w:r>
      <w:proofErr w:type="spellStart"/>
      <w:r w:rsidR="006A6AD7">
        <w:rPr>
          <w:sz w:val="24"/>
          <w:szCs w:val="24"/>
        </w:rPr>
        <w:t>geomean</w:t>
      </w:r>
      <w:proofErr w:type="spellEnd"/>
      <w:r w:rsidR="006A6AD7">
        <w:rPr>
          <w:sz w:val="24"/>
          <w:szCs w:val="24"/>
        </w:rPr>
        <w:t xml:space="preserve">, lower and upper 95%CI of </w:t>
      </w:r>
      <w:proofErr w:type="spellStart"/>
      <w:r w:rsidR="006A6AD7">
        <w:rPr>
          <w:sz w:val="24"/>
          <w:szCs w:val="24"/>
        </w:rPr>
        <w:t>geomean</w:t>
      </w:r>
      <w:proofErr w:type="spellEnd"/>
      <w:r w:rsidR="006A6AD7">
        <w:rPr>
          <w:sz w:val="24"/>
          <w:szCs w:val="24"/>
        </w:rPr>
        <w:t xml:space="preserve"> values, sample size for different categories</w:t>
      </w:r>
      <w:r>
        <w:rPr>
          <w:sz w:val="24"/>
          <w:szCs w:val="24"/>
        </w:rPr>
        <w:t>.</w:t>
      </w:r>
      <w:bookmarkStart w:id="0" w:name="_GoBack"/>
      <w:bookmarkEnd w:id="0"/>
    </w:p>
    <w:sectPr w:rsidR="005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34"/>
    <w:rsid w:val="00007B7F"/>
    <w:rsid w:val="000F4D1F"/>
    <w:rsid w:val="00105629"/>
    <w:rsid w:val="002B6536"/>
    <w:rsid w:val="003719BE"/>
    <w:rsid w:val="005B56A1"/>
    <w:rsid w:val="00603634"/>
    <w:rsid w:val="006A6AD7"/>
    <w:rsid w:val="00C53512"/>
    <w:rsid w:val="00C7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2EDF8-4155-4314-9852-9ADCA1CB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Megonigal, Patrick</cp:lastModifiedBy>
  <cp:revision>7</cp:revision>
  <dcterms:created xsi:type="dcterms:W3CDTF">2017-12-05T19:44:00Z</dcterms:created>
  <dcterms:modified xsi:type="dcterms:W3CDTF">2017-12-07T19:32:00Z</dcterms:modified>
</cp:coreProperties>
</file>