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CE0E" w14:textId="77777777" w:rsidR="002502B7" w:rsidRPr="002502B7" w:rsidRDefault="002502B7" w:rsidP="002502B7">
      <w:pPr>
        <w:jc w:val="center"/>
        <w:rPr>
          <w:b/>
          <w:bCs/>
        </w:rPr>
      </w:pPr>
      <w:r w:rsidRPr="002502B7">
        <w:rPr>
          <w:b/>
          <w:bCs/>
        </w:rPr>
        <w:t>Currency Converter Web Application</w:t>
      </w:r>
    </w:p>
    <w:p w14:paraId="157ACD20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Project Report</w:t>
      </w:r>
    </w:p>
    <w:p w14:paraId="231BF688" w14:textId="77777777" w:rsidR="002502B7" w:rsidRPr="002502B7" w:rsidRDefault="002502B7" w:rsidP="002502B7">
      <w:r w:rsidRPr="002502B7">
        <w:rPr>
          <w:b/>
          <w:bCs/>
        </w:rPr>
        <w:t>Project Group:</w:t>
      </w:r>
      <w:r w:rsidRPr="002502B7">
        <w:t xml:space="preserve"> 27</w:t>
      </w:r>
      <w:r w:rsidRPr="002502B7">
        <w:br/>
      </w:r>
      <w:r w:rsidRPr="002502B7">
        <w:rPr>
          <w:b/>
          <w:bCs/>
        </w:rPr>
        <w:t>Project No:</w:t>
      </w:r>
      <w:r w:rsidRPr="002502B7">
        <w:t xml:space="preserve"> 107</w:t>
      </w:r>
    </w:p>
    <w:p w14:paraId="02CD71D6" w14:textId="77777777" w:rsidR="002502B7" w:rsidRPr="002502B7" w:rsidRDefault="002502B7" w:rsidP="002502B7">
      <w:r w:rsidRPr="002502B7">
        <w:rPr>
          <w:b/>
          <w:bCs/>
        </w:rPr>
        <w:t>Class:</w:t>
      </w:r>
      <w:r w:rsidRPr="002502B7">
        <w:t xml:space="preserve"> SE_COMP_D</w:t>
      </w:r>
      <w:r w:rsidRPr="002502B7">
        <w:br/>
      </w:r>
      <w:r w:rsidRPr="002502B7">
        <w:rPr>
          <w:b/>
          <w:bCs/>
        </w:rPr>
        <w:t>Division:</w:t>
      </w:r>
      <w:r w:rsidRPr="002502B7">
        <w:t xml:space="preserve"> D</w:t>
      </w:r>
    </w:p>
    <w:p w14:paraId="1E94DB96" w14:textId="77777777" w:rsidR="002502B7" w:rsidRPr="002502B7" w:rsidRDefault="002502B7" w:rsidP="002502B7">
      <w:r w:rsidRPr="002502B7">
        <w:rPr>
          <w:b/>
          <w:bCs/>
        </w:rPr>
        <w:t>Roll Numbers:</w:t>
      </w:r>
      <w:r w:rsidRPr="002502B7">
        <w:t xml:space="preserve"> 68, 69</w:t>
      </w:r>
    </w:p>
    <w:p w14:paraId="4FB8CFDA" w14:textId="77777777" w:rsidR="002502B7" w:rsidRPr="002502B7" w:rsidRDefault="002502B7" w:rsidP="002502B7">
      <w:r w:rsidRPr="002502B7">
        <w:rPr>
          <w:b/>
          <w:bCs/>
        </w:rPr>
        <w:t>Students:</w:t>
      </w:r>
      <w:r w:rsidRPr="002502B7">
        <w:br/>
        <w:t>Smit Patil</w:t>
      </w:r>
      <w:r w:rsidRPr="002502B7">
        <w:br/>
        <w:t>Shirin Shaikh</w:t>
      </w:r>
    </w:p>
    <w:p w14:paraId="372EB856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1. Introduction</w:t>
      </w:r>
    </w:p>
    <w:p w14:paraId="16629BFB" w14:textId="77777777" w:rsidR="002502B7" w:rsidRPr="002502B7" w:rsidRDefault="002502B7" w:rsidP="002502B7">
      <w:r w:rsidRPr="002502B7">
        <w:t>A Currency Converter is a web application that converts one currency into another using the latest exchange rates. It is commonly used for financial transactions, international trade, and travel planning.</w:t>
      </w:r>
    </w:p>
    <w:p w14:paraId="60069A0A" w14:textId="77777777" w:rsidR="002502B7" w:rsidRPr="002502B7" w:rsidRDefault="002502B7" w:rsidP="002502B7">
      <w:r w:rsidRPr="002502B7">
        <w:t>This project implements a Currency Converter using Java Servlets, JSP, and MySQL. The application retrieves exchange rate data from an external API and stores it in a database. The stored exchange rates are then used to perform currency conversions efficiently.</w:t>
      </w:r>
    </w:p>
    <w:p w14:paraId="785051C3" w14:textId="77777777" w:rsidR="002502B7" w:rsidRPr="002502B7" w:rsidRDefault="002502B7" w:rsidP="002502B7">
      <w:r w:rsidRPr="002502B7">
        <w:t>The system also allows exporting stored exchange rate data in CSV format for analysis and record keeping.</w:t>
      </w:r>
    </w:p>
    <w:p w14:paraId="6FF9E2D7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2. Objective</w:t>
      </w:r>
    </w:p>
    <w:p w14:paraId="60804DBC" w14:textId="77777777" w:rsidR="002502B7" w:rsidRPr="002502B7" w:rsidRDefault="002502B7" w:rsidP="002502B7">
      <w:r w:rsidRPr="002502B7">
        <w:t>The objective of this project is to develop a web-based currency conversion system that can:</w:t>
      </w:r>
    </w:p>
    <w:p w14:paraId="35331A69" w14:textId="77777777" w:rsidR="002502B7" w:rsidRPr="002502B7" w:rsidRDefault="002502B7" w:rsidP="002502B7">
      <w:pPr>
        <w:numPr>
          <w:ilvl w:val="0"/>
          <w:numId w:val="1"/>
        </w:numPr>
      </w:pPr>
      <w:r w:rsidRPr="002502B7">
        <w:t>Convert currencies using exchange rate data</w:t>
      </w:r>
    </w:p>
    <w:p w14:paraId="04890451" w14:textId="77777777" w:rsidR="002502B7" w:rsidRPr="002502B7" w:rsidRDefault="002502B7" w:rsidP="002502B7">
      <w:pPr>
        <w:numPr>
          <w:ilvl w:val="0"/>
          <w:numId w:val="1"/>
        </w:numPr>
      </w:pPr>
      <w:r w:rsidRPr="002502B7">
        <w:t>Store exchange rate data in a database</w:t>
      </w:r>
    </w:p>
    <w:p w14:paraId="1777468F" w14:textId="77777777" w:rsidR="002502B7" w:rsidRPr="002502B7" w:rsidRDefault="002502B7" w:rsidP="002502B7">
      <w:pPr>
        <w:numPr>
          <w:ilvl w:val="0"/>
          <w:numId w:val="1"/>
        </w:numPr>
      </w:pPr>
      <w:r w:rsidRPr="002502B7">
        <w:t>Provide a user-friendly interface</w:t>
      </w:r>
    </w:p>
    <w:p w14:paraId="55DA9917" w14:textId="77777777" w:rsidR="002502B7" w:rsidRPr="002502B7" w:rsidRDefault="002502B7" w:rsidP="002502B7">
      <w:pPr>
        <w:numPr>
          <w:ilvl w:val="0"/>
          <w:numId w:val="1"/>
        </w:numPr>
      </w:pPr>
      <w:r w:rsidRPr="002502B7">
        <w:t>Export stored exchange rate data in CSV format</w:t>
      </w:r>
    </w:p>
    <w:p w14:paraId="4F20FE5A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3. Technologies Used</w:t>
      </w:r>
    </w:p>
    <w:p w14:paraId="3FCA9AE3" w14:textId="77777777" w:rsidR="002502B7" w:rsidRPr="002502B7" w:rsidRDefault="002502B7" w:rsidP="002502B7">
      <w:r w:rsidRPr="002502B7">
        <w:t>The following technologies were used in this project:</w:t>
      </w:r>
    </w:p>
    <w:p w14:paraId="5AA4C849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t>Java (Servlets)</w:t>
      </w:r>
    </w:p>
    <w:p w14:paraId="7EA47FD8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t>JSP (Java Server Pages)</w:t>
      </w:r>
    </w:p>
    <w:p w14:paraId="07C96DD2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t>MySQL Database</w:t>
      </w:r>
    </w:p>
    <w:p w14:paraId="5586B794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t>Apache Tomcat Server</w:t>
      </w:r>
    </w:p>
    <w:p w14:paraId="2C3D7BA3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lastRenderedPageBreak/>
        <w:t>Frankfurter Exchange Rate API</w:t>
      </w:r>
    </w:p>
    <w:p w14:paraId="4DBCF202" w14:textId="77777777" w:rsidR="002502B7" w:rsidRPr="002502B7" w:rsidRDefault="002502B7" w:rsidP="002502B7">
      <w:pPr>
        <w:numPr>
          <w:ilvl w:val="0"/>
          <w:numId w:val="2"/>
        </w:numPr>
      </w:pPr>
      <w:r w:rsidRPr="002502B7">
        <w:t>HTML and CSS</w:t>
      </w:r>
    </w:p>
    <w:p w14:paraId="7871BDC4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4. System Architecture</w:t>
      </w:r>
    </w:p>
    <w:p w14:paraId="3E8A0EED" w14:textId="77777777" w:rsidR="002502B7" w:rsidRPr="002502B7" w:rsidRDefault="002502B7" w:rsidP="002502B7">
      <w:r w:rsidRPr="002502B7">
        <w:t>The system follows a client-server architecture.</w:t>
      </w:r>
    </w:p>
    <w:p w14:paraId="516B645A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The user opens the currency converter web application.</w:t>
      </w:r>
    </w:p>
    <w:p w14:paraId="1FF5AAC3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The user enters the amount and selects the currencies.</w:t>
      </w:r>
    </w:p>
    <w:p w14:paraId="2EA4BB0E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The request is sent to the Java Servlet.</w:t>
      </w:r>
    </w:p>
    <w:p w14:paraId="00A8D51E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The servlet retrieves exchange rates from the database.</w:t>
      </w:r>
    </w:p>
    <w:p w14:paraId="680488E2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If required, the system fetches data from the exchange rate API.</w:t>
      </w:r>
    </w:p>
    <w:p w14:paraId="11042DA8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The conversion is calculated and the result is displayed.</w:t>
      </w:r>
    </w:p>
    <w:p w14:paraId="68584605" w14:textId="77777777" w:rsidR="002502B7" w:rsidRPr="002502B7" w:rsidRDefault="002502B7" w:rsidP="002502B7">
      <w:pPr>
        <w:numPr>
          <w:ilvl w:val="0"/>
          <w:numId w:val="3"/>
        </w:numPr>
      </w:pPr>
      <w:r w:rsidRPr="002502B7">
        <w:t>Users can download stored exchange rate data as a CSV file.</w:t>
      </w:r>
    </w:p>
    <w:p w14:paraId="477BC1AF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5. Use Case</w:t>
      </w:r>
    </w:p>
    <w:p w14:paraId="71C23D00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Actor</w:t>
      </w:r>
    </w:p>
    <w:p w14:paraId="43AB0E74" w14:textId="77777777" w:rsidR="002502B7" w:rsidRPr="002502B7" w:rsidRDefault="002502B7" w:rsidP="002502B7">
      <w:r w:rsidRPr="002502B7">
        <w:t>User</w:t>
      </w:r>
    </w:p>
    <w:p w14:paraId="14564FE2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Steps</w:t>
      </w:r>
    </w:p>
    <w:p w14:paraId="4E435F7A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User opens the Currency Converter application.</w:t>
      </w:r>
    </w:p>
    <w:p w14:paraId="09B2A503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User enters the amount to convert.</w:t>
      </w:r>
    </w:p>
    <w:p w14:paraId="257127D4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User selects the source currency.</w:t>
      </w:r>
    </w:p>
    <w:p w14:paraId="0111AB4A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User selects the target currency.</w:t>
      </w:r>
    </w:p>
    <w:p w14:paraId="1DE4DCFF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System retrieves exchange rate data.</w:t>
      </w:r>
    </w:p>
    <w:p w14:paraId="6FFEF56E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System calculates the converted amount.</w:t>
      </w:r>
    </w:p>
    <w:p w14:paraId="231A7DA7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Result is displayed to the user.</w:t>
      </w:r>
    </w:p>
    <w:p w14:paraId="4A533520" w14:textId="77777777" w:rsidR="002502B7" w:rsidRPr="002502B7" w:rsidRDefault="002502B7" w:rsidP="002502B7">
      <w:pPr>
        <w:numPr>
          <w:ilvl w:val="0"/>
          <w:numId w:val="4"/>
        </w:numPr>
      </w:pPr>
      <w:r w:rsidRPr="002502B7">
        <w:t>User can export stored exchange rate data as a CSV file.</w:t>
      </w:r>
    </w:p>
    <w:p w14:paraId="65ABBBAF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6. API Used</w:t>
      </w:r>
    </w:p>
    <w:p w14:paraId="084C0411" w14:textId="77777777" w:rsidR="002502B7" w:rsidRPr="002502B7" w:rsidRDefault="002502B7" w:rsidP="002502B7">
      <w:r w:rsidRPr="002502B7">
        <w:t xml:space="preserve">This project uses the </w:t>
      </w:r>
      <w:r w:rsidRPr="002502B7">
        <w:rPr>
          <w:b/>
          <w:bCs/>
        </w:rPr>
        <w:t>Frankfurter Exchange Rate API</w:t>
      </w:r>
      <w:r w:rsidRPr="002502B7">
        <w:t>.</w:t>
      </w:r>
    </w:p>
    <w:p w14:paraId="6744AB55" w14:textId="77777777" w:rsidR="002502B7" w:rsidRPr="002502B7" w:rsidRDefault="002502B7" w:rsidP="002502B7">
      <w:r w:rsidRPr="002502B7">
        <w:t>API Website</w:t>
      </w:r>
      <w:r w:rsidRPr="002502B7">
        <w:br/>
      </w:r>
      <w:hyperlink r:id="rId5" w:tgtFrame="_new" w:history="1">
        <w:r w:rsidRPr="002502B7">
          <w:rPr>
            <w:rStyle w:val="Hyperlink"/>
          </w:rPr>
          <w:t>https://www.frankfurter.app/</w:t>
        </w:r>
      </w:hyperlink>
    </w:p>
    <w:p w14:paraId="506DCDB2" w14:textId="77777777" w:rsidR="002502B7" w:rsidRPr="002502B7" w:rsidRDefault="002502B7" w:rsidP="002502B7">
      <w:r w:rsidRPr="002502B7">
        <w:t>Example API endpoints:</w:t>
      </w:r>
    </w:p>
    <w:p w14:paraId="1F78FC22" w14:textId="77777777" w:rsidR="002502B7" w:rsidRPr="002502B7" w:rsidRDefault="002502B7" w:rsidP="002502B7">
      <w:r w:rsidRPr="002502B7">
        <w:lastRenderedPageBreak/>
        <w:t>Latest exchange rates</w:t>
      </w:r>
    </w:p>
    <w:p w14:paraId="7F6D6F5A" w14:textId="77777777" w:rsidR="002502B7" w:rsidRPr="002502B7" w:rsidRDefault="002502B7" w:rsidP="002502B7">
      <w:r w:rsidRPr="002502B7">
        <w:t>https://api.frankfurter.app/latest</w:t>
      </w:r>
    </w:p>
    <w:p w14:paraId="2455C915" w14:textId="77777777" w:rsidR="002502B7" w:rsidRPr="002502B7" w:rsidRDefault="002502B7" w:rsidP="002502B7">
      <w:r w:rsidRPr="002502B7">
        <w:t>Latest exchange rates for a specific currency</w:t>
      </w:r>
    </w:p>
    <w:p w14:paraId="0A0FE800" w14:textId="77777777" w:rsidR="002502B7" w:rsidRPr="002502B7" w:rsidRDefault="002502B7" w:rsidP="002502B7">
      <w:r w:rsidRPr="002502B7">
        <w:t>https://api.frankfurter.app/latest?from=USD</w:t>
      </w:r>
    </w:p>
    <w:p w14:paraId="1F43F269" w14:textId="77777777" w:rsidR="002502B7" w:rsidRPr="002502B7" w:rsidRDefault="002502B7" w:rsidP="002502B7">
      <w:r w:rsidRPr="002502B7">
        <w:t>Historical exchange rate data</w:t>
      </w:r>
    </w:p>
    <w:p w14:paraId="0CB778A5" w14:textId="77777777" w:rsidR="002502B7" w:rsidRPr="002502B7" w:rsidRDefault="002502B7" w:rsidP="002502B7">
      <w:proofErr w:type="gramStart"/>
      <w:r w:rsidRPr="002502B7">
        <w:t>https://api.frankfurter.app/2026-01-01..</w:t>
      </w:r>
      <w:proofErr w:type="gramEnd"/>
      <w:r w:rsidRPr="002502B7">
        <w:t>2026-03-09?from=USD</w:t>
      </w:r>
    </w:p>
    <w:p w14:paraId="759C04E4" w14:textId="77777777" w:rsidR="002502B7" w:rsidRPr="002502B7" w:rsidRDefault="002502B7" w:rsidP="002502B7">
      <w:r w:rsidRPr="002502B7">
        <w:t>The API is used to retrieve exchange rate data which is stored in the MySQL database.</w:t>
      </w:r>
    </w:p>
    <w:p w14:paraId="7B3CE7B9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7. Application Screenshots</w:t>
      </w:r>
    </w:p>
    <w:p w14:paraId="6A929D37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Currency Conversion</w:t>
      </w:r>
    </w:p>
    <w:p w14:paraId="234B52AF" w14:textId="0EE9FFC7" w:rsidR="002502B7" w:rsidRPr="002502B7" w:rsidRDefault="002502B7" w:rsidP="002502B7">
      <w:r>
        <w:rPr>
          <w:noProof/>
        </w:rPr>
        <w:drawing>
          <wp:inline distT="0" distB="0" distL="0" distR="0" wp14:anchorId="50D4BCB8" wp14:editId="1F7E7796">
            <wp:extent cx="5731510" cy="3264535"/>
            <wp:effectExtent l="0" t="0" r="2540" b="0"/>
            <wp:docPr id="6149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2B7">
        <w:pict w14:anchorId="25F0A0A5">
          <v:rect id="_x0000_i1110" style="width:0;height:1.5pt" o:hralign="center" o:hrstd="t" o:hr="t" fillcolor="#a0a0a0" stroked="f"/>
        </w:pict>
      </w:r>
    </w:p>
    <w:p w14:paraId="1BAFD014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CSV Export</w:t>
      </w:r>
    </w:p>
    <w:p w14:paraId="00810691" w14:textId="7E2C8412" w:rsidR="002502B7" w:rsidRPr="002502B7" w:rsidRDefault="002502B7" w:rsidP="002502B7">
      <w:r>
        <w:rPr>
          <w:noProof/>
        </w:rPr>
        <w:lastRenderedPageBreak/>
        <w:drawing>
          <wp:inline distT="0" distB="0" distL="0" distR="0" wp14:anchorId="3E1C3515" wp14:editId="72FE43DD">
            <wp:extent cx="5731510" cy="2717800"/>
            <wp:effectExtent l="0" t="0" r="2540" b="6350"/>
            <wp:docPr id="1120821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9A93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MySQL Database Table</w:t>
      </w:r>
    </w:p>
    <w:p w14:paraId="36B74E68" w14:textId="0CD3A2D9" w:rsidR="002502B7" w:rsidRPr="002502B7" w:rsidRDefault="002502B7" w:rsidP="002502B7">
      <w:r>
        <w:rPr>
          <w:noProof/>
        </w:rPr>
        <w:drawing>
          <wp:inline distT="0" distB="0" distL="0" distR="0" wp14:anchorId="3A14A937" wp14:editId="5AD442B1">
            <wp:extent cx="3681730" cy="2981960"/>
            <wp:effectExtent l="0" t="0" r="0" b="8890"/>
            <wp:docPr id="1983946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1B24" w14:textId="77777777" w:rsidR="002502B7" w:rsidRDefault="002502B7" w:rsidP="002502B7">
      <w:pPr>
        <w:rPr>
          <w:b/>
          <w:bCs/>
        </w:rPr>
      </w:pPr>
    </w:p>
    <w:p w14:paraId="40A9FD04" w14:textId="77777777" w:rsidR="002502B7" w:rsidRDefault="002502B7" w:rsidP="002502B7">
      <w:pPr>
        <w:rPr>
          <w:b/>
          <w:bCs/>
        </w:rPr>
      </w:pPr>
    </w:p>
    <w:p w14:paraId="76253CBA" w14:textId="77777777" w:rsidR="002502B7" w:rsidRDefault="002502B7" w:rsidP="002502B7">
      <w:pPr>
        <w:rPr>
          <w:b/>
          <w:bCs/>
        </w:rPr>
      </w:pPr>
    </w:p>
    <w:p w14:paraId="0BBA3E4E" w14:textId="77777777" w:rsidR="002502B7" w:rsidRDefault="002502B7" w:rsidP="002502B7">
      <w:pPr>
        <w:rPr>
          <w:b/>
          <w:bCs/>
        </w:rPr>
      </w:pPr>
    </w:p>
    <w:p w14:paraId="094D3BA4" w14:textId="77777777" w:rsidR="002502B7" w:rsidRDefault="002502B7" w:rsidP="002502B7">
      <w:pPr>
        <w:rPr>
          <w:b/>
          <w:bCs/>
        </w:rPr>
      </w:pPr>
    </w:p>
    <w:p w14:paraId="5A445DFF" w14:textId="77777777" w:rsidR="002502B7" w:rsidRDefault="002502B7" w:rsidP="002502B7">
      <w:pPr>
        <w:rPr>
          <w:b/>
          <w:bCs/>
        </w:rPr>
      </w:pPr>
    </w:p>
    <w:p w14:paraId="4E3959C8" w14:textId="77777777" w:rsidR="002502B7" w:rsidRDefault="002502B7" w:rsidP="002502B7">
      <w:pPr>
        <w:rPr>
          <w:b/>
          <w:bCs/>
        </w:rPr>
      </w:pPr>
    </w:p>
    <w:p w14:paraId="7FB82C3C" w14:textId="77777777" w:rsidR="002502B7" w:rsidRDefault="002502B7" w:rsidP="002502B7">
      <w:pPr>
        <w:rPr>
          <w:b/>
          <w:bCs/>
        </w:rPr>
      </w:pPr>
    </w:p>
    <w:p w14:paraId="3147B80F" w14:textId="093635BC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lastRenderedPageBreak/>
        <w:t>MySQL Database Records</w:t>
      </w:r>
    </w:p>
    <w:p w14:paraId="18ED3B82" w14:textId="2E1B1F7F" w:rsidR="002502B7" w:rsidRPr="002502B7" w:rsidRDefault="002502B7" w:rsidP="002502B7">
      <w:r>
        <w:rPr>
          <w:noProof/>
        </w:rPr>
        <w:drawing>
          <wp:inline distT="0" distB="0" distL="0" distR="0" wp14:anchorId="169A6750" wp14:editId="592B7397">
            <wp:extent cx="5731510" cy="4113530"/>
            <wp:effectExtent l="0" t="0" r="2540" b="1270"/>
            <wp:docPr id="2030950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9B01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8.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716"/>
        <w:gridCol w:w="2556"/>
        <w:gridCol w:w="2797"/>
        <w:gridCol w:w="714"/>
      </w:tblGrid>
      <w:tr w:rsidR="002502B7" w:rsidRPr="002502B7" w14:paraId="2079F978" w14:textId="77777777" w:rsidTr="00250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758B7" w14:textId="77777777" w:rsidR="002502B7" w:rsidRPr="002502B7" w:rsidRDefault="002502B7" w:rsidP="002502B7">
            <w:pPr>
              <w:rPr>
                <w:b/>
                <w:bCs/>
              </w:rPr>
            </w:pPr>
            <w:r w:rsidRPr="002502B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2B35F24" w14:textId="77777777" w:rsidR="002502B7" w:rsidRPr="002502B7" w:rsidRDefault="002502B7" w:rsidP="002502B7">
            <w:pPr>
              <w:rPr>
                <w:b/>
                <w:bCs/>
              </w:rPr>
            </w:pPr>
            <w:r w:rsidRPr="002502B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55A8E5" w14:textId="77777777" w:rsidR="002502B7" w:rsidRPr="002502B7" w:rsidRDefault="002502B7" w:rsidP="002502B7">
            <w:pPr>
              <w:rPr>
                <w:b/>
                <w:bCs/>
              </w:rPr>
            </w:pPr>
            <w:r w:rsidRPr="002502B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3D113D" w14:textId="77777777" w:rsidR="002502B7" w:rsidRPr="002502B7" w:rsidRDefault="002502B7" w:rsidP="002502B7">
            <w:pPr>
              <w:rPr>
                <w:b/>
                <w:bCs/>
              </w:rPr>
            </w:pPr>
            <w:r w:rsidRPr="002502B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4CB25E8" w14:textId="77777777" w:rsidR="002502B7" w:rsidRPr="002502B7" w:rsidRDefault="002502B7" w:rsidP="002502B7">
            <w:pPr>
              <w:rPr>
                <w:b/>
                <w:bCs/>
              </w:rPr>
            </w:pPr>
            <w:r w:rsidRPr="002502B7">
              <w:rPr>
                <w:b/>
                <w:bCs/>
              </w:rPr>
              <w:t>Status</w:t>
            </w:r>
          </w:p>
        </w:tc>
      </w:tr>
      <w:tr w:rsidR="002502B7" w:rsidRPr="002502B7" w14:paraId="5F26C211" w14:textId="77777777" w:rsidTr="0025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2F50" w14:textId="77777777" w:rsidR="002502B7" w:rsidRPr="002502B7" w:rsidRDefault="002502B7" w:rsidP="002502B7">
            <w:r w:rsidRPr="002502B7">
              <w:t>TC1</w:t>
            </w:r>
          </w:p>
        </w:tc>
        <w:tc>
          <w:tcPr>
            <w:tcW w:w="0" w:type="auto"/>
            <w:vAlign w:val="center"/>
            <w:hideMark/>
          </w:tcPr>
          <w:p w14:paraId="5877C4D0" w14:textId="77777777" w:rsidR="002502B7" w:rsidRPr="002502B7" w:rsidRDefault="002502B7" w:rsidP="002502B7">
            <w:r w:rsidRPr="002502B7">
              <w:t>100 USD → INR</w:t>
            </w:r>
          </w:p>
        </w:tc>
        <w:tc>
          <w:tcPr>
            <w:tcW w:w="0" w:type="auto"/>
            <w:vAlign w:val="center"/>
            <w:hideMark/>
          </w:tcPr>
          <w:p w14:paraId="05C6349D" w14:textId="77777777" w:rsidR="002502B7" w:rsidRPr="002502B7" w:rsidRDefault="002502B7" w:rsidP="002502B7">
            <w:r w:rsidRPr="002502B7">
              <w:t>Converted value displayed</w:t>
            </w:r>
          </w:p>
        </w:tc>
        <w:tc>
          <w:tcPr>
            <w:tcW w:w="0" w:type="auto"/>
            <w:vAlign w:val="center"/>
            <w:hideMark/>
          </w:tcPr>
          <w:p w14:paraId="1FDD155F" w14:textId="77777777" w:rsidR="002502B7" w:rsidRPr="002502B7" w:rsidRDefault="002502B7" w:rsidP="002502B7">
            <w:r w:rsidRPr="002502B7">
              <w:t>Correct conversion shown</w:t>
            </w:r>
          </w:p>
        </w:tc>
        <w:tc>
          <w:tcPr>
            <w:tcW w:w="0" w:type="auto"/>
            <w:vAlign w:val="center"/>
            <w:hideMark/>
          </w:tcPr>
          <w:p w14:paraId="7F89A909" w14:textId="77777777" w:rsidR="002502B7" w:rsidRPr="002502B7" w:rsidRDefault="002502B7" w:rsidP="002502B7">
            <w:r w:rsidRPr="002502B7">
              <w:t>Pass</w:t>
            </w:r>
          </w:p>
        </w:tc>
      </w:tr>
      <w:tr w:rsidR="002502B7" w:rsidRPr="002502B7" w14:paraId="351DDCCA" w14:textId="77777777" w:rsidTr="0025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F37E" w14:textId="77777777" w:rsidR="002502B7" w:rsidRPr="002502B7" w:rsidRDefault="002502B7" w:rsidP="002502B7">
            <w:r w:rsidRPr="002502B7">
              <w:t>TC2</w:t>
            </w:r>
          </w:p>
        </w:tc>
        <w:tc>
          <w:tcPr>
            <w:tcW w:w="0" w:type="auto"/>
            <w:vAlign w:val="center"/>
            <w:hideMark/>
          </w:tcPr>
          <w:p w14:paraId="4C5D2980" w14:textId="77777777" w:rsidR="002502B7" w:rsidRPr="002502B7" w:rsidRDefault="002502B7" w:rsidP="002502B7">
            <w:r w:rsidRPr="002502B7">
              <w:t>Empty amount</w:t>
            </w:r>
          </w:p>
        </w:tc>
        <w:tc>
          <w:tcPr>
            <w:tcW w:w="0" w:type="auto"/>
            <w:vAlign w:val="center"/>
            <w:hideMark/>
          </w:tcPr>
          <w:p w14:paraId="2D0DEFBD" w14:textId="77777777" w:rsidR="002502B7" w:rsidRPr="002502B7" w:rsidRDefault="002502B7" w:rsidP="002502B7">
            <w:r w:rsidRPr="002502B7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0AB2F024" w14:textId="77777777" w:rsidR="002502B7" w:rsidRPr="002502B7" w:rsidRDefault="002502B7" w:rsidP="002502B7">
            <w:r w:rsidRPr="002502B7"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0DB35DB0" w14:textId="77777777" w:rsidR="002502B7" w:rsidRPr="002502B7" w:rsidRDefault="002502B7" w:rsidP="002502B7">
            <w:r w:rsidRPr="002502B7">
              <w:t>Pass</w:t>
            </w:r>
          </w:p>
        </w:tc>
      </w:tr>
      <w:tr w:rsidR="002502B7" w:rsidRPr="002502B7" w14:paraId="014D6F60" w14:textId="77777777" w:rsidTr="0025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FF88" w14:textId="77777777" w:rsidR="002502B7" w:rsidRPr="002502B7" w:rsidRDefault="002502B7" w:rsidP="002502B7">
            <w:r w:rsidRPr="002502B7">
              <w:t>TC3</w:t>
            </w:r>
          </w:p>
        </w:tc>
        <w:tc>
          <w:tcPr>
            <w:tcW w:w="0" w:type="auto"/>
            <w:vAlign w:val="center"/>
            <w:hideMark/>
          </w:tcPr>
          <w:p w14:paraId="4276EF8E" w14:textId="77777777" w:rsidR="002502B7" w:rsidRPr="002502B7" w:rsidRDefault="002502B7" w:rsidP="002502B7">
            <w:r w:rsidRPr="002502B7">
              <w:t>CSV export</w:t>
            </w:r>
          </w:p>
        </w:tc>
        <w:tc>
          <w:tcPr>
            <w:tcW w:w="0" w:type="auto"/>
            <w:vAlign w:val="center"/>
            <w:hideMark/>
          </w:tcPr>
          <w:p w14:paraId="67D0EAAF" w14:textId="77777777" w:rsidR="002502B7" w:rsidRPr="002502B7" w:rsidRDefault="002502B7" w:rsidP="002502B7">
            <w:r w:rsidRPr="002502B7">
              <w:t>CSV file downloaded</w:t>
            </w:r>
          </w:p>
        </w:tc>
        <w:tc>
          <w:tcPr>
            <w:tcW w:w="0" w:type="auto"/>
            <w:vAlign w:val="center"/>
            <w:hideMark/>
          </w:tcPr>
          <w:p w14:paraId="54C81C15" w14:textId="77777777" w:rsidR="002502B7" w:rsidRPr="002502B7" w:rsidRDefault="002502B7" w:rsidP="002502B7">
            <w:r w:rsidRPr="002502B7">
              <w:t>File downloaded successfully</w:t>
            </w:r>
          </w:p>
        </w:tc>
        <w:tc>
          <w:tcPr>
            <w:tcW w:w="0" w:type="auto"/>
            <w:vAlign w:val="center"/>
            <w:hideMark/>
          </w:tcPr>
          <w:p w14:paraId="1BEA29AC" w14:textId="77777777" w:rsidR="002502B7" w:rsidRPr="002502B7" w:rsidRDefault="002502B7" w:rsidP="002502B7">
            <w:r w:rsidRPr="002502B7">
              <w:t>Pass</w:t>
            </w:r>
          </w:p>
        </w:tc>
      </w:tr>
      <w:tr w:rsidR="002502B7" w:rsidRPr="002502B7" w14:paraId="31C625ED" w14:textId="77777777" w:rsidTr="0025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58B8" w14:textId="77777777" w:rsidR="002502B7" w:rsidRPr="002502B7" w:rsidRDefault="002502B7" w:rsidP="002502B7">
            <w:r w:rsidRPr="002502B7">
              <w:t>TC4</w:t>
            </w:r>
          </w:p>
        </w:tc>
        <w:tc>
          <w:tcPr>
            <w:tcW w:w="0" w:type="auto"/>
            <w:vAlign w:val="center"/>
            <w:hideMark/>
          </w:tcPr>
          <w:p w14:paraId="78765013" w14:textId="77777777" w:rsidR="002502B7" w:rsidRPr="002502B7" w:rsidRDefault="002502B7" w:rsidP="002502B7">
            <w:r w:rsidRPr="002502B7"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6DEAEE4F" w14:textId="77777777" w:rsidR="002502B7" w:rsidRPr="002502B7" w:rsidRDefault="002502B7" w:rsidP="002502B7">
            <w:r w:rsidRPr="002502B7">
              <w:t>Exchange rate data stored</w:t>
            </w:r>
          </w:p>
        </w:tc>
        <w:tc>
          <w:tcPr>
            <w:tcW w:w="0" w:type="auto"/>
            <w:vAlign w:val="center"/>
            <w:hideMark/>
          </w:tcPr>
          <w:p w14:paraId="68C5499A" w14:textId="77777777" w:rsidR="002502B7" w:rsidRPr="002502B7" w:rsidRDefault="002502B7" w:rsidP="002502B7">
            <w:r w:rsidRPr="002502B7">
              <w:t>Data stored correctly</w:t>
            </w:r>
          </w:p>
        </w:tc>
        <w:tc>
          <w:tcPr>
            <w:tcW w:w="0" w:type="auto"/>
            <w:vAlign w:val="center"/>
            <w:hideMark/>
          </w:tcPr>
          <w:p w14:paraId="73A5915A" w14:textId="77777777" w:rsidR="002502B7" w:rsidRPr="002502B7" w:rsidRDefault="002502B7" w:rsidP="002502B7">
            <w:r w:rsidRPr="002502B7">
              <w:t>Pass</w:t>
            </w:r>
          </w:p>
        </w:tc>
      </w:tr>
    </w:tbl>
    <w:p w14:paraId="19A9D53C" w14:textId="61941B9C" w:rsidR="002502B7" w:rsidRPr="002502B7" w:rsidRDefault="002502B7" w:rsidP="002502B7"/>
    <w:p w14:paraId="45557191" w14:textId="77777777" w:rsidR="002502B7" w:rsidRDefault="002502B7" w:rsidP="002502B7">
      <w:pPr>
        <w:rPr>
          <w:b/>
          <w:bCs/>
        </w:rPr>
      </w:pPr>
    </w:p>
    <w:p w14:paraId="6A876981" w14:textId="77777777" w:rsidR="002502B7" w:rsidRDefault="002502B7" w:rsidP="002502B7">
      <w:pPr>
        <w:rPr>
          <w:b/>
          <w:bCs/>
        </w:rPr>
      </w:pPr>
    </w:p>
    <w:p w14:paraId="345FC593" w14:textId="77777777" w:rsidR="002502B7" w:rsidRDefault="002502B7" w:rsidP="002502B7">
      <w:pPr>
        <w:rPr>
          <w:b/>
          <w:bCs/>
        </w:rPr>
      </w:pPr>
    </w:p>
    <w:p w14:paraId="236613FF" w14:textId="67E76D7A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lastRenderedPageBreak/>
        <w:t>9. Conclusion</w:t>
      </w:r>
    </w:p>
    <w:p w14:paraId="1E19F621" w14:textId="77777777" w:rsidR="002502B7" w:rsidRPr="002502B7" w:rsidRDefault="002502B7" w:rsidP="002502B7">
      <w:r w:rsidRPr="002502B7">
        <w:t>The Currency Converter web application successfully performs currency conversion using stored exchange rate data and external API integration. The system also allows exporting stored exchange rate data in CSV format.</w:t>
      </w:r>
    </w:p>
    <w:p w14:paraId="65041751" w14:textId="77777777" w:rsidR="002502B7" w:rsidRPr="002502B7" w:rsidRDefault="002502B7" w:rsidP="002502B7">
      <w:r w:rsidRPr="002502B7">
        <w:t>This project demonstrates the integration of web technologies, databases, and external APIs to develop a functional web-based application.</w:t>
      </w:r>
    </w:p>
    <w:p w14:paraId="68FF7BA1" w14:textId="09F40CA9" w:rsidR="002502B7" w:rsidRPr="002502B7" w:rsidRDefault="002502B7" w:rsidP="002502B7"/>
    <w:p w14:paraId="2C36BD56" w14:textId="77777777" w:rsidR="002502B7" w:rsidRPr="002502B7" w:rsidRDefault="002502B7" w:rsidP="002502B7">
      <w:pPr>
        <w:rPr>
          <w:b/>
          <w:bCs/>
        </w:rPr>
      </w:pPr>
      <w:r w:rsidRPr="002502B7">
        <w:rPr>
          <w:b/>
          <w:bCs/>
        </w:rPr>
        <w:t>10. Source Code Repository</w:t>
      </w:r>
    </w:p>
    <w:p w14:paraId="4B0A4AA8" w14:textId="77777777" w:rsidR="002502B7" w:rsidRPr="002502B7" w:rsidRDefault="002502B7" w:rsidP="002502B7">
      <w:r w:rsidRPr="002502B7">
        <w:t>GitHub Repository Link</w:t>
      </w:r>
    </w:p>
    <w:p w14:paraId="0B84BE62" w14:textId="51E417CD" w:rsidR="002502B7" w:rsidRDefault="002502B7">
      <w:pPr>
        <w:rPr>
          <w:i/>
          <w:iCs/>
        </w:rPr>
      </w:pPr>
      <w:hyperlink r:id="rId10" w:history="1">
        <w:r w:rsidRPr="0093329E">
          <w:rPr>
            <w:rStyle w:val="Hyperlink"/>
            <w:i/>
            <w:iCs/>
          </w:rPr>
          <w:t>https://github.com/SmitsPatil/CurrencyConvertor</w:t>
        </w:r>
      </w:hyperlink>
    </w:p>
    <w:p w14:paraId="2ACC3E82" w14:textId="77777777" w:rsidR="002502B7" w:rsidRDefault="002502B7"/>
    <w:sectPr w:rsidR="00250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106"/>
    <w:multiLevelType w:val="multilevel"/>
    <w:tmpl w:val="923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546A"/>
    <w:multiLevelType w:val="multilevel"/>
    <w:tmpl w:val="578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728DE"/>
    <w:multiLevelType w:val="multilevel"/>
    <w:tmpl w:val="341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5624F"/>
    <w:multiLevelType w:val="multilevel"/>
    <w:tmpl w:val="80C4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90800">
    <w:abstractNumId w:val="2"/>
  </w:num>
  <w:num w:numId="2" w16cid:durableId="648822905">
    <w:abstractNumId w:val="0"/>
  </w:num>
  <w:num w:numId="3" w16cid:durableId="638002994">
    <w:abstractNumId w:val="1"/>
  </w:num>
  <w:num w:numId="4" w16cid:durableId="1150488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B7"/>
    <w:rsid w:val="002502B7"/>
    <w:rsid w:val="00AA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723F"/>
  <w15:chartTrackingRefBased/>
  <w15:docId w15:val="{54B251B0-1051-41FD-922F-BBF386A6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frankfurter.app/" TargetMode="External"/><Relationship Id="rId10" Type="http://schemas.openxmlformats.org/officeDocument/2006/relationships/hyperlink" Target="https://github.com/SmitsPatil/CurrencyConver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patil</dc:creator>
  <cp:keywords/>
  <dc:description/>
  <cp:lastModifiedBy>smit patil</cp:lastModifiedBy>
  <cp:revision>1</cp:revision>
  <dcterms:created xsi:type="dcterms:W3CDTF">2026-03-09T15:11:00Z</dcterms:created>
  <dcterms:modified xsi:type="dcterms:W3CDTF">2026-03-09T15:18:00Z</dcterms:modified>
</cp:coreProperties>
</file>