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C8B" w:rsidRDefault="00315B41" w:rsidP="000759A3">
      <w:pPr>
        <w:pStyle w:val="Title"/>
        <w:jc w:val="center"/>
        <w:rPr>
          <w:noProof/>
          <w:sz w:val="72"/>
          <w:u w:val="single"/>
        </w:rPr>
      </w:pPr>
      <w:r>
        <w:rPr>
          <w:noProof/>
          <w:sz w:val="72"/>
          <w:u w:val="single"/>
        </w:rPr>
        <w:pict>
          <v:shapetype id="_x0000_t202" coordsize="21600,21600" o:spt="202" path="m,l,21600r21600,l21600,xe">
            <v:stroke joinstyle="miter"/>
            <v:path gradientshapeok="t" o:connecttype="rect"/>
          </v:shapetype>
          <v:shape id="Text Box 2" o:spid="_x0000_s1026" type="#_x0000_t202" style="position:absolute;left:0;text-align:left;margin-left:3.8pt;margin-top:7.65pt;width:84.7pt;height:77.6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" filled="f" stroked="f" strokeweight=".5pt">
            <v:textbox inset="0,0,0,0">
              <w:txbxContent>
                <w:p w:rsidR="002C3C8B" w:rsidRDefault="002C3C8B">
                  <w:r>
                    <w:rPr>
                      <w:noProof/>
                    </w:rPr>
                    <w:drawing>
                      <wp:inline distT="0" distB="0" distL="0" distR="0">
                        <wp:extent cx="962952" cy="1023494"/>
                        <wp:effectExtent l="0" t="0" r="889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96929" cy="1059608"/>
                                </a:xfrm>
                                <a:prstGeom prst="rect">
                                  <a:avLst/>
                                </a:prstGeom>
                                <a:noFill/>
                                <a:ln>
                                  <a:noFill/>
                                </a:ln>
                              </pic:spPr>
                            </pic:pic>
                          </a:graphicData>
                        </a:graphic>
                      </wp:inline>
                    </w:drawing>
                  </w:r>
                </w:p>
              </w:txbxContent>
            </v:textbox>
          </v:shape>
        </w:pict>
      </w:r>
    </w:p>
    <w:p w:rsidR="004E7D17" w:rsidRDefault="00315B41" w:rsidP="008A1FDE">
      <w:pPr>
        <w:pStyle w:val="Title"/>
        <w:spacing w:before="360" w:after="120"/>
        <w:jc w:val="center"/>
        <w:rPr>
          <w:sz w:val="72"/>
          <w:u w:val="single"/>
        </w:rPr>
      </w:pPr>
      <w:r>
        <w:rPr>
          <w:noProof/>
          <w:sz w:val="72"/>
          <w:u w:val="single"/>
        </w:rPr>
        <w:pict>
          <v:shape id="Text Box 4" o:spid="_x0000_s1027" type="#_x0000_t202" style="position:absolute;left:0;text-align:left;margin-left:2.55pt;margin-top:49.65pt;width:989.5pt;height:147.15pt;z-index:2516602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" filled="f" stroked="f" strokeweight=".5pt">
            <v:textbox inset="0,0,0,0">
              <w:txbxContent>
                <w:p w:rsidR="007455F9" w:rsidRDefault="007E2C4F">
                  <w:r>
                    <w:rPr>
                      <w:noProof/>
                    </w:rPr>
                    <w:drawing>
                      <wp:inline distT="0" distB="0" distL="0" distR="0">
                        <wp:extent cx="1127760" cy="1760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127760" cy="1760220"/>
                                </a:xfrm>
                                <a:prstGeom prst="rect">
                                  <a:avLst/>
                                </a:prstGeom>
                              </pic:spPr>
                            </pic:pic>
                          </a:graphicData>
                        </a:graphic>
                      </wp:inline>
                    </w:drawing>
                  </w:r>
                  <w:r>
                    <w:rPr>
                      <w:noProof/>
                    </w:rPr>
                    <w:drawing>
                      <wp:inline distT="0" distB="0" distL="0" distR="0">
                        <wp:extent cx="1150620" cy="1813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150620" cy="1813560"/>
                                </a:xfrm>
                                <a:prstGeom prst="rect">
                                  <a:avLst/>
                                </a:prstGeom>
                              </pic:spPr>
                            </pic:pic>
                          </a:graphicData>
                        </a:graphic>
                      </wp:inline>
                    </w:drawing>
                  </w:r>
                  <w:r>
                    <w:rPr>
                      <w:noProof/>
                    </w:rPr>
                    <w:drawing>
                      <wp:inline distT="0" distB="0" distL="0" distR="0">
                        <wp:extent cx="1150620" cy="1821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50620" cy="1821180"/>
                                </a:xfrm>
                                <a:prstGeom prst="rect">
                                  <a:avLst/>
                                </a:prstGeom>
                              </pic:spPr>
                            </pic:pic>
                          </a:graphicData>
                        </a:graphic>
                      </wp:inline>
                    </w:drawing>
                  </w:r>
                  <w:r>
                    <w:rPr>
                      <w:noProof/>
                    </w:rPr>
                    <w:drawing>
                      <wp:inline distT="0" distB="0" distL="0" distR="0">
                        <wp:extent cx="2354580" cy="17678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54580" cy="1767840"/>
                                </a:xfrm>
                                <a:prstGeom prst="rect">
                                  <a:avLst/>
                                </a:prstGeom>
                              </pic:spPr>
                            </pic:pic>
                          </a:graphicData>
                        </a:graphic>
                      </wp:inline>
                    </w:drawing>
                  </w:r>
                  <w:r>
                    <w:rPr>
                      <w:noProof/>
                    </w:rPr>
                    <w:drawing>
                      <wp:inline distT="0" distB="0" distL="0" distR="0">
                        <wp:extent cx="1116701" cy="1776118"/>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r="67907"/>
                                <a:stretch/>
                              </pic:blipFill>
                              <pic:spPr bwMode="auto">
                                <a:xfrm>
                                  <a:off x="0" y="0"/>
                                  <a:ext cx="1121078" cy="178308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Pr>
                      <w:noProof/>
                    </w:rPr>
                    <w:drawing>
                      <wp:inline distT="0" distB="0" distL="0" distR="0">
                        <wp:extent cx="1140977" cy="1747879"/>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150620" cy="1762651"/>
                                </a:xfrm>
                                <a:prstGeom prst="rect">
                                  <a:avLst/>
                                </a:prstGeom>
                              </pic:spPr>
                            </pic:pic>
                          </a:graphicData>
                        </a:graphic>
                      </wp:inline>
                    </w:drawing>
                  </w:r>
                  <w:r>
                    <w:rPr>
                      <w:noProof/>
                    </w:rPr>
                    <w:drawing>
                      <wp:inline distT="0" distB="0" distL="0" distR="0">
                        <wp:extent cx="1084333" cy="1770579"/>
                        <wp:effectExtent l="0" t="0" r="190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91989" cy="1783080"/>
                                </a:xfrm>
                                <a:prstGeom prst="rect">
                                  <a:avLst/>
                                </a:prstGeom>
                              </pic:spPr>
                            </pic:pic>
                          </a:graphicData>
                        </a:graphic>
                      </wp:inline>
                    </w:drawing>
                  </w:r>
                  <w:r>
                    <w:rPr>
                      <w:noProof/>
                    </w:rPr>
                    <w:drawing>
                      <wp:inline distT="0" distB="0" distL="0" distR="0">
                        <wp:extent cx="1127760" cy="18821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27760" cy="1882140"/>
                                </a:xfrm>
                                <a:prstGeom prst="rect">
                                  <a:avLst/>
                                </a:prstGeom>
                              </pic:spPr>
                            </pic:pic>
                          </a:graphicData>
                        </a:graphic>
                      </wp:inline>
                    </w:drawing>
                  </w:r>
                  <w:r w:rsidR="008A1FDE">
                    <w:rPr>
                      <w:noProof/>
                    </w:rPr>
                    <w:drawing>
                      <wp:inline distT="0" distB="0" distL="0" distR="0">
                        <wp:extent cx="1127760" cy="17221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27760" cy="1722120"/>
                                </a:xfrm>
                                <a:prstGeom prst="rect">
                                  <a:avLst/>
                                </a:prstGeom>
                              </pic:spPr>
                            </pic:pic>
                          </a:graphicData>
                        </a:graphic>
                      </wp:inline>
                    </w:drawing>
                  </w:r>
                  <w:r w:rsidR="008A1FDE">
                    <w:rPr>
                      <w:noProof/>
                    </w:rPr>
                    <w:drawing>
                      <wp:inline distT="0" distB="0" distL="0" distR="0">
                        <wp:extent cx="1124793" cy="1812277"/>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124793" cy="1812277"/>
                                </a:xfrm>
                                <a:prstGeom prst="rect">
                                  <a:avLst/>
                                </a:prstGeom>
                              </pic:spPr>
                            </pic:pic>
                          </a:graphicData>
                        </a:graphic>
                      </wp:inline>
                    </w:drawing>
                  </w:r>
                </w:p>
              </w:txbxContent>
            </v:textbox>
          </v:shape>
        </w:pict>
      </w:r>
      <w:r w:rsidR="000759A3">
        <w:rPr>
          <w:sz w:val="72"/>
          <w:u w:val="single"/>
        </w:rPr>
        <w:t>“</w:t>
      </w:r>
      <w:r w:rsidR="000759A3" w:rsidRPr="000759A3">
        <w:rPr>
          <w:sz w:val="72"/>
          <w:u w:val="single"/>
        </w:rPr>
        <w:t>PRIVATE UNIVERSITIES DEGREE PROGRAM ANALYSIS</w:t>
      </w:r>
      <w:r w:rsidR="000759A3">
        <w:rPr>
          <w:sz w:val="72"/>
          <w:u w:val="single"/>
        </w:rPr>
        <w:t>”</w:t>
      </w:r>
    </w:p>
    <w:p w:rsidR="002C3C8B" w:rsidRPr="002C3C8B" w:rsidRDefault="002C3C8B" w:rsidP="002C3C8B"/>
    <w:p w:rsidR="007455F9" w:rsidRDefault="007455F9" w:rsidP="002E7153">
      <w:pPr>
        <w:pStyle w:val="Heading1"/>
        <w:rPr>
          <w:sz w:val="36"/>
          <w:u w:val="double"/>
        </w:rPr>
      </w:pPr>
    </w:p>
    <w:p w:rsidR="007E2C4F" w:rsidRDefault="007E2C4F" w:rsidP="002E7153">
      <w:pPr>
        <w:pStyle w:val="Heading1"/>
        <w:rPr>
          <w:sz w:val="36"/>
          <w:u w:val="double"/>
        </w:rPr>
      </w:pPr>
    </w:p>
    <w:p w:rsidR="007F24DD" w:rsidRDefault="007F24DD" w:rsidP="002E7153">
      <w:pPr>
        <w:pStyle w:val="Heading1"/>
        <w:rPr>
          <w:sz w:val="36"/>
          <w:u w:val="double"/>
        </w:rPr>
      </w:pPr>
    </w:p>
    <w:p w:rsidR="002E7153" w:rsidRDefault="002E7153" w:rsidP="002E7153">
      <w:pPr>
        <w:pStyle w:val="Heading1"/>
        <w:rPr>
          <w:sz w:val="36"/>
          <w:u w:val="double"/>
        </w:rPr>
      </w:pPr>
      <w:r w:rsidRPr="002E7153">
        <w:rPr>
          <w:sz w:val="36"/>
          <w:u w:val="double"/>
        </w:rPr>
        <w:t>INTRODUCTION:</w:t>
      </w:r>
    </w:p>
    <w:p w:rsidR="002C3C8B" w:rsidRPr="002C3C8B" w:rsidRDefault="00A74A9C" w:rsidP="002C3C8B">
      <w:pPr>
        <w:rPr>
          <w:sz w:val="28"/>
        </w:rPr>
      </w:pPr>
      <w:r w:rsidRPr="002C3C8B">
        <w:rPr>
          <w:sz w:val="28"/>
        </w:rPr>
        <w:t>The purpose of this graph analysis is to analyze Private Universities Degree program from undergraduate to PhD, and to map it in the form of Graph having NODES and EDGES. Here, we have considered our universities as Vertices/Nodes and the Degree Programs as Edges.</w:t>
      </w:r>
    </w:p>
    <w:tbl>
      <w:tblPr>
        <w:tblStyle w:val="LightList-Accent1"/>
        <w:tblW w:w="0" w:type="auto"/>
        <w:tblLook w:val="04A0"/>
      </w:tblPr>
      <w:tblGrid>
        <w:gridCol w:w="5041"/>
        <w:gridCol w:w="4567"/>
        <w:gridCol w:w="4567"/>
      </w:tblGrid>
      <w:tr w:rsidR="003E6A91" w:rsidTr="003E6A91">
        <w:trPr>
          <w:cnfStyle w:val="100000000000"/>
          <w:trHeight w:val="672"/>
        </w:trPr>
        <w:tc>
          <w:tcPr>
            <w:cnfStyle w:val="001000000000"/>
            <w:tcW w:w="7461" w:type="dxa"/>
          </w:tcPr>
          <w:p w:rsidR="003E6A91" w:rsidRPr="00A74A9C" w:rsidRDefault="003E6A91" w:rsidP="00A74A9C">
            <w:pPr>
              <w:spacing w:before="240" w:after="240"/>
              <w:jc w:val="center"/>
              <w:rPr>
                <w:rFonts w:ascii="Courier New" w:hAnsi="Courier New" w:cs="Courier New"/>
                <w:sz w:val="28"/>
              </w:rPr>
            </w:pPr>
            <w:r w:rsidRPr="00A74A9C">
              <w:rPr>
                <w:rFonts w:ascii="Courier New" w:hAnsi="Courier New" w:cs="Courier New"/>
                <w:sz w:val="28"/>
              </w:rPr>
              <w:t>UNIIVERSITIES</w:t>
            </w:r>
          </w:p>
        </w:tc>
        <w:tc>
          <w:tcPr>
            <w:tcW w:w="7320" w:type="dxa"/>
          </w:tcPr>
          <w:p w:rsidR="003E6A91" w:rsidRPr="00A74A9C" w:rsidRDefault="003E6A91" w:rsidP="00A74A9C">
            <w:pPr>
              <w:spacing w:before="240" w:after="240"/>
              <w:jc w:val="center"/>
              <w:cnfStyle w:val="100000000000"/>
              <w:rPr>
                <w:rFonts w:ascii="Courier New" w:hAnsi="Courier New" w:cs="Courier New"/>
                <w:sz w:val="28"/>
              </w:rPr>
            </w:pPr>
            <w:r w:rsidRPr="00A74A9C">
              <w:rPr>
                <w:rFonts w:ascii="Courier New" w:hAnsi="Courier New" w:cs="Courier New"/>
                <w:sz w:val="28"/>
              </w:rPr>
              <w:t>PROGRAMS</w:t>
            </w:r>
          </w:p>
        </w:tc>
        <w:tc>
          <w:tcPr>
            <w:tcW w:w="7320" w:type="dxa"/>
          </w:tcPr>
          <w:p w:rsidR="003E6A91" w:rsidRPr="00A74A9C" w:rsidRDefault="003E6A91" w:rsidP="00A74A9C">
            <w:pPr>
              <w:spacing w:before="240" w:after="240"/>
              <w:jc w:val="center"/>
              <w:cnfStyle w:val="100000000000"/>
              <w:rPr>
                <w:rFonts w:ascii="Courier New" w:hAnsi="Courier New" w:cs="Courier New"/>
                <w:sz w:val="28"/>
              </w:rPr>
            </w:pPr>
          </w:p>
        </w:tc>
      </w:tr>
      <w:tr w:rsidR="003E6A91" w:rsidTr="003E6A91">
        <w:trPr>
          <w:cnfStyle w:val="000000100000"/>
          <w:trHeight w:val="672"/>
        </w:trPr>
        <w:tc>
          <w:tcPr>
            <w:cnfStyle w:val="001000000000"/>
            <w:tcW w:w="7461" w:type="dxa"/>
          </w:tcPr>
          <w:p w:rsidR="003E6A91" w:rsidRPr="003E6A91" w:rsidRDefault="003E6A91" w:rsidP="00A74A9C">
            <w:pPr>
              <w:spacing w:before="240" w:after="240"/>
              <w:jc w:val="center"/>
              <w:rPr>
                <w:rFonts w:ascii="Courier New" w:hAnsi="Courier New" w:cs="Courier New"/>
                <w:sz w:val="28"/>
              </w:rPr>
            </w:pPr>
            <w:r w:rsidRPr="003E6A91">
              <w:rPr>
                <w:rFonts w:ascii="Courier New" w:hAnsi="Courier New" w:cs="Courier New"/>
                <w:sz w:val="32"/>
              </w:rPr>
              <w:t>Vertices</w:t>
            </w:r>
          </w:p>
        </w:tc>
        <w:tc>
          <w:tcPr>
            <w:tcW w:w="7320" w:type="dxa"/>
          </w:tcPr>
          <w:p w:rsidR="003E6A91" w:rsidRPr="002C3C8B" w:rsidRDefault="003E6A91" w:rsidP="00A74A9C">
            <w:pPr>
              <w:spacing w:before="240" w:after="240"/>
              <w:jc w:val="center"/>
              <w:cnfStyle w:val="000000100000"/>
              <w:rPr>
                <w:rFonts w:ascii="Courier New" w:hAnsi="Courier New" w:cs="Courier New"/>
                <w:b/>
                <w:sz w:val="28"/>
              </w:rPr>
            </w:pPr>
            <w:r w:rsidRPr="002C3C8B">
              <w:rPr>
                <w:rFonts w:ascii="Courier New" w:hAnsi="Courier New" w:cs="Courier New"/>
                <w:b/>
                <w:sz w:val="32"/>
              </w:rPr>
              <w:t>Edges</w:t>
            </w:r>
          </w:p>
        </w:tc>
        <w:tc>
          <w:tcPr>
            <w:tcW w:w="7320" w:type="dxa"/>
          </w:tcPr>
          <w:p w:rsidR="003E6A91" w:rsidRPr="002C3C8B" w:rsidRDefault="003E6A91" w:rsidP="003E6A91">
            <w:pPr>
              <w:spacing w:before="240" w:after="240"/>
              <w:jc w:val="center"/>
              <w:cnfStyle w:val="000000100000"/>
              <w:rPr>
                <w:rFonts w:ascii="Courier New" w:hAnsi="Courier New" w:cs="Courier New"/>
                <w:b/>
                <w:sz w:val="32"/>
              </w:rPr>
            </w:pPr>
            <w:r>
              <w:rPr>
                <w:rFonts w:ascii="Courier New" w:hAnsi="Courier New" w:cs="Courier New"/>
                <w:b/>
                <w:sz w:val="32"/>
              </w:rPr>
              <w:t>AVERAGE DEGREE</w:t>
            </w:r>
          </w:p>
        </w:tc>
      </w:tr>
      <w:tr w:rsidR="003E6A91" w:rsidTr="003E6A91">
        <w:trPr>
          <w:trHeight w:val="672"/>
        </w:trPr>
        <w:tc>
          <w:tcPr>
            <w:cnfStyle w:val="001000000000"/>
            <w:tcW w:w="7461" w:type="dxa"/>
          </w:tcPr>
          <w:p w:rsidR="003E6A91" w:rsidRDefault="003E6A91" w:rsidP="00A74A9C">
            <w:pPr>
              <w:spacing w:before="240"/>
              <w:jc w:val="center"/>
            </w:pPr>
            <w:r>
              <w:t>61</w:t>
            </w:r>
          </w:p>
        </w:tc>
        <w:tc>
          <w:tcPr>
            <w:tcW w:w="7320" w:type="dxa"/>
          </w:tcPr>
          <w:p w:rsidR="003E6A91" w:rsidRPr="00185EF6" w:rsidRDefault="003E6A91" w:rsidP="00185EF6">
            <w:pPr>
              <w:spacing w:before="240"/>
              <w:jc w:val="center"/>
              <w:cnfStyle w:val="000000000000"/>
              <w:rPr>
                <w:rFonts w:ascii="Courier New" w:hAnsi="Courier New" w:cs="Courier New"/>
                <w:b/>
                <w:sz w:val="24"/>
              </w:rPr>
            </w:pPr>
            <w:r>
              <w:rPr>
                <w:rFonts w:ascii="Courier New" w:hAnsi="Courier New" w:cs="Courier New"/>
                <w:b/>
                <w:sz w:val="24"/>
              </w:rPr>
              <w:t>1646</w:t>
            </w:r>
          </w:p>
        </w:tc>
        <w:tc>
          <w:tcPr>
            <w:tcW w:w="7320" w:type="dxa"/>
          </w:tcPr>
          <w:p w:rsidR="003E6A91" w:rsidRDefault="003E6A91" w:rsidP="00185EF6">
            <w:pPr>
              <w:spacing w:before="240"/>
              <w:jc w:val="center"/>
              <w:cnfStyle w:val="000000000000"/>
              <w:rPr>
                <w:rFonts w:ascii="Courier New" w:hAnsi="Courier New" w:cs="Courier New"/>
                <w:b/>
                <w:sz w:val="24"/>
              </w:rPr>
            </w:pPr>
            <w:r>
              <w:rPr>
                <w:rFonts w:ascii="Courier New" w:hAnsi="Courier New" w:cs="Courier New"/>
                <w:b/>
                <w:sz w:val="24"/>
              </w:rPr>
              <w:t>3.1086</w:t>
            </w:r>
          </w:p>
        </w:tc>
        <w:bookmarkStart w:id="0" w:name="_GoBack"/>
        <w:bookmarkEnd w:id="0"/>
      </w:tr>
    </w:tbl>
    <w:p w:rsidR="000759A3" w:rsidRDefault="007455F9" w:rsidP="007455F9">
      <w:pPr>
        <w:pStyle w:val="Heading1"/>
        <w:rPr>
          <w:sz w:val="36"/>
          <w:u w:val="double"/>
        </w:rPr>
      </w:pPr>
      <w:r w:rsidRPr="007455F9">
        <w:rPr>
          <w:sz w:val="36"/>
          <w:u w:val="double"/>
        </w:rPr>
        <w:t>DATA COLLECTION:</w:t>
      </w:r>
    </w:p>
    <w:p w:rsidR="007455F9" w:rsidRDefault="007455F9" w:rsidP="007455F9">
      <w:pPr>
        <w:rPr>
          <w:sz w:val="28"/>
        </w:rPr>
      </w:pPr>
      <w:r w:rsidRPr="007455F9">
        <w:rPr>
          <w:sz w:val="28"/>
        </w:rPr>
        <w:t>Data is coll</w:t>
      </w:r>
      <w:r>
        <w:rPr>
          <w:sz w:val="28"/>
        </w:rPr>
        <w:t>ecte</w:t>
      </w:r>
      <w:r w:rsidR="008A1FDE">
        <w:rPr>
          <w:sz w:val="28"/>
        </w:rPr>
        <w:t>d from Universities Website.</w:t>
      </w:r>
    </w:p>
    <w:p w:rsidR="008A1FDE" w:rsidRDefault="008A1FDE" w:rsidP="008A1FDE">
      <w:pPr>
        <w:pStyle w:val="Heading1"/>
        <w:rPr>
          <w:sz w:val="32"/>
          <w:u w:val="double"/>
        </w:rPr>
      </w:pPr>
      <w:r w:rsidRPr="008A1FDE">
        <w:rPr>
          <w:sz w:val="32"/>
          <w:u w:val="double"/>
        </w:rPr>
        <w:t>GRAPH:</w:t>
      </w:r>
    </w:p>
    <w:p w:rsidR="00185EF6" w:rsidRDefault="00185EF6" w:rsidP="00185EF6">
      <w:r>
        <w:rPr>
          <w:noProof/>
        </w:rPr>
        <w:drawing>
          <wp:inline distT="0" distB="0" distL="0" distR="0">
            <wp:extent cx="4044950" cy="384048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l="20008" t="38333" r="47690" b="19583"/>
                    <a:stretch>
                      <a:fillRect/>
                    </a:stretch>
                  </pic:blipFill>
                  <pic:spPr bwMode="auto">
                    <a:xfrm>
                      <a:off x="0" y="0"/>
                      <a:ext cx="4044950" cy="3840480"/>
                    </a:xfrm>
                    <a:prstGeom prst="rect">
                      <a:avLst/>
                    </a:prstGeom>
                    <a:noFill/>
                    <a:ln w="9525">
                      <a:noFill/>
                      <a:miter lim="800000"/>
                      <a:headEnd/>
                      <a:tailEnd/>
                    </a:ln>
                  </pic:spPr>
                </pic:pic>
              </a:graphicData>
            </a:graphic>
          </wp:inline>
        </w:drawing>
      </w:r>
      <w:r>
        <w:rPr>
          <w:noProof/>
        </w:rPr>
        <w:drawing>
          <wp:inline distT="0" distB="0" distL="0" distR="0">
            <wp:extent cx="3912528" cy="387096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l="16024" t="33783" r="52807" b="29237"/>
                    <a:stretch>
                      <a:fillRect/>
                    </a:stretch>
                  </pic:blipFill>
                  <pic:spPr bwMode="auto">
                    <a:xfrm>
                      <a:off x="0" y="0"/>
                      <a:ext cx="3925973" cy="3884262"/>
                    </a:xfrm>
                    <a:prstGeom prst="rect">
                      <a:avLst/>
                    </a:prstGeom>
                    <a:noFill/>
                    <a:ln w="9525">
                      <a:noFill/>
                      <a:miter lim="800000"/>
                      <a:headEnd/>
                      <a:tailEnd/>
                    </a:ln>
                  </pic:spPr>
                </pic:pic>
              </a:graphicData>
            </a:graphic>
          </wp:inline>
        </w:drawing>
      </w:r>
      <w:r>
        <w:rPr>
          <w:noProof/>
        </w:rPr>
        <w:drawing>
          <wp:inline distT="0" distB="0" distL="0" distR="0">
            <wp:extent cx="4106636" cy="3802484"/>
            <wp:effectExtent l="19050" t="0" r="816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l="20867" t="39005" r="46949" b="20602"/>
                    <a:stretch>
                      <a:fillRect/>
                    </a:stretch>
                  </pic:blipFill>
                  <pic:spPr bwMode="auto">
                    <a:xfrm>
                      <a:off x="0" y="0"/>
                      <a:ext cx="4114753" cy="3810000"/>
                    </a:xfrm>
                    <a:prstGeom prst="rect">
                      <a:avLst/>
                    </a:prstGeom>
                    <a:noFill/>
                    <a:ln w="9525">
                      <a:noFill/>
                      <a:miter lim="800000"/>
                      <a:headEnd/>
                      <a:tailEnd/>
                    </a:ln>
                  </pic:spPr>
                </pic:pic>
              </a:graphicData>
            </a:graphic>
          </wp:inline>
        </w:drawing>
      </w:r>
    </w:p>
    <w:p w:rsidR="00185EF6" w:rsidRPr="00185EF6" w:rsidRDefault="003E6A91" w:rsidP="00185EF6">
      <w:r>
        <w:rPr>
          <w:noProof/>
        </w:rPr>
        <w:pict>
          <v:shape id="_x0000_s1034" type="#_x0000_t202" style="position:absolute;margin-left:712pt;margin-top:19.25pt;width:249.6pt;height:68.9pt;z-index:251663360">
            <v:textbox>
              <w:txbxContent>
                <w:p w:rsidR="008B1286" w:rsidRDefault="008B1286">
                  <w:r>
                    <w:t>IN THIS GRAPH DOTS REPRESENT UNIVERSITES AND CONNECTION IS MADE BY SIMILAR PROGRAMS OFFERED BY THE UNIVERSITY</w:t>
                  </w:r>
                </w:p>
              </w:txbxContent>
            </v:textbox>
          </v:shape>
        </w:pict>
      </w:r>
      <w:r w:rsidR="008B1286">
        <w:rPr>
          <w:noProof/>
        </w:rPr>
        <w:pict>
          <v:shape id="_x0000_s1033" type="#_x0000_t202" style="position:absolute;margin-left:341.6pt;margin-top:19.4pt;width:269.6pt;height:68.8pt;z-index:251662336">
            <v:textbox>
              <w:txbxContent>
                <w:p w:rsidR="001A2940" w:rsidRPr="001A2940" w:rsidRDefault="001A2940" w:rsidP="008B1286">
                  <w:pPr>
                    <w:ind w:left="1440" w:hanging="1440"/>
                  </w:pPr>
                  <w:r>
                    <w:t xml:space="preserve">THIS GRAPH SHOWS DEGREE </w:t>
                  </w:r>
                  <w:proofErr w:type="gramStart"/>
                  <w:r>
                    <w:t>DISTRIBUTION .</w:t>
                  </w:r>
                  <w:proofErr w:type="gramEnd"/>
                </w:p>
              </w:txbxContent>
            </v:textbox>
          </v:shape>
        </w:pict>
      </w:r>
      <w:r w:rsidR="008B1286">
        <w:rPr>
          <w:noProof/>
        </w:rPr>
        <w:pict>
          <v:shape id="_x0000_s1031" type="#_x0000_t202" style="position:absolute;margin-left:9.6pt;margin-top:19.35pt;width:248pt;height:68.8pt;z-index:251661312">
            <v:textbox>
              <w:txbxContent>
                <w:p w:rsidR="00185EF6" w:rsidRDefault="00185EF6">
                  <w:r>
                    <w:t>THIS GRAPH SHOW</w:t>
                  </w:r>
                  <w:r w:rsidR="001A2940">
                    <w:t>S RELATION BETWEEN NODES AND EDG</w:t>
                  </w:r>
                  <w:r>
                    <w:t>ES.</w:t>
                  </w:r>
                </w:p>
              </w:txbxContent>
            </v:textbox>
          </v:shape>
        </w:pict>
      </w:r>
    </w:p>
    <w:p w:rsidR="00A74A9C" w:rsidRDefault="001A2940" w:rsidP="001A2940">
      <w:pPr>
        <w:tabs>
          <w:tab w:val="left" w:pos="13616"/>
        </w:tabs>
        <w:spacing w:before="360"/>
      </w:pPr>
      <w:r>
        <w:tab/>
      </w:r>
    </w:p>
    <w:p w:rsidR="00A74A9C" w:rsidRDefault="00A74A9C" w:rsidP="000759A3"/>
    <w:p w:rsidR="00A74A9C" w:rsidRDefault="00A74A9C" w:rsidP="000759A3"/>
    <w:p w:rsidR="00A74A9C" w:rsidRDefault="00A74A9C" w:rsidP="000759A3"/>
    <w:p w:rsidR="00A74A9C" w:rsidRDefault="00A74A9C" w:rsidP="000759A3"/>
    <w:p w:rsidR="00A74A9C" w:rsidRDefault="00A74A9C" w:rsidP="000759A3"/>
    <w:p w:rsidR="00A74A9C" w:rsidRDefault="00A74A9C" w:rsidP="000759A3"/>
    <w:p w:rsidR="00A74A9C" w:rsidRDefault="00A74A9C" w:rsidP="000759A3"/>
    <w:p w:rsidR="00A74A9C" w:rsidRDefault="00A74A9C" w:rsidP="000759A3"/>
    <w:p w:rsidR="00A74A9C" w:rsidRDefault="00A74A9C" w:rsidP="000759A3"/>
    <w:p w:rsidR="00A74A9C" w:rsidRPr="000759A3" w:rsidRDefault="00A74A9C" w:rsidP="000759A3"/>
    <w:sectPr w:rsidR="00A74A9C" w:rsidRPr="000759A3" w:rsidSect="000759A3">
      <w:pgSz w:w="16839" w:h="23814" w:code="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7"/>
  <w:proofState w:spelling="clean" w:grammar="clean"/>
  <w:defaultTabStop w:val="720"/>
  <w:characterSpacingControl w:val="doNotCompress"/>
  <w:compat/>
  <w:rsids>
    <w:rsidRoot w:val="000759A3"/>
    <w:rsid w:val="000759A3"/>
    <w:rsid w:val="00185EF6"/>
    <w:rsid w:val="001A2940"/>
    <w:rsid w:val="002C3C8B"/>
    <w:rsid w:val="002E7153"/>
    <w:rsid w:val="00315B41"/>
    <w:rsid w:val="003A66E5"/>
    <w:rsid w:val="003E6A91"/>
    <w:rsid w:val="004E7D17"/>
    <w:rsid w:val="007455F9"/>
    <w:rsid w:val="007E2C4F"/>
    <w:rsid w:val="007F24DD"/>
    <w:rsid w:val="008A1FDE"/>
    <w:rsid w:val="008B1286"/>
    <w:rsid w:val="00A74A9C"/>
    <w:rsid w:val="00C417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B41"/>
  </w:style>
  <w:style w:type="paragraph" w:styleId="Heading1">
    <w:name w:val="heading 1"/>
    <w:basedOn w:val="Normal"/>
    <w:next w:val="Normal"/>
    <w:link w:val="Heading1Char"/>
    <w:uiPriority w:val="9"/>
    <w:qFormat/>
    <w:rsid w:val="002E7153"/>
    <w:pPr>
      <w:keepNext/>
      <w:keepLines/>
      <w:spacing w:before="480" w:after="0"/>
      <w:outlineLvl w:val="0"/>
    </w:pPr>
    <w:rPr>
      <w:rFonts w:asciiTheme="majorHAnsi" w:eastAsiaTheme="majorEastAsia" w:hAnsiTheme="majorHAnsi" w:cstheme="majorBidi"/>
      <w:b/>
      <w:bCs/>
      <w:color w:val="848057"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59A3"/>
    <w:pPr>
      <w:pBdr>
        <w:bottom w:val="single" w:sz="8" w:space="4" w:color="A9A57C" w:themeColor="accent1"/>
      </w:pBdr>
      <w:spacing w:after="300" w:line="240" w:lineRule="auto"/>
      <w:contextualSpacing/>
    </w:pPr>
    <w:rPr>
      <w:rFonts w:asciiTheme="majorHAnsi" w:eastAsiaTheme="majorEastAsia" w:hAnsiTheme="majorHAnsi" w:cstheme="majorBidi"/>
      <w:color w:val="4C4635" w:themeColor="text2" w:themeShade="BF"/>
      <w:spacing w:val="5"/>
      <w:kern w:val="28"/>
      <w:sz w:val="52"/>
      <w:szCs w:val="52"/>
    </w:rPr>
  </w:style>
  <w:style w:type="character" w:customStyle="1" w:styleId="TitleChar">
    <w:name w:val="Title Char"/>
    <w:basedOn w:val="DefaultParagraphFont"/>
    <w:link w:val="Title"/>
    <w:uiPriority w:val="10"/>
    <w:rsid w:val="000759A3"/>
    <w:rPr>
      <w:rFonts w:asciiTheme="majorHAnsi" w:eastAsiaTheme="majorEastAsia" w:hAnsiTheme="majorHAnsi" w:cstheme="majorBidi"/>
      <w:color w:val="4C4635" w:themeColor="text2" w:themeShade="BF"/>
      <w:spacing w:val="5"/>
      <w:kern w:val="28"/>
      <w:sz w:val="52"/>
      <w:szCs w:val="52"/>
    </w:rPr>
  </w:style>
  <w:style w:type="table" w:styleId="TableGrid">
    <w:name w:val="Table Grid"/>
    <w:basedOn w:val="TableNormal"/>
    <w:uiPriority w:val="59"/>
    <w:rsid w:val="000759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0759A3"/>
    <w:pPr>
      <w:spacing w:after="0" w:line="240" w:lineRule="auto"/>
    </w:pPr>
    <w:rPr>
      <w:color w:val="B6AD38" w:themeColor="accent3" w:themeShade="BF"/>
    </w:rPr>
    <w:tblPr>
      <w:tblStyleRowBandSize w:val="1"/>
      <w:tblStyleColBandSize w:val="1"/>
      <w:tblInd w:w="0" w:type="dxa"/>
      <w:tblBorders>
        <w:top w:val="single" w:sz="8" w:space="0" w:color="D2CB6C" w:themeColor="accent3"/>
        <w:bottom w:val="single" w:sz="8" w:space="0" w:color="D2CB6C"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2CB6C" w:themeColor="accent3"/>
          <w:left w:val="nil"/>
          <w:bottom w:val="single" w:sz="8" w:space="0" w:color="D2CB6C" w:themeColor="accent3"/>
          <w:right w:val="nil"/>
          <w:insideH w:val="nil"/>
          <w:insideV w:val="nil"/>
        </w:tcBorders>
      </w:tcPr>
    </w:tblStylePr>
    <w:tblStylePr w:type="lastRow">
      <w:pPr>
        <w:spacing w:before="0" w:after="0" w:line="240" w:lineRule="auto"/>
      </w:pPr>
      <w:rPr>
        <w:b/>
        <w:bCs/>
      </w:rPr>
      <w:tblPr/>
      <w:tcPr>
        <w:tcBorders>
          <w:top w:val="single" w:sz="8" w:space="0" w:color="D2CB6C" w:themeColor="accent3"/>
          <w:left w:val="nil"/>
          <w:bottom w:val="single" w:sz="8" w:space="0" w:color="D2CB6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2DA" w:themeFill="accent3" w:themeFillTint="3F"/>
      </w:tcPr>
    </w:tblStylePr>
    <w:tblStylePr w:type="band1Horz">
      <w:tblPr/>
      <w:tcPr>
        <w:tcBorders>
          <w:left w:val="nil"/>
          <w:right w:val="nil"/>
          <w:insideH w:val="nil"/>
          <w:insideV w:val="nil"/>
        </w:tcBorders>
        <w:shd w:val="clear" w:color="auto" w:fill="F3F2DA" w:themeFill="accent3" w:themeFillTint="3F"/>
      </w:tcPr>
    </w:tblStylePr>
  </w:style>
  <w:style w:type="table" w:styleId="LightShading">
    <w:name w:val="Light Shading"/>
    <w:basedOn w:val="TableNormal"/>
    <w:uiPriority w:val="60"/>
    <w:rsid w:val="000759A3"/>
    <w:pPr>
      <w:spacing w:after="0" w:line="240" w:lineRule="auto"/>
    </w:pPr>
    <w:rPr>
      <w:color w:val="232018" w:themeColor="text1" w:themeShade="BF"/>
    </w:rPr>
    <w:tblPr>
      <w:tblStyleRowBandSize w:val="1"/>
      <w:tblStyleColBandSize w:val="1"/>
      <w:tblInd w:w="0" w:type="dxa"/>
      <w:tblBorders>
        <w:top w:val="single" w:sz="8" w:space="0" w:color="2F2B20" w:themeColor="text1"/>
        <w:bottom w:val="single" w:sz="8" w:space="0" w:color="2F2B2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F2B20" w:themeColor="text1"/>
          <w:left w:val="nil"/>
          <w:bottom w:val="single" w:sz="8" w:space="0" w:color="2F2B20" w:themeColor="text1"/>
          <w:right w:val="nil"/>
          <w:insideH w:val="nil"/>
          <w:insideV w:val="nil"/>
        </w:tcBorders>
      </w:tcPr>
    </w:tblStylePr>
    <w:tblStylePr w:type="lastRow">
      <w:pPr>
        <w:spacing w:before="0" w:after="0" w:line="240" w:lineRule="auto"/>
      </w:pPr>
      <w:rPr>
        <w:b/>
        <w:bCs/>
      </w:rPr>
      <w:tblPr/>
      <w:tcPr>
        <w:tcBorders>
          <w:top w:val="single" w:sz="8" w:space="0" w:color="2F2B20" w:themeColor="text1"/>
          <w:left w:val="nil"/>
          <w:bottom w:val="single" w:sz="8" w:space="0" w:color="2F2B2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CEBF" w:themeFill="text1" w:themeFillTint="3F"/>
      </w:tcPr>
    </w:tblStylePr>
    <w:tblStylePr w:type="band1Horz">
      <w:tblPr/>
      <w:tcPr>
        <w:tcBorders>
          <w:left w:val="nil"/>
          <w:right w:val="nil"/>
          <w:insideH w:val="nil"/>
          <w:insideV w:val="nil"/>
        </w:tcBorders>
        <w:shd w:val="clear" w:color="auto" w:fill="D3CEBF" w:themeFill="text1" w:themeFillTint="3F"/>
      </w:tcPr>
    </w:tblStylePr>
  </w:style>
  <w:style w:type="table" w:styleId="LightList-Accent1">
    <w:name w:val="Light List Accent 1"/>
    <w:basedOn w:val="TableNormal"/>
    <w:uiPriority w:val="61"/>
    <w:rsid w:val="000759A3"/>
    <w:pPr>
      <w:spacing w:after="0" w:line="240" w:lineRule="auto"/>
    </w:pPr>
    <w:tblPr>
      <w:tblStyleRowBandSize w:val="1"/>
      <w:tblStyleColBandSize w:val="1"/>
      <w:tblInd w:w="0" w:type="dxa"/>
      <w:tblBorders>
        <w:top w:val="single" w:sz="8" w:space="0" w:color="A9A57C" w:themeColor="accent1"/>
        <w:left w:val="single" w:sz="8" w:space="0" w:color="A9A57C" w:themeColor="accent1"/>
        <w:bottom w:val="single" w:sz="8" w:space="0" w:color="A9A57C" w:themeColor="accent1"/>
        <w:right w:val="single" w:sz="8" w:space="0" w:color="A9A57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9A57C" w:themeFill="accent1"/>
      </w:tcPr>
    </w:tblStylePr>
    <w:tblStylePr w:type="lastRow">
      <w:pPr>
        <w:spacing w:before="0" w:after="0" w:line="240" w:lineRule="auto"/>
      </w:pPr>
      <w:rPr>
        <w:b/>
        <w:bCs/>
      </w:rPr>
      <w:tblPr/>
      <w:tcPr>
        <w:tcBorders>
          <w:top w:val="double" w:sz="6" w:space="0" w:color="A9A57C" w:themeColor="accent1"/>
          <w:left w:val="single" w:sz="8" w:space="0" w:color="A9A57C" w:themeColor="accent1"/>
          <w:bottom w:val="single" w:sz="8" w:space="0" w:color="A9A57C" w:themeColor="accent1"/>
          <w:right w:val="single" w:sz="8" w:space="0" w:color="A9A57C" w:themeColor="accent1"/>
        </w:tcBorders>
      </w:tcPr>
    </w:tblStylePr>
    <w:tblStylePr w:type="firstCol">
      <w:rPr>
        <w:b/>
        <w:bCs/>
      </w:rPr>
    </w:tblStylePr>
    <w:tblStylePr w:type="lastCol">
      <w:rPr>
        <w:b/>
        <w:bCs/>
      </w:rPr>
    </w:tblStylePr>
    <w:tblStylePr w:type="band1Vert">
      <w:tblPr/>
      <w:tcPr>
        <w:tcBorders>
          <w:top w:val="single" w:sz="8" w:space="0" w:color="A9A57C" w:themeColor="accent1"/>
          <w:left w:val="single" w:sz="8" w:space="0" w:color="A9A57C" w:themeColor="accent1"/>
          <w:bottom w:val="single" w:sz="8" w:space="0" w:color="A9A57C" w:themeColor="accent1"/>
          <w:right w:val="single" w:sz="8" w:space="0" w:color="A9A57C" w:themeColor="accent1"/>
        </w:tcBorders>
      </w:tcPr>
    </w:tblStylePr>
    <w:tblStylePr w:type="band1Horz">
      <w:tblPr/>
      <w:tcPr>
        <w:tcBorders>
          <w:top w:val="single" w:sz="8" w:space="0" w:color="A9A57C" w:themeColor="accent1"/>
          <w:left w:val="single" w:sz="8" w:space="0" w:color="A9A57C" w:themeColor="accent1"/>
          <w:bottom w:val="single" w:sz="8" w:space="0" w:color="A9A57C" w:themeColor="accent1"/>
          <w:right w:val="single" w:sz="8" w:space="0" w:color="A9A57C" w:themeColor="accent1"/>
        </w:tcBorders>
      </w:tcPr>
    </w:tblStylePr>
  </w:style>
  <w:style w:type="character" w:customStyle="1" w:styleId="Heading1Char">
    <w:name w:val="Heading 1 Char"/>
    <w:basedOn w:val="DefaultParagraphFont"/>
    <w:link w:val="Heading1"/>
    <w:uiPriority w:val="9"/>
    <w:rsid w:val="002E7153"/>
    <w:rPr>
      <w:rFonts w:asciiTheme="majorHAnsi" w:eastAsiaTheme="majorEastAsia" w:hAnsiTheme="majorHAnsi" w:cstheme="majorBidi"/>
      <w:b/>
      <w:bCs/>
      <w:color w:val="848057" w:themeColor="accent1" w:themeShade="BF"/>
      <w:sz w:val="28"/>
      <w:szCs w:val="28"/>
    </w:rPr>
  </w:style>
  <w:style w:type="paragraph" w:styleId="BalloonText">
    <w:name w:val="Balloon Text"/>
    <w:basedOn w:val="Normal"/>
    <w:link w:val="BalloonTextChar"/>
    <w:uiPriority w:val="99"/>
    <w:semiHidden/>
    <w:unhideWhenUsed/>
    <w:rsid w:val="002C3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C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B6843-6044-4198-B8F5-15E47E4FE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73</Words>
  <Characters>421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Sameera Shahzad Alam</dc:creator>
  <cp:lastModifiedBy>mohammed saeed ahmed</cp:lastModifiedBy>
  <cp:revision>5</cp:revision>
  <dcterms:created xsi:type="dcterms:W3CDTF">2019-06-28T19:56:00Z</dcterms:created>
  <dcterms:modified xsi:type="dcterms:W3CDTF">2019-06-28T23:06:00Z</dcterms:modified>
</cp:coreProperties>
</file>