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7BF19C0D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Versione 1.</w:t>
      </w:r>
      <w:r w:rsidR="00040EDB">
        <w:rPr>
          <w:sz w:val="32"/>
          <w:szCs w:val="32"/>
          <w:lang w:val="en-US"/>
        </w:rPr>
        <w:t>4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7E0BF65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040EDB">
        <w:rPr>
          <w:sz w:val="32"/>
          <w:szCs w:val="32"/>
          <w:lang w:val="en-US"/>
        </w:rPr>
        <w:t>29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Inseriti ultimi test cases</w:t>
            </w:r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040EDB" w:rsidRPr="005C404B" w14:paraId="2A0DEE39" w14:textId="77777777" w:rsidTr="005C404B">
        <w:trPr>
          <w:jc w:val="center"/>
        </w:trPr>
        <w:tc>
          <w:tcPr>
            <w:tcW w:w="1898" w:type="dxa"/>
          </w:tcPr>
          <w:p w14:paraId="677156E4" w14:textId="391A345D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29/01/2024</w:t>
            </w:r>
          </w:p>
        </w:tc>
        <w:tc>
          <w:tcPr>
            <w:tcW w:w="1201" w:type="dxa"/>
          </w:tcPr>
          <w:p w14:paraId="021F44FE" w14:textId="5B1B1A32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04A687CA" w14:textId="3C295BFE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3B3F6C1" w14:textId="5778BF28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r w:rsidR="00BB7A42">
        <w:rPr>
          <w:sz w:val="24"/>
          <w:szCs w:val="24"/>
        </w:rPr>
        <w:t>Kawaii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Eseguiremo prima i test di unità e poi i test di sistema, per ogni esecuzione di test sarà presente un test execution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DBUnit</w:t>
      </w:r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Selenium</w:t>
      </w:r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Mockito</w:t>
      </w:r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p w14:paraId="089739AB" w14:textId="0039DBFC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la registrazione sono: user</w:t>
      </w:r>
    </w:p>
    <w:p w14:paraId="441A5AFD" w14:textId="2F83A41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Gli attributi dell’oggetto user sono:</w:t>
      </w:r>
    </w:p>
    <w:p w14:paraId="5B387FE3" w14:textId="50952587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e</w:t>
      </w:r>
      <w:r w:rsidR="005A7B36" w:rsidRPr="006A1738">
        <w:rPr>
          <w:sz w:val="24"/>
          <w:szCs w:val="24"/>
        </w:rPr>
        <w:t>-</w:t>
      </w:r>
      <w:r w:rsidRPr="006A1738">
        <w:rPr>
          <w:sz w:val="24"/>
          <w:szCs w:val="24"/>
        </w:rPr>
        <w:t>mail,password,nome,cognome,Indirizzo, città, CAP, provincia</w:t>
      </w:r>
    </w:p>
    <w:p w14:paraId="3C8EB478" w14:textId="6B90EEE7" w:rsidR="00A710F6" w:rsidRPr="006A1738" w:rsidRDefault="00606B7B" w:rsidP="00F20BC4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uno o più di questi attributi non risulta essere del formato corretto o se l’email che si usa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alla registrazione è già presente nel database verrà visualizzato un messaggio di errore e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>l’utente non verrà salvato. In caso contrario la registrazione avverrà con successo</w:t>
      </w:r>
    </w:p>
    <w:p w14:paraId="4CD0B103" w14:textId="77777777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A7B36" w14:paraId="14B6686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F48B2C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8BFEB0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A7B36" w14:paraId="7194733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EF51" w14:textId="7F406EC6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’email non è presente nel database</w:t>
            </w:r>
            <w:r>
              <w:rPr>
                <w:sz w:val="24"/>
                <w:szCs w:val="24"/>
              </w:rPr>
              <w:t xml:space="preserve"> e t</w:t>
            </w:r>
            <w:r w:rsidR="005A7B36">
              <w:rPr>
                <w:sz w:val="24"/>
                <w:szCs w:val="24"/>
              </w:rPr>
              <w:t>utti i campi sono formattati correttament</w:t>
            </w:r>
            <w:r>
              <w:rPr>
                <w:sz w:val="24"/>
                <w:szCs w:val="24"/>
              </w:rPr>
              <w:t>e</w:t>
            </w:r>
            <w:r w:rsidR="005A7B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BD3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5A7B36" w14:paraId="6E92E25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3609" w14:textId="0E0933F0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tranne il campo “e-mail”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D98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1BA863C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B9E" w14:textId="65173905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ma la mail inserita nel campo “e-mail” è già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7EE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5B4377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CB57" w14:textId="1C2E9E57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 mail non è presente nel database</w:t>
            </w:r>
            <w:r>
              <w:rPr>
                <w:sz w:val="24"/>
                <w:szCs w:val="24"/>
              </w:rPr>
              <w:t xml:space="preserve"> e t</w:t>
            </w:r>
            <w:r w:rsidR="005A7B36">
              <w:rPr>
                <w:sz w:val="24"/>
                <w:szCs w:val="24"/>
              </w:rPr>
              <w:t>utti i campi sono formattati correttamente tranne il campo “password”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57C" w14:textId="7DFF4782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caratteri”</w:t>
            </w:r>
          </w:p>
        </w:tc>
      </w:tr>
      <w:tr w:rsidR="005A7B36" w14:paraId="6FD340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B34C" w14:textId="22DC2640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’email non è presente nel database</w:t>
            </w:r>
            <w:r>
              <w:rPr>
                <w:sz w:val="24"/>
                <w:szCs w:val="24"/>
              </w:rPr>
              <w:t xml:space="preserve"> e t</w:t>
            </w:r>
            <w:r w:rsidR="005A7B36">
              <w:rPr>
                <w:sz w:val="24"/>
                <w:szCs w:val="24"/>
              </w:rPr>
              <w:t xml:space="preserve">utti i campi sono formattati correttamente tranne </w:t>
            </w:r>
            <w:r w:rsidR="005A7B36">
              <w:rPr>
                <w:sz w:val="24"/>
                <w:szCs w:val="24"/>
              </w:rPr>
              <w:lastRenderedPageBreak/>
              <w:t>il campo “nome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C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con messaggio d’errore “Il nome non può </w:t>
            </w:r>
            <w:r w:rsidRPr="00A710F6">
              <w:rPr>
                <w:sz w:val="24"/>
                <w:szCs w:val="24"/>
              </w:rPr>
              <w:lastRenderedPageBreak/>
              <w:t>essere vuoto”</w:t>
            </w:r>
          </w:p>
        </w:tc>
      </w:tr>
      <w:tr w:rsidR="005A7B36" w14:paraId="62D9B2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9BB" w14:textId="604808DA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L’email non è presente nel database e tutti i campi sono formattati correttamente tranne il campo</w:t>
            </w:r>
            <w:r>
              <w:rPr>
                <w:sz w:val="24"/>
                <w:szCs w:val="24"/>
              </w:rPr>
              <w:t xml:space="preserve"> ”cognome”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AAB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32428E" w14:paraId="5C45D2E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CFC" w14:textId="151360DC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>
              <w:rPr>
                <w:sz w:val="24"/>
                <w:szCs w:val="24"/>
              </w:rPr>
              <w:t>indirizzo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784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32428E" w14:paraId="13F2980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2D8" w14:textId="3E4B81D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”</w:t>
            </w:r>
            <w:r>
              <w:rPr>
                <w:sz w:val="24"/>
                <w:szCs w:val="24"/>
              </w:rPr>
              <w:t>città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AE3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32428E" w14:paraId="1F5C1B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BE8" w14:textId="161530B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>
              <w:rPr>
                <w:sz w:val="24"/>
                <w:szCs w:val="24"/>
              </w:rPr>
              <w:t>CAP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8B8B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32428E" w14:paraId="48086DD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0CD3" w14:textId="767A7E9D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formattati correttamente tranne il campo </w:t>
            </w:r>
            <w:r>
              <w:rPr>
                <w:sz w:val="24"/>
                <w:szCs w:val="24"/>
              </w:rPr>
              <w:t>“</w:t>
            </w:r>
            <w:r w:rsidR="007A6731"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788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32428E" w14:paraId="4DF7F0B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DAB9" w14:textId="27AD768F" w:rsidR="0032428E" w:rsidRPr="00A710F6" w:rsidRDefault="007A6731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9EF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7B8F6EA0" w14:textId="030288F6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38D1B4B" w14:textId="77777777" w:rsidR="005A7B36" w:rsidRPr="00606B7B" w:rsidRDefault="005A7B36" w:rsidP="00F20BC4"/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p w14:paraId="2B485000" w14:textId="5ED40B33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l’autenticazione sono: email,password</w:t>
      </w:r>
    </w:p>
    <w:p w14:paraId="36A92992" w14:textId="1C8FB854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l’email è presente all’interno del database viene verificato che la password inserita corrisponda a </w:t>
      </w:r>
      <w:r w:rsidRPr="006A1738">
        <w:rPr>
          <w:sz w:val="24"/>
          <w:szCs w:val="24"/>
        </w:rPr>
        <w:tab/>
        <w:t>quella presente nel database, se ciò avviene l’utente viene autenticato.</w:t>
      </w:r>
    </w:p>
    <w:p w14:paraId="3D4858B4" w14:textId="346B0E3C" w:rsidR="00A710F6" w:rsidRPr="006A1738" w:rsidRDefault="00606B7B" w:rsidP="00E37892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l’email non è presente all’interno del database o se l’email non risulta essere del formato corretto </w:t>
      </w:r>
      <w:r w:rsidRPr="006A1738">
        <w:rPr>
          <w:sz w:val="24"/>
          <w:szCs w:val="24"/>
        </w:rPr>
        <w:tab/>
        <w:t>viene mostrato un messaggio d’errore e l’autenticazione non va a buon fine</w:t>
      </w:r>
    </w:p>
    <w:p w14:paraId="5075A295" w14:textId="77777777" w:rsidR="007A6731" w:rsidRDefault="007A6731" w:rsidP="007A673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358F5DDB" w14:textId="77777777" w:rsidR="007A6731" w:rsidRPr="00606B7B" w:rsidRDefault="007A6731" w:rsidP="00E37892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6F4CCB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064BD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F579C2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61ECDFE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B736" w14:textId="7748CCBE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e la password corrisponde all’e-mail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BEE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A6731" w14:paraId="2A25946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FAF" w14:textId="5546320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ma la password non corrisponde all’email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C0F0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A6731" w14:paraId="7365A20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564" w14:textId="199A3673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373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 xml:space="preserve">Visualizzazione della pagina di autenticazione </w:t>
            </w:r>
            <w:r>
              <w:lastRenderedPageBreak/>
              <w:t>con messaggio d’errore “L'Email e/o la Password inserite sono errate”</w:t>
            </w:r>
          </w:p>
        </w:tc>
      </w:tr>
    </w:tbl>
    <w:p w14:paraId="54E0D5C4" w14:textId="2201AE7B" w:rsidR="007A6731" w:rsidRPr="00606B7B" w:rsidRDefault="007A6731" w:rsidP="00E37892"/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p w14:paraId="5055D4BD" w14:textId="6A0E9279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All’interno della pagina del catalogo è possibile ricercare per nome un prodotto</w:t>
      </w:r>
    </w:p>
    <w:p w14:paraId="77610065" w14:textId="1B496C98" w:rsidR="00E9776A" w:rsidRPr="006A1738" w:rsidRDefault="00606B7B" w:rsidP="00E9776A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Se la ricerca va a buon fine verranno mostrati solo i prodotti relativi alla ricerca effettuata</w:t>
      </w:r>
    </w:p>
    <w:p w14:paraId="4B17194C" w14:textId="3466E4E6" w:rsidR="007A6731" w:rsidRDefault="007A6731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tab/>
      </w: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328B01C" w14:textId="77777777" w:rsidR="007A6731" w:rsidRPr="00606B7B" w:rsidRDefault="007A6731" w:rsidP="00E9776A">
      <w:r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2887A6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F8F69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9E58A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15575DFA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3A54" w14:textId="6672616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E99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i prodotti</w:t>
            </w:r>
          </w:p>
        </w:tc>
      </w:tr>
      <w:tr w:rsidR="007A6731" w14:paraId="23D2EBF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62D" w14:textId="5DC1CC68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della stringa di ricerca </w:t>
            </w:r>
            <w:r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 xml:space="preserve"> &lt;100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DBB2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e soli i prodotti che hanno nel nome la parola chiave inserita</w:t>
            </w:r>
          </w:p>
        </w:tc>
      </w:tr>
      <w:tr w:rsidR="007A6731" w14:paraId="7DE09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84BB" w14:textId="388303B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della stringa di ricerca </w:t>
            </w:r>
            <w:r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EDD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non sono presenti prodotti</w:t>
            </w:r>
          </w:p>
        </w:tc>
      </w:tr>
    </w:tbl>
    <w:p w14:paraId="0C1C7A90" w14:textId="01527394" w:rsidR="007A6731" w:rsidRPr="00606B7B" w:rsidRDefault="007A6731" w:rsidP="00E9776A"/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p w14:paraId="012DFE98" w14:textId="546669C3" w:rsidR="00606B7B" w:rsidRDefault="00606B7B" w:rsidP="00606B7B">
      <w:pPr>
        <w:spacing w:after="0" w:line="240" w:lineRule="auto"/>
        <w:rPr>
          <w:sz w:val="24"/>
          <w:szCs w:val="24"/>
        </w:rPr>
      </w:pPr>
      <w:r>
        <w:tab/>
        <w:t xml:space="preserve">All’interno del catalogo è possibile selezionare uno dei seguenti filtri divisi in due categorie </w:t>
      </w:r>
      <w:r>
        <w:tab/>
        <w:t>chiamate “Categorie” e “Generi”, le quali comprendono:</w:t>
      </w:r>
      <w:r>
        <w:br/>
      </w:r>
      <w:r>
        <w:tab/>
        <w:t>Categorie:</w:t>
      </w:r>
      <w:r w:rsidRPr="00606B7B">
        <w:rPr>
          <w:sz w:val="24"/>
          <w:szCs w:val="24"/>
        </w:rPr>
        <w:t xml:space="preserve"> Art Book, Character Book, Josei, Kodomo, Manga Italiani, Manga Magazine, </w:t>
      </w:r>
      <w:r>
        <w:rPr>
          <w:sz w:val="24"/>
          <w:szCs w:val="24"/>
        </w:rPr>
        <w:tab/>
      </w:r>
      <w:r w:rsidRPr="00606B7B">
        <w:rPr>
          <w:sz w:val="24"/>
          <w:szCs w:val="24"/>
        </w:rPr>
        <w:t>Manhwa, Novel, Seinen, Shojo, Shonen, Web Comic</w:t>
      </w:r>
    </w:p>
    <w:p w14:paraId="248A559E" w14:textId="0088818C" w:rsidR="00606B7B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55CA5">
        <w:rPr>
          <w:sz w:val="24"/>
          <w:szCs w:val="24"/>
        </w:rPr>
        <w:t>Generi: Avventura, Azione, Combattimento, Commedia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Crimine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Drammatico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Fantascienza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Fantasy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Gang Giovanili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Giallo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Guerra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Horror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Magia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Mecha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Mistero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Musicale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Poliziesco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Psicologico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Scolastico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Sentimentale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Sportivo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Storico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Supereroi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Thriller</w:t>
      </w:r>
    </w:p>
    <w:p w14:paraId="26ED5727" w14:textId="78CBD2D0" w:rsidR="00A55CA5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L’utente può selezionare nessuno, uno o una combinazione qualsiasi di filtri e verranno </w:t>
      </w:r>
      <w:r>
        <w:rPr>
          <w:sz w:val="24"/>
          <w:szCs w:val="24"/>
        </w:rPr>
        <w:tab/>
        <w:t>mostrati solo i prodotti relativi ai filtri selezionati</w:t>
      </w:r>
    </w:p>
    <w:p w14:paraId="4016B419" w14:textId="77777777" w:rsidR="007A6731" w:rsidRDefault="007A6731" w:rsidP="007A6731">
      <w:pPr>
        <w:ind w:firstLine="708"/>
        <w:rPr>
          <w:sz w:val="24"/>
          <w:szCs w:val="24"/>
        </w:rPr>
      </w:pPr>
    </w:p>
    <w:p w14:paraId="0B6748BB" w14:textId="5400DC77" w:rsidR="007A6731" w:rsidRDefault="007A6731" w:rsidP="007A673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D730606" w14:textId="4207E804" w:rsidR="007A6731" w:rsidRDefault="007A6731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54E0411" w14:textId="77777777" w:rsidR="007A6731" w:rsidRDefault="007A6731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77DADB5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EE82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1DE4AF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53A0FFE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D401" w14:textId="733D3D3E" w:rsidR="007A6731" w:rsidRPr="007A6731" w:rsidRDefault="007A6731" w:rsidP="005C600A">
            <w:pPr>
              <w:rPr>
                <w:rFonts w:cstheme="minorHAnsi"/>
                <w:color w:val="000000" w:themeColor="text1"/>
              </w:rPr>
            </w:pPr>
            <w:r w:rsidRPr="007A6731">
              <w:rPr>
                <w:rFonts w:cstheme="minorHAnsi"/>
                <w:color w:val="000000" w:themeColor="text1"/>
              </w:rPr>
              <w:t>Nessun filtro</w:t>
            </w:r>
            <w:r>
              <w:rPr>
                <w:rFonts w:cstheme="minorHAnsi"/>
                <w:color w:val="000000" w:themeColor="text1"/>
              </w:rPr>
              <w:t xml:space="preserve">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7" w14:textId="0F636305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</w:t>
            </w:r>
          </w:p>
        </w:tc>
      </w:tr>
      <w:tr w:rsidR="007A6731" w14:paraId="0CDFC01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D9B8" w14:textId="0909A011" w:rsidR="007A6731" w:rsidRPr="007A6731" w:rsidRDefault="007A6731" w:rsidP="005C600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Selezionato filtro “Art Book”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4667" w14:textId="77777777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Art </w:t>
            </w:r>
            <w:r>
              <w:lastRenderedPageBreak/>
              <w:t xml:space="preserve">Book </w:t>
            </w:r>
          </w:p>
        </w:tc>
      </w:tr>
      <w:tr w:rsidR="007A6731" w14:paraId="064A57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6162" w14:textId="0BCFFFF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Selezionato filtro “</w:t>
            </w:r>
            <w:r>
              <w:rPr>
                <w:sz w:val="24"/>
                <w:szCs w:val="24"/>
                <w:lang w:val="en-US"/>
              </w:rPr>
              <w:t>Character Book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8CA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Character Book</w:t>
            </w:r>
          </w:p>
        </w:tc>
      </w:tr>
      <w:tr w:rsidR="007A6731" w14:paraId="2CFEDA2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9F11" w14:textId="6B18A12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35D4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Josei </w:t>
            </w:r>
          </w:p>
        </w:tc>
      </w:tr>
      <w:tr w:rsidR="007A6731" w14:paraId="20E3E37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300F" w14:textId="502C3DCE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Kodomo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8F21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Kodomo</w:t>
            </w:r>
          </w:p>
        </w:tc>
      </w:tr>
      <w:tr w:rsidR="007A6731" w14:paraId="6D36C8E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3D72" w14:textId="60C1B2E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Manga Italiani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29DC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Manga Italiani</w:t>
            </w:r>
          </w:p>
        </w:tc>
      </w:tr>
      <w:tr w:rsidR="007A6731" w14:paraId="0A2D40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C94A" w14:textId="3B2E6DE8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C7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Manga Magazine</w:t>
            </w:r>
          </w:p>
        </w:tc>
      </w:tr>
      <w:tr w:rsidR="007A6731" w14:paraId="4A9D10F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4A4B" w14:textId="41EDCE4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C27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Novel</w:t>
            </w:r>
          </w:p>
        </w:tc>
      </w:tr>
      <w:tr w:rsidR="007A6731" w14:paraId="1F2E37A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D2DC" w14:textId="4710F826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u w:val="single"/>
                <w:lang w:val="en-US"/>
              </w:rPr>
              <w:t>einen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E53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Seinen</w:t>
            </w:r>
          </w:p>
        </w:tc>
      </w:tr>
      <w:tr w:rsidR="007A6731" w14:paraId="04CAF94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2F94" w14:textId="3A75413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Shojo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0ACB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Shojo</w:t>
            </w:r>
          </w:p>
        </w:tc>
      </w:tr>
      <w:tr w:rsidR="007A6731" w14:paraId="660CE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A4" w14:textId="2A9031C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DD8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Shonen</w:t>
            </w:r>
          </w:p>
        </w:tc>
      </w:tr>
      <w:tr w:rsidR="007A6731" w14:paraId="5328FA8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2251D" w14:textId="33C5FA3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Web Comic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9AA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Web Comic</w:t>
            </w:r>
          </w:p>
        </w:tc>
      </w:tr>
      <w:tr w:rsidR="007A6731" w14:paraId="6EE68D0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814" w14:textId="42D67A75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Avventura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4B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Avventura</w:t>
            </w:r>
          </w:p>
        </w:tc>
      </w:tr>
      <w:tr w:rsidR="007A6731" w14:paraId="41585F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0424" w14:textId="33CD5B5B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Azione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9972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7A6731" w14:paraId="6AA5E41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E38F" w14:textId="050770F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Combattimento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CD40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7A6731" w14:paraId="0768B5E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505F" w14:textId="72EAFE0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Commedia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3CA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7A6731" w14:paraId="62FCD85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3ED3" w14:textId="2BEF3E0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Crimine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1AD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7A6731" w14:paraId="49C1240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47D1" w14:textId="3EC04BF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Selezionato filtro “</w:t>
            </w:r>
            <w:r>
              <w:rPr>
                <w:sz w:val="24"/>
                <w:szCs w:val="24"/>
                <w:lang w:val="en-US"/>
              </w:rPr>
              <w:t>Drammatico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D7F8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7A6731" w14:paraId="3A5FDC0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FFB4" w14:textId="376EE15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Fantascienza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6A1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Fantascienza</w:t>
            </w:r>
          </w:p>
        </w:tc>
      </w:tr>
      <w:tr w:rsidR="007A6731" w14:paraId="007F481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EDEA" w14:textId="60C22518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Fantastico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E1E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7A6731" w14:paraId="20AFB33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6C9" w14:textId="3F084A1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</w:t>
            </w:r>
            <w:r>
              <w:rPr>
                <w:sz w:val="24"/>
                <w:szCs w:val="24"/>
                <w:lang w:val="en-US"/>
              </w:rPr>
              <w:t>Fantasy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EAFC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7A6731" w14:paraId="1035C31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B879" w14:textId="2D8C9A6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“Gang Giovanili”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A09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Gang Giovanili</w:t>
            </w:r>
          </w:p>
        </w:tc>
      </w:tr>
      <w:tr w:rsidR="007A6731" w14:paraId="7E531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F0CB" w14:textId="2ADAAC4D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A3F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7A6731" w14:paraId="00CEC9B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67B5" w14:textId="46E6B2D6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Guerra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8FA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7A6731" w14:paraId="5D2976A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427B" w14:textId="17AA0B2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29B9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Horror</w:t>
            </w:r>
          </w:p>
        </w:tc>
      </w:tr>
      <w:tr w:rsidR="007A6731" w14:paraId="49C95D0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0877" w14:textId="4AD1C363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7340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7A6731" w14:paraId="23D8C0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BC45" w14:textId="2277132C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Mecha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7E0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Mecha</w:t>
            </w:r>
          </w:p>
        </w:tc>
      </w:tr>
      <w:tr w:rsidR="007A6731" w14:paraId="4B3BA88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1B77" w14:textId="1B756AAE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7F0B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7A6731" w14:paraId="1E9869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3396" w14:textId="11130368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D49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7A6731" w14:paraId="244ADAE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4974" w14:textId="0C6FA247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BA0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7A6731" w14:paraId="3DDE9B4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E91D" w14:textId="6B730560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F5A5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7A6731" w14:paraId="0F89A52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8A314" w14:textId="4975E2F4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0265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7A6731" w14:paraId="0F675D3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6F15" w14:textId="34D9294E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4F0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7A6731" w14:paraId="3E6E37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DE20" w14:textId="1C75D4E6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2E9D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7A6731" w14:paraId="0F63E6C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B6867" w14:textId="454DCF10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0EDC" w14:textId="77777777" w:rsidR="007A6731" w:rsidRDefault="007A6731" w:rsidP="005C600A">
            <w:pPr>
              <w:spacing w:after="0"/>
            </w:pPr>
            <w:r>
              <w:t xml:space="preserve">Visualizzazione della pagina del catalogo in cui </w:t>
            </w:r>
            <w:r>
              <w:lastRenderedPageBreak/>
              <w:t>sono presenti tutti i prodotti del genere Storico</w:t>
            </w:r>
          </w:p>
        </w:tc>
      </w:tr>
      <w:tr w:rsidR="007A6731" w14:paraId="2F0A07C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9732" w14:textId="2FCE50B3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Selezionato filtro “</w:t>
            </w:r>
            <w:r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1B6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Supereroi</w:t>
            </w:r>
          </w:p>
        </w:tc>
      </w:tr>
      <w:tr w:rsidR="007A6731" w14:paraId="6524584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0A1A" w14:textId="0C0366E8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r>
              <w:rPr>
                <w:sz w:val="24"/>
                <w:szCs w:val="24"/>
              </w:rPr>
              <w:t>Thriller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52BF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352AF6AD" w14:textId="5B9DF1B1" w:rsidR="007A6731" w:rsidRDefault="007A6731" w:rsidP="00606B7B">
      <w:pPr>
        <w:spacing w:after="0" w:line="240" w:lineRule="auto"/>
        <w:rPr>
          <w:sz w:val="24"/>
          <w:szCs w:val="24"/>
        </w:rPr>
      </w:pPr>
    </w:p>
    <w:p w14:paraId="271D3EFB" w14:textId="77777777" w:rsidR="007A6731" w:rsidRPr="00606B7B" w:rsidRDefault="007A6731" w:rsidP="00606B7B">
      <w:pPr>
        <w:spacing w:after="0" w:line="240" w:lineRule="auto"/>
        <w:rPr>
          <w:sz w:val="24"/>
          <w:szCs w:val="24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F65050A" w:rsidR="000C0AED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</w:p>
    <w:p w14:paraId="0C256852" w14:textId="28F34C78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2B323A2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5AA73DC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6AC32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DD66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0D860382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27F" w14:textId="3C00C5FD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A19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B40664" w14:paraId="1C54CE23" w14:textId="77777777" w:rsidTr="005C600A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E35" w14:textId="3813AECE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&gt;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900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461C6D8C" w14:textId="623B943F" w:rsidR="00B40664" w:rsidRDefault="00B40664" w:rsidP="000C0AED"/>
    <w:p w14:paraId="5669AC92" w14:textId="64F1E97A" w:rsidR="00B40664" w:rsidRPr="006C6E8A" w:rsidRDefault="00B40664" w:rsidP="000C0AED">
      <w:r>
        <w:tab/>
      </w: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p w14:paraId="039DC622" w14:textId="4F197139" w:rsidR="000C0AED" w:rsidRDefault="00C02A16" w:rsidP="000C0AED">
      <w:r>
        <w:tab/>
        <w:t xml:space="preserve">All’utente è data la possibilità di rimuovere un singolo prodotto all’interno del carrello, ed </w:t>
      </w:r>
      <w:r>
        <w:tab/>
        <w:t xml:space="preserve">abbassarne quindi la quantità aggiunta, oppure di rimuovere interamente il prodotto a prescindere </w:t>
      </w:r>
      <w:r>
        <w:tab/>
        <w:t>dalla quantità del prodotto aggiunta al carrello</w:t>
      </w:r>
    </w:p>
    <w:p w14:paraId="01466DB7" w14:textId="57F2C3A6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1F3E5599" w14:textId="77777777" w:rsidR="00B40664" w:rsidRPr="006C6E8A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1240DF6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6684FB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6614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518B923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B5CD" w14:textId="1F17D9F0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è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5556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B40664" w14:paraId="3F9D3A0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1BB" w14:textId="1A447DC7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un solo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1A3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B40664" w14:paraId="7C4D4017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46A" w14:textId="4DC025F4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più di un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D91E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carrello con </w:t>
            </w:r>
            <w:r w:rsidRPr="00427F1C">
              <w:rPr>
                <w:sz w:val="24"/>
                <w:szCs w:val="24"/>
              </w:rPr>
              <w:lastRenderedPageBreak/>
              <w:t>il prodotto rimosso</w:t>
            </w:r>
          </w:p>
        </w:tc>
      </w:tr>
    </w:tbl>
    <w:p w14:paraId="02386CBC" w14:textId="671156DD" w:rsidR="00B40664" w:rsidRPr="006C6E8A" w:rsidRDefault="00B40664" w:rsidP="000C0AED"/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7D700FC2" w:rsidR="000C0AED" w:rsidRDefault="00C02A16" w:rsidP="000C0AED">
      <w:r>
        <w:tab/>
        <w:t xml:space="preserve">Quando l’utente vuole effettuare un’ordine al momento del checkout gli viene chiesto di inserire i </w:t>
      </w:r>
      <w:r>
        <w:tab/>
        <w:t xml:space="preserve">dati per il pagamento, se uno o più di questi parametri non risulta essere del formato corretto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732DEB30" w14:textId="7BC1BA4C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7029FAD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001BB19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B49BD2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CA9751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61E7FAAF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20B5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1D82D1FB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41793D1B" w14:textId="5610CD9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FD5C" w14:textId="2D349210" w:rsidR="00B40664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del CVV </w:t>
            </w:r>
            <w:r>
              <w:rPr>
                <w:sz w:val="24"/>
                <w:szCs w:val="24"/>
              </w:rPr>
              <w:t xml:space="preserve">e della data di scadenza </w:t>
            </w:r>
            <w:r>
              <w:rPr>
                <w:sz w:val="24"/>
                <w:szCs w:val="24"/>
              </w:rPr>
              <w:t>illuminat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di rosso con </w:t>
            </w:r>
            <w:r>
              <w:rPr>
                <w:sz w:val="24"/>
                <w:szCs w:val="24"/>
              </w:rPr>
              <w:t xml:space="preserve">i </w:t>
            </w:r>
            <w:r w:rsidR="006A1738"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3581971A" w14:textId="77777777" w:rsidR="006A1738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0D633D39" w14:textId="6D857FB8" w:rsidR="00B40664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632A1EAF" w14:textId="3ADDCE1A" w:rsidR="00B40664" w:rsidRPr="00B40664" w:rsidRDefault="00B40664" w:rsidP="00B40664">
            <w:pPr>
              <w:shd w:val="clear" w:color="auto" w:fill="FFFFFF"/>
              <w:rPr>
                <w:rFonts w:ascii="Poppins" w:eastAsia="Times New Roman" w:hAnsi="Poppins" w:cs="Poppins"/>
                <w:color w:val="FF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3CFF3E1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80B2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7D4BB13F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B8906FC" w14:textId="1C770A1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E31" w14:textId="6064DBDF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16F97AAE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2DDAB3D" w14:textId="7BE4269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4D00041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7B7" w14:textId="237C957A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carta di credito </w:t>
            </w:r>
            <w:r>
              <w:rPr>
                <w:sz w:val="24"/>
                <w:szCs w:val="24"/>
              </w:rPr>
              <w:t>errato</w:t>
            </w:r>
          </w:p>
          <w:p w14:paraId="72DAB7D7" w14:textId="2F99C898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CVV </w:t>
            </w:r>
            <w:r>
              <w:rPr>
                <w:sz w:val="24"/>
                <w:szCs w:val="24"/>
              </w:rPr>
              <w:t>corretto</w:t>
            </w:r>
          </w:p>
          <w:p w14:paraId="2FC337C0" w14:textId="4BCBB46E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DDB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F3E884E" w14:textId="55F9FF81" w:rsidR="006A1738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514BA4B3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11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errato</w:t>
            </w:r>
          </w:p>
          <w:p w14:paraId="6A3A0FBC" w14:textId="30D861C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CVV </w:t>
            </w:r>
            <w:r>
              <w:rPr>
                <w:sz w:val="24"/>
                <w:szCs w:val="24"/>
              </w:rPr>
              <w:t>errato</w:t>
            </w:r>
          </w:p>
          <w:p w14:paraId="1DE6DE83" w14:textId="34F323EC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data di scadenza </w:t>
            </w:r>
            <w:r>
              <w:rPr>
                <w:sz w:val="24"/>
                <w:szCs w:val="24"/>
              </w:rPr>
              <w:t>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4B5" w14:textId="77777777" w:rsid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9D4B9F2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CF2FFC9" w14:textId="2F12FDB5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5CD9B01D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7B8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134AFAB0" w14:textId="37AA111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CVV </w:t>
            </w:r>
            <w:r>
              <w:rPr>
                <w:sz w:val="24"/>
                <w:szCs w:val="24"/>
              </w:rPr>
              <w:t>corretto</w:t>
            </w:r>
          </w:p>
          <w:p w14:paraId="26FEE196" w14:textId="3E7FF84C" w:rsidR="00B40664" w:rsidRPr="00427F1C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EBD3" w14:textId="0763608B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1B21056C" w14:textId="1F71FD3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4386E46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27C9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3271F09C" w14:textId="41360F9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  <w:r>
              <w:rPr>
                <w:sz w:val="24"/>
                <w:szCs w:val="24"/>
              </w:rPr>
              <w:t xml:space="preserve"> errato</w:t>
            </w:r>
          </w:p>
          <w:p w14:paraId="26462500" w14:textId="5955250D" w:rsidR="00B40664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data di scadenza </w:t>
            </w:r>
            <w:r>
              <w:rPr>
                <w:sz w:val="24"/>
                <w:szCs w:val="24"/>
              </w:rPr>
              <w:t>corret</w:t>
            </w:r>
            <w:r>
              <w:rPr>
                <w:sz w:val="24"/>
                <w:szCs w:val="24"/>
              </w:rPr>
              <w:t>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108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C062A05" w14:textId="15D80DAB" w:rsidR="00B40664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25176C88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E74" w14:textId="3C2D8E43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carta di credito </w:t>
            </w:r>
            <w:r>
              <w:rPr>
                <w:sz w:val="24"/>
                <w:szCs w:val="24"/>
              </w:rPr>
              <w:t>errato</w:t>
            </w:r>
          </w:p>
          <w:p w14:paraId="4A2D48CC" w14:textId="5A8B0CAD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CVV </w:t>
            </w:r>
            <w:r>
              <w:rPr>
                <w:sz w:val="24"/>
                <w:szCs w:val="24"/>
              </w:rPr>
              <w:t>corretto</w:t>
            </w:r>
          </w:p>
          <w:p w14:paraId="0ACC30A9" w14:textId="464EA01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6B1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56736C87" w14:textId="66932E4C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6FC54F00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149" w14:textId="26C5CFB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carta di credito </w:t>
            </w:r>
            <w:r>
              <w:rPr>
                <w:sz w:val="24"/>
                <w:szCs w:val="24"/>
              </w:rPr>
              <w:t>corretto</w:t>
            </w:r>
          </w:p>
          <w:p w14:paraId="75E01E0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5E1BDB7A" w14:textId="31EE1EE9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BD12" w14:textId="4FD8ED29" w:rsidR="006A1738" w:rsidRPr="006A1738" w:rsidRDefault="006A1738" w:rsidP="006A1738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4468CDDD" w14:textId="07976B78" w:rsidR="00B40664" w:rsidRDefault="00B40664" w:rsidP="000C0AED"/>
    <w:p w14:paraId="583C1304" w14:textId="4C953ACA" w:rsidR="00B40664" w:rsidRPr="006C6E8A" w:rsidRDefault="00B40664" w:rsidP="000C0AED">
      <w:r>
        <w:tab/>
      </w: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p w14:paraId="20D89C10" w14:textId="460A2C15" w:rsidR="006C6E8A" w:rsidRDefault="006C6E8A" w:rsidP="006C6E8A">
      <w:r>
        <w:tab/>
        <w:t>I parametri per l’aggiornamento del profilo 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77777777" w:rsidR="006C6E8A" w:rsidRDefault="006C6E8A" w:rsidP="006C6E8A">
      <w:r>
        <w:tab/>
        <w:t>email,password,nome,cognome,Indirizzo, città, CAP, provincia</w:t>
      </w:r>
    </w:p>
    <w:p w14:paraId="53C53086" w14:textId="334DC26D" w:rsidR="00CE1211" w:rsidRDefault="006C6E8A" w:rsidP="00DB30CE">
      <w:r>
        <w:lastRenderedPageBreak/>
        <w:tab/>
        <w:t xml:space="preserve">Se uno o più di questi attributi non risulta essere del formato corretto verrà visualizzato un </w:t>
      </w:r>
      <w:r>
        <w:tab/>
        <w:t xml:space="preserve">messaggio di errore e i dati dell’utente non verranno aggiornati. In caso contrario l’aggiornamento </w:t>
      </w:r>
      <w:r>
        <w:tab/>
        <w:t xml:space="preserve">dei dati personali avverrà con successo. </w:t>
      </w:r>
      <w:r w:rsidR="009C51F1">
        <w:t xml:space="preserve">Se l’utente vuole cambiare la password dovrà reinserirla per </w:t>
      </w:r>
      <w:r w:rsidR="009C51F1">
        <w:tab/>
        <w:t xml:space="preserve">confermare l’operazione. </w:t>
      </w:r>
      <w:r>
        <w:t xml:space="preserve">All’utente è anche data la possibilità di non inserire valori nei campi </w:t>
      </w:r>
      <w:r w:rsidR="009C51F1">
        <w:tab/>
      </w:r>
      <w:r>
        <w:t xml:space="preserve">dell’aggiornamento del profilo, se ciò dovesse avvenire il valore precedente di quel campo </w:t>
      </w:r>
      <w:r>
        <w:tab/>
        <w:t>rimane invariato e verranno modificati solo i campi dove sono stati inseriti dei valori</w:t>
      </w:r>
      <w:r w:rsidR="00CE1211">
        <w:t xml:space="preserve">; tuttavia per </w:t>
      </w:r>
      <w:r w:rsidR="00CE1211">
        <w:tab/>
        <w:t>proseguire alla modifica dei dati almeno un campo deve essere effettivamente stato modificato</w:t>
      </w:r>
    </w:p>
    <w:p w14:paraId="0226F795" w14:textId="77777777" w:rsidR="00CE1211" w:rsidRDefault="00CE1211" w:rsidP="00DB30CE"/>
    <w:p w14:paraId="09970F3E" w14:textId="21C8FDA1" w:rsidR="00CE1211" w:rsidRDefault="00CE1211" w:rsidP="00CE12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0DB459B" w14:textId="77777777" w:rsidR="00CE1211" w:rsidRPr="006C6E8A" w:rsidRDefault="00CE1211" w:rsidP="00DB30CE">
      <w:r>
        <w:t xml:space="preserve"> </w:t>
      </w:r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E1211" w14:paraId="0C1CDE1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0A3975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4AF16E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E1211" w14:paraId="5F1D14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8C4B" w14:textId="73207771" w:rsidR="00CE1211" w:rsidRPr="00364309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 e tutti i campi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9B8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CE1211" w14:paraId="2E814B5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3FE5" w14:textId="0784A942" w:rsidR="00CE1211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 campo inserito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6DF" w14:textId="20BABC71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non aggiornato. Visualizzazione del messaggio d’ errore 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Inserire almeno un valore in un campo che si desidera modificare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E1211" w14:paraId="3951749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F2D0" w14:textId="5AEE872A" w:rsidR="00CE1211" w:rsidRPr="00A710F6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01AF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CE1211" w14:paraId="6CA6C90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5CF1" w14:textId="7BF21C58" w:rsidR="00CE1211" w:rsidRPr="00CE1211" w:rsidRDefault="00CE1211" w:rsidP="005C600A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Lunghezza password&lt;8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3BFB" w14:textId="799C8142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 xml:space="preserve">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211" w14:paraId="3BBC0B1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7E6" w14:textId="6BA547B1" w:rsidR="00CE1211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nuova password e il re-inserimento della stessa per confermare la modifica non corrispondono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1F9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CE1211" w14:paraId="2264BA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FACF" w14:textId="77777777" w:rsidR="00CE1211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380359B0" w14:textId="5E9ABBEB" w:rsidR="00584547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BF7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nome. Viene mantenuto il valore precedente</w:t>
            </w:r>
          </w:p>
        </w:tc>
      </w:tr>
      <w:tr w:rsidR="00CE1211" w14:paraId="1502307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3CE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0D50BFA4" w14:textId="256F57BC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>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A76" w14:textId="3951E7EF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</w:t>
            </w:r>
            <w:r w:rsidR="0058454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e. Viene mantenuto il valore precedente</w:t>
            </w:r>
          </w:p>
        </w:tc>
      </w:tr>
      <w:tr w:rsidR="009C51F1" w14:paraId="284B54D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5084" w14:textId="22062AE6" w:rsidR="009C51F1" w:rsidRDefault="009C51F1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E26" w14:textId="64A87E94" w:rsidR="009C51F1" w:rsidRDefault="009C51F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>
              <w:rPr>
                <w:sz w:val="24"/>
                <w:szCs w:val="24"/>
              </w:rPr>
              <w:t>l’email</w:t>
            </w:r>
            <w:r>
              <w:rPr>
                <w:sz w:val="24"/>
                <w:szCs w:val="24"/>
              </w:rPr>
              <w:t>. Viene mantenuto il valore precedente</w:t>
            </w:r>
          </w:p>
        </w:tc>
      </w:tr>
      <w:tr w:rsidR="00CE1211" w14:paraId="0DFD6DD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D2C4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1008FE00" w14:textId="73E23820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>
              <w:rPr>
                <w:sz w:val="24"/>
                <w:szCs w:val="24"/>
              </w:rPr>
              <w:t>indirizzo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FA26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l’indirizzo. Viene mantenuto il valore precedente</w:t>
            </w:r>
          </w:p>
        </w:tc>
      </w:tr>
      <w:tr w:rsidR="00CE1211" w14:paraId="40ABA39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095D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4E6B38AE" w14:textId="7981217D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Tutti i campi modificati eccetto il campo “</w:t>
            </w:r>
            <w:r>
              <w:rPr>
                <w:sz w:val="24"/>
                <w:szCs w:val="24"/>
              </w:rPr>
              <w:t>città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D0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Profilo correttamente aggiornato per tutti i </w:t>
            </w:r>
            <w:r>
              <w:rPr>
                <w:sz w:val="24"/>
                <w:szCs w:val="24"/>
              </w:rPr>
              <w:lastRenderedPageBreak/>
              <w:t>campi eccetto la città. Viene mantenuto il valore precedente</w:t>
            </w:r>
          </w:p>
        </w:tc>
      </w:tr>
      <w:tr w:rsidR="00CE1211" w14:paraId="6554D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4DC1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Email non presente nel Database</w:t>
            </w:r>
          </w:p>
          <w:p w14:paraId="13B0DD1D" w14:textId="68976797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>
              <w:rPr>
                <w:sz w:val="24"/>
                <w:szCs w:val="24"/>
              </w:rPr>
              <w:t>CAP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D8F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CAP. Viene mantenuto il valore precedente</w:t>
            </w:r>
          </w:p>
        </w:tc>
      </w:tr>
      <w:tr w:rsidR="00CE1211" w14:paraId="290F4B8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0AAB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02C9AAC5" w14:textId="77028CEE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0AC8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provincia. Viene mantenuto il valore precedente</w:t>
            </w:r>
          </w:p>
        </w:tc>
      </w:tr>
      <w:tr w:rsidR="00CE1211" w14:paraId="618C579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CAD5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4AD0BB8D" w14:textId="13909E12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 w:rsidR="009C51F1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FDB1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nazione. Viene mantenuto il valore precedente</w:t>
            </w:r>
          </w:p>
        </w:tc>
      </w:tr>
    </w:tbl>
    <w:p w14:paraId="1F2D3EB3" w14:textId="271AF950" w:rsidR="000C0AED" w:rsidRPr="006C6E8A" w:rsidRDefault="000C0AED" w:rsidP="00DB30CE"/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p w14:paraId="2E16872E" w14:textId="1CB95CA2" w:rsidR="009028B0" w:rsidRDefault="009028B0" w:rsidP="009028B0">
      <w:r>
        <w:tab/>
        <w:t>Il gestore degli ordini ha la possibilità di cambiare lo stato di un</w:t>
      </w:r>
      <w:r w:rsidR="009C51F1">
        <w:t xml:space="preserve"> </w:t>
      </w:r>
      <w:r>
        <w:t>ordine in :</w:t>
      </w:r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5E11A101" w14:textId="6841D0F3" w:rsidR="009C51F1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C51F1" w14:paraId="1DC5FF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5A8FA2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4525BF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5B059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F7F" w14:textId="2A7B9D9A" w:rsidR="009C51F1" w:rsidRDefault="009C51F1" w:rsidP="005C600A">
            <w:pPr>
              <w:jc w:val="center"/>
            </w:pPr>
            <w:r>
              <w:t>Il gestore degli ordini seleziona “Confermato”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66EC" w14:textId="77777777" w:rsidR="009C51F1" w:rsidRDefault="009C51F1" w:rsidP="005C600A">
            <w:r>
              <w:t>Visualizzazione della pagina della gestione degli ordini con stato dell’ordine modificato in “Confermato”</w:t>
            </w:r>
          </w:p>
        </w:tc>
      </w:tr>
      <w:tr w:rsidR="009C51F1" w14:paraId="41F0346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2852" w14:textId="742DC121" w:rsidR="009C51F1" w:rsidRDefault="009C51F1" w:rsidP="005C600A">
            <w:pPr>
              <w:jc w:val="center"/>
            </w:pPr>
            <w:r>
              <w:t>Il gestore degli ordini seleziona “</w:t>
            </w:r>
            <w:r>
              <w:t>Spedito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A9C2" w14:textId="77777777" w:rsidR="009C51F1" w:rsidRDefault="009C51F1" w:rsidP="005C600A">
            <w:r>
              <w:t>Visualizzazione della pagina della gestione degli ordini con stato dell’ordine modificato in “Spedito”</w:t>
            </w:r>
          </w:p>
        </w:tc>
      </w:tr>
      <w:tr w:rsidR="009C51F1" w14:paraId="38182BEA" w14:textId="77777777" w:rsidTr="005C600A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D405" w14:textId="70173AAA" w:rsidR="009C51F1" w:rsidRDefault="009C51F1" w:rsidP="005C600A">
            <w:pPr>
              <w:jc w:val="center"/>
            </w:pPr>
            <w:r>
              <w:t>Il gestore degli ordini seleziona “</w:t>
            </w:r>
            <w:r>
              <w:t>Annullato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88AE" w14:textId="77777777" w:rsidR="009C51F1" w:rsidRDefault="009C51F1" w:rsidP="005C600A">
            <w:r>
              <w:t>Visualizzazione della pagina della gestione degli ordini con stato dell’ordine modificato in 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p w14:paraId="6B63854E" w14:textId="37B090B4" w:rsidR="009028B0" w:rsidRDefault="009028B0" w:rsidP="009028B0">
      <w:r>
        <w:tab/>
        <w:t>Parametri: Data Iniziale, Data finale, id_utente, stato_ordine</w:t>
      </w:r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lastRenderedPageBreak/>
        <w:t>Per singolo utente inserendo il suo id</w:t>
      </w:r>
    </w:p>
    <w:p w14:paraId="26472E41" w14:textId="3E2CB9AF" w:rsidR="009C51F1" w:rsidRDefault="009028B0" w:rsidP="009C51F1">
      <w:pPr>
        <w:pStyle w:val="Paragrafoelenco"/>
        <w:numPr>
          <w:ilvl w:val="0"/>
          <w:numId w:val="47"/>
        </w:numPr>
      </w:pPr>
      <w:r>
        <w:t xml:space="preserve">Per stato dell’ordine </w:t>
      </w:r>
    </w:p>
    <w:p w14:paraId="4262641D" w14:textId="708CD671" w:rsidR="009C51F1" w:rsidRPr="00AB60E6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067"/>
      </w:tblGrid>
      <w:tr w:rsidR="009C51F1" w14:paraId="3654511E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A7937C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D1EBEA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9499883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203" w14:textId="2436F221" w:rsidR="00A55082" w:rsidRDefault="004E69E7" w:rsidP="005C600A">
            <w:pPr>
              <w:jc w:val="center"/>
            </w:pPr>
            <w:r>
              <w:t>D</w:t>
            </w:r>
            <w:r w:rsidR="00A55082">
              <w:t>ata iniziale e data finale</w:t>
            </w:r>
            <w:r>
              <w:t xml:space="preserve"> selezionate</w:t>
            </w:r>
            <w:r w:rsidR="00A55082">
              <w:t xml:space="preserve">, </w:t>
            </w:r>
          </w:p>
          <w:p w14:paraId="66B53F54" w14:textId="77777777" w:rsidR="009C51F1" w:rsidRDefault="00A55082" w:rsidP="005C600A">
            <w:pPr>
              <w:jc w:val="center"/>
            </w:pPr>
            <w:r>
              <w:t>inserito id utente,</w:t>
            </w:r>
          </w:p>
          <w:p w14:paraId="5BB8AEF5" w14:textId="3E3500EA" w:rsidR="00A55082" w:rsidRDefault="00A55082" w:rsidP="005C600A">
            <w:pPr>
              <w:jc w:val="center"/>
            </w:pPr>
            <w:r>
              <w:t>s</w:t>
            </w:r>
            <w:r w:rsidR="004E69E7">
              <w:t>eleziona</w:t>
            </w:r>
            <w:r>
              <w:t>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DCA5" w14:textId="6B32EF8F" w:rsidR="009C51F1" w:rsidRDefault="009C51F1" w:rsidP="005C600A">
            <w:r>
              <w:t xml:space="preserve">Visualizzazione nella pagina di tutti gli ordini compresi tra la data iniziale e finale inserite appartenenti 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  <w:r>
              <w:t xml:space="preserve"> e con lo stato specificato</w:t>
            </w:r>
          </w:p>
        </w:tc>
      </w:tr>
      <w:tr w:rsidR="009C51F1" w14:paraId="62A85D6B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34E9" w14:textId="77777777" w:rsidR="009C51F1" w:rsidRDefault="004E69E7" w:rsidP="005C600A">
            <w:pPr>
              <w:jc w:val="center"/>
            </w:pPr>
            <w:r>
              <w:t>Data iniziale e data finale non selezionate</w:t>
            </w:r>
          </w:p>
          <w:p w14:paraId="445AAA1F" w14:textId="77777777" w:rsidR="004E69E7" w:rsidRDefault="004E69E7" w:rsidP="005C600A">
            <w:pPr>
              <w:jc w:val="center"/>
            </w:pPr>
            <w:r>
              <w:t>Inserito id utente</w:t>
            </w:r>
          </w:p>
          <w:p w14:paraId="676C82A6" w14:textId="63F29429" w:rsidR="004E69E7" w:rsidRDefault="004E69E7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8D3" w14:textId="6DEAC5EC" w:rsidR="009C51F1" w:rsidRDefault="009C51F1" w:rsidP="005C600A">
            <w:r>
              <w:t xml:space="preserve">Visualizzazione di tutti gli ordini effettuati dall’utente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</w:p>
        </w:tc>
      </w:tr>
      <w:tr w:rsidR="009C51F1" w14:paraId="377AB5C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8BFE" w14:textId="77777777" w:rsidR="009C51F1" w:rsidRDefault="004E69E7" w:rsidP="005C600A">
            <w:pPr>
              <w:jc w:val="center"/>
            </w:pPr>
            <w:r>
              <w:t>Data iniziale selezionata, data finale non selezionata</w:t>
            </w:r>
          </w:p>
          <w:p w14:paraId="2DCEB7EA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014B8BF" w14:textId="022B2531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049" w14:textId="77777777" w:rsidR="009C51F1" w:rsidRDefault="009C51F1" w:rsidP="005C600A">
            <w:r>
              <w:t>Visualizzazione di tutti gli ordini effettuati a partire dalla data iniziale scelta</w:t>
            </w:r>
          </w:p>
        </w:tc>
      </w:tr>
      <w:tr w:rsidR="009C51F1" w14:paraId="6FCE0E4A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684F" w14:textId="77777777" w:rsidR="009C51F1" w:rsidRDefault="00B54C34" w:rsidP="005C600A">
            <w:pPr>
              <w:jc w:val="center"/>
            </w:pPr>
            <w:r>
              <w:t>Data iniziale e finale selezionate</w:t>
            </w:r>
          </w:p>
          <w:p w14:paraId="4B826D63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99B496F" w14:textId="7088ADDF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A7D" w14:textId="77777777" w:rsidR="009C51F1" w:rsidRDefault="009C51F1" w:rsidP="005C600A">
            <w:r>
              <w:t>Visualizzazione di tutti gli ordini effettuati tra la data iniziale e finale scelte</w:t>
            </w:r>
          </w:p>
        </w:tc>
      </w:tr>
      <w:tr w:rsidR="009C51F1" w14:paraId="2AA2D2E9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C96F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6E7E7B89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F0727C4" w14:textId="5A630A52" w:rsidR="009C51F1" w:rsidRDefault="00B54C34" w:rsidP="005C600A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5FD8" w14:textId="77777777" w:rsidR="009C51F1" w:rsidRDefault="009C51F1" w:rsidP="005C600A">
            <w:r>
              <w:t>Visualizzazione di tutti gli ordini con lo stato selezionato</w:t>
            </w:r>
          </w:p>
        </w:tc>
      </w:tr>
      <w:tr w:rsidR="009C51F1" w14:paraId="72B44C03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F1FF" w14:textId="12FC5E90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03AD95C3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3820EA2" w14:textId="35571050" w:rsidR="009C51F1" w:rsidRDefault="00B54C34" w:rsidP="00B54C34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3C75" w14:textId="77777777" w:rsidR="009C51F1" w:rsidRDefault="009C51F1" w:rsidP="005C600A">
            <w:r>
              <w:t>Visualizzazione di tutti gli ordini effettuati tra la data iniziale e finale scelte e con lo stato selezionato</w:t>
            </w:r>
          </w:p>
        </w:tc>
      </w:tr>
      <w:tr w:rsidR="009C51F1" w14:paraId="32C43D6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A00D" w14:textId="153011FC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1037EDEA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09D50482" w14:textId="4CAEDFA8" w:rsidR="009C51F1" w:rsidRDefault="00B54C34" w:rsidP="00B54C34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49E" w14:textId="5E9E538C" w:rsidR="009C51F1" w:rsidRDefault="009C51F1" w:rsidP="005C600A">
            <w:r>
              <w:t xml:space="preserve">Visualizzazione di tutti gli ordini effettuati tra la data iniziale e finale scelte dall’utente con </w:t>
            </w:r>
            <w:r w:rsidR="00B54C34">
              <w:t>l’id</w:t>
            </w:r>
            <w:r>
              <w:t xml:space="preserve"> specificat</w:t>
            </w:r>
            <w:r w:rsidR="00B54C34">
              <w:t>o</w:t>
            </w:r>
          </w:p>
        </w:tc>
      </w:tr>
      <w:tr w:rsidR="009C51F1" w14:paraId="2BEB6648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12C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7ECA4380" w14:textId="77777777" w:rsidR="00B54C34" w:rsidRDefault="00B54C34" w:rsidP="00B54C34">
            <w:pPr>
              <w:jc w:val="center"/>
            </w:pPr>
            <w:r>
              <w:lastRenderedPageBreak/>
              <w:t>Inserito id utente</w:t>
            </w:r>
          </w:p>
          <w:p w14:paraId="2D736CC2" w14:textId="600F5FB4" w:rsidR="009C51F1" w:rsidRDefault="00B54C34" w:rsidP="00B54C34">
            <w:pPr>
              <w:jc w:val="center"/>
            </w:pPr>
            <w:r>
              <w:t>Stato ordine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2FF" w14:textId="77777777" w:rsidR="009C51F1" w:rsidRDefault="009C51F1" w:rsidP="005C600A">
            <w:r>
              <w:lastRenderedPageBreak/>
              <w:t>Visualizzazione di tutti gli ordini effettuati dall’utente con la mail specificata che hanno lo stato specificato</w:t>
            </w:r>
          </w:p>
        </w:tc>
      </w:tr>
    </w:tbl>
    <w:p w14:paraId="1FDBD2D0" w14:textId="39490C1C" w:rsidR="009C51F1" w:rsidRPr="000B586F" w:rsidRDefault="009C51F1" w:rsidP="009C51F1"/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tab/>
        <w:t>Gli attributi del parametro prodotto sono:</w:t>
      </w:r>
    </w:p>
    <w:p w14:paraId="7ECF2853" w14:textId="5A8B98AD" w:rsidR="009028B0" w:rsidRDefault="009028B0" w:rsidP="009028B0">
      <w:r>
        <w:tab/>
        <w:t>ISBN, Nome, Autore, Descrizione, Immagine, Prezzo, Quantità, Genere, Categoria</w:t>
      </w:r>
    </w:p>
    <w:p w14:paraId="018068D0" w14:textId="7995DB81" w:rsidR="009D496A" w:rsidRDefault="009028B0" w:rsidP="009D496A">
      <w:r>
        <w:tab/>
      </w:r>
      <w:r w:rsidR="00AB60E6">
        <w:t>S</w:t>
      </w:r>
      <w:r w:rsidR="000B586F">
        <w:t>e uno o più di questi attributi non risulta essere del formato corretto</w:t>
      </w:r>
      <w:r w:rsidR="00AB60E6">
        <w:t>,</w:t>
      </w:r>
      <w:r w:rsidR="000B586F">
        <w:t xml:space="preserve"> se l’ISBN è già presente nel </w:t>
      </w:r>
      <w:r w:rsidR="000B586F">
        <w:tab/>
        <w:t>database</w:t>
      </w:r>
      <w:r w:rsidR="00AB60E6">
        <w:t xml:space="preserve"> o se anche un solo campo rimane vuoto</w:t>
      </w:r>
      <w:r w:rsidR="000B586F">
        <w:t xml:space="preserve"> verrà visualizzato un messaggio di errore e il </w:t>
      </w:r>
      <w:r w:rsidR="00AB60E6">
        <w:tab/>
      </w:r>
      <w:r w:rsidR="000B586F">
        <w:t xml:space="preserve">prodotto non verrà salvato. In caso contrario l’aggiunta del prodotto al catalogo avverrà con </w:t>
      </w:r>
      <w:r w:rsidR="00AB60E6">
        <w:tab/>
      </w:r>
      <w:r w:rsidR="000B586F">
        <w:t>successo</w:t>
      </w:r>
    </w:p>
    <w:p w14:paraId="5E04713D" w14:textId="6FD4B2FE" w:rsidR="00AB60E6" w:rsidRPr="00AB60E6" w:rsidRDefault="00AB60E6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B60E6" w14:paraId="1A65FCC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9182F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A1B9EA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B60E6" w14:paraId="0765C3F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E0D1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559F5607" w14:textId="5F5E4E6D" w:rsidR="00AB60E6" w:rsidRDefault="00AB60E6" w:rsidP="005C600A">
            <w:pPr>
              <w:spacing w:after="0"/>
              <w:jc w:val="center"/>
            </w:pPr>
            <w:r>
              <w:t>Nessun campo vuoto e tutti hanno la giusta formattazione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E6C" w14:textId="77777777" w:rsidR="00AB60E6" w:rsidRDefault="00AB60E6" w:rsidP="005C600A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AB60E6" w14:paraId="2F7A2C27" w14:textId="77777777" w:rsidTr="00AB60E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E52A" w14:textId="66824454" w:rsidR="00AB60E6" w:rsidRDefault="00AB60E6" w:rsidP="005C600A">
            <w:pPr>
              <w:spacing w:after="0"/>
              <w:jc w:val="center"/>
            </w:pPr>
            <w:r>
              <w:t>Campo ISBN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7CB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AB60E6" w14:paraId="3925EB3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131" w14:textId="352871FC" w:rsidR="00AB60E6" w:rsidRDefault="00AB60E6" w:rsidP="005C600A">
            <w:pPr>
              <w:spacing w:after="0"/>
              <w:jc w:val="center"/>
            </w:pPr>
            <w:r>
              <w:t>ISBN già presente all’interno del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A84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BF3E99" w14:paraId="03504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EC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27F8214C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003DF584" w14:textId="1C7C4B8A" w:rsidR="00BF3E99" w:rsidRDefault="00BF3E99" w:rsidP="00BF3E99">
            <w:pPr>
              <w:spacing w:after="0"/>
              <w:jc w:val="center"/>
            </w:pPr>
            <w:r>
              <w:t>Tutti i campi</w:t>
            </w:r>
            <w:r>
              <w:t xml:space="preserve"> formattati correttamente ad eccezione del campo “</w:t>
            </w:r>
            <w:r>
              <w:t>ISBN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737" w14:textId="2D5B20AA" w:rsidR="00BF3E99" w:rsidRDefault="00BF3E99" w:rsidP="005C600A">
            <w:pPr>
              <w:spacing w:after="0"/>
            </w:pPr>
            <w:r>
              <w:t>Visualizzazione della pagina di aggiunta di un prodotto al catalogo con messaggio d’errore “inserire un ISBN valido</w:t>
            </w:r>
            <w:r>
              <w:t xml:space="preserve"> composto da 17 cifre numeriche</w:t>
            </w:r>
            <w:r>
              <w:t>”</w:t>
            </w:r>
          </w:p>
        </w:tc>
      </w:tr>
      <w:tr w:rsidR="00AB60E6" w14:paraId="14DE9C5C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EEC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7EBD7ED6" w14:textId="1EFC1BBB" w:rsidR="00AB60E6" w:rsidRDefault="00AB60E6" w:rsidP="005C600A">
            <w:pPr>
              <w:spacing w:after="0"/>
              <w:jc w:val="center"/>
            </w:pPr>
            <w:r>
              <w:t>Tutti i campi compilati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12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AB60E6" w14:paraId="20616A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50B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3B211FD5" w14:textId="2ACD7509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</w:t>
            </w:r>
            <w:r>
              <w:t>autor</w:t>
            </w:r>
            <w:r w:rsidR="00BF3E99">
              <w:t>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0E1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AB60E6" w14:paraId="70CF565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543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446CF8F" w14:textId="7D1796CA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</w:t>
            </w:r>
            <w:r>
              <w:t>descrizione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C53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AB60E6" w14:paraId="5E42CA7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1F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D31224C" w14:textId="33943237" w:rsidR="00AB60E6" w:rsidRDefault="00AB60E6" w:rsidP="00AB60E6">
            <w:pPr>
              <w:spacing w:after="0"/>
              <w:jc w:val="center"/>
            </w:pPr>
            <w:r>
              <w:t xml:space="preserve">Tutti i campi compilati e formattati </w:t>
            </w:r>
            <w:r>
              <w:lastRenderedPageBreak/>
              <w:t>correttamente ad eccezione del campo “</w:t>
            </w:r>
            <w:r>
              <w:t>File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A8D5" w14:textId="77777777" w:rsidR="00AB60E6" w:rsidRDefault="00AB60E6" w:rsidP="005C600A">
            <w:pPr>
              <w:tabs>
                <w:tab w:val="left" w:pos="1270"/>
              </w:tabs>
              <w:spacing w:after="0"/>
            </w:pPr>
            <w:r>
              <w:lastRenderedPageBreak/>
              <w:t xml:space="preserve">Visualizzazione della pagina di aggiunta di un prodotto al catalogo con messaggio d’errore “il </w:t>
            </w:r>
            <w:r>
              <w:lastRenderedPageBreak/>
              <w:t>percorso dell’immagine non è valido”</w:t>
            </w:r>
          </w:p>
        </w:tc>
      </w:tr>
      <w:tr w:rsidR="00AB60E6" w14:paraId="28EF66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D00" w14:textId="77777777" w:rsidR="00AB60E6" w:rsidRDefault="00AB60E6" w:rsidP="00AB60E6">
            <w:pPr>
              <w:spacing w:after="0"/>
              <w:jc w:val="center"/>
            </w:pPr>
            <w:r>
              <w:lastRenderedPageBreak/>
              <w:t>L’ISBN non è presente nel database</w:t>
            </w:r>
          </w:p>
          <w:p w14:paraId="1255EF61" w14:textId="77777777" w:rsidR="00BF3E99" w:rsidRDefault="00AB60E6" w:rsidP="00AB60E6">
            <w:pPr>
              <w:spacing w:after="0"/>
              <w:jc w:val="center"/>
            </w:pPr>
            <w:r>
              <w:t xml:space="preserve">Tutti i campi compilati </w:t>
            </w:r>
          </w:p>
          <w:p w14:paraId="435D53CD" w14:textId="33A403D4" w:rsidR="00AB60E6" w:rsidRDefault="00BF3E99" w:rsidP="00AB60E6">
            <w:pPr>
              <w:spacing w:after="0"/>
              <w:jc w:val="center"/>
            </w:pPr>
            <w:r>
              <w:t>Tutti i campi</w:t>
            </w:r>
            <w:r w:rsidR="00AB60E6">
              <w:t xml:space="preserve"> formattati correttamente ad eccezione del campo “</w:t>
            </w:r>
            <w:r>
              <w:t>p</w:t>
            </w:r>
            <w:r w:rsidR="00AB60E6">
              <w:t>rezzo</w:t>
            </w:r>
            <w:r w:rsidR="00AB60E6"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7E3" w14:textId="179D6D42" w:rsidR="00AB60E6" w:rsidRDefault="00AB60E6" w:rsidP="005C600A">
            <w:pPr>
              <w:spacing w:after="0"/>
            </w:pPr>
            <w:r>
              <w:t xml:space="preserve">Visualizzazione della pagina di aggiunta di un prodotto al catalogo con messaggio d’errore “il valore deve essere superiore o uguale a </w:t>
            </w:r>
            <w:r w:rsidR="00FD16BF">
              <w:t>0</w:t>
            </w:r>
            <w:r>
              <w:t>”</w:t>
            </w:r>
          </w:p>
        </w:tc>
      </w:tr>
      <w:tr w:rsidR="00AB60E6" w14:paraId="097536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C6A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033040D8" w14:textId="58AB1FA5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</w:t>
            </w:r>
            <w:r>
              <w:t>prezzo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462E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prezzo”</w:t>
            </w:r>
          </w:p>
        </w:tc>
      </w:tr>
      <w:tr w:rsidR="00AB60E6" w14:paraId="6A107AE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DB5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70C7B40C" w14:textId="602DA9E0" w:rsidR="00AB60E6" w:rsidRDefault="00BF3E99" w:rsidP="00BF3E99">
            <w:pPr>
              <w:spacing w:after="0"/>
              <w:jc w:val="center"/>
            </w:pPr>
            <w:r>
              <w:t>Tutti i campi formattati correttamente ad eccezione del campo “</w:t>
            </w:r>
            <w:r>
              <w:t>quantità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2DCA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AB60E6" w14:paraId="002264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93A6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15486FBA" w14:textId="4FB8580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</w:t>
            </w:r>
            <w:r>
              <w:t>quantità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EAB2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AB60E6" w14:paraId="19A529C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8EB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4263AD84" w14:textId="3B559892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</w:t>
            </w:r>
            <w:r>
              <w:t>genere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669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AB60E6" w14:paraId="49E2C8A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6F45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703FD97B" w14:textId="3CD3675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</w:t>
            </w:r>
            <w:r>
              <w:t>categoria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40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1526301F" w14:textId="79D43BBB" w:rsidR="00AB60E6" w:rsidRPr="009D496A" w:rsidRDefault="00AB60E6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p w14:paraId="1DD0832E" w14:textId="5FCB5D5B" w:rsidR="000B586F" w:rsidRDefault="000B586F" w:rsidP="000B586F">
      <w:r>
        <w:tab/>
        <w:t>I parametri per l’aggiornamento di un prodotto del catalogo sono: 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0F94D785" w:rsidR="000B586F" w:rsidRDefault="000B586F" w:rsidP="000B586F">
      <w:r>
        <w:tab/>
        <w:t xml:space="preserve">Se uno o più di questi attributi non risulta essere del formato corretto verrà visualizzato un </w:t>
      </w:r>
      <w:r>
        <w:tab/>
        <w:t xml:space="preserve">messaggio di errore e i dati del prodotto non verranno aggiornati. In caso contrario </w:t>
      </w:r>
      <w:r>
        <w:tab/>
        <w:t xml:space="preserve">l’aggiornamento dei dati del prodotto avverrà con successo. Al gestore catalogo è anche data la </w:t>
      </w:r>
      <w:r>
        <w:tab/>
        <w:t>possibilità di non inserire valori nei campi dell’aggiornamento del prodotto</w:t>
      </w:r>
      <w:r w:rsidR="00FD16BF">
        <w:t xml:space="preserve"> ma solo dopo aver </w:t>
      </w:r>
      <w:r w:rsidR="00FD16BF">
        <w:tab/>
        <w:t>selezionato un ISBN esistente e aver compilato almeno un campo</w:t>
      </w:r>
      <w:r>
        <w:t xml:space="preserve">, se ciò dovesse avvenire il </w:t>
      </w:r>
      <w:r w:rsidR="00FD16BF">
        <w:tab/>
      </w:r>
      <w:r>
        <w:t>valore precedente d</w:t>
      </w:r>
      <w:r w:rsidR="00FD16BF">
        <w:t>ei</w:t>
      </w:r>
      <w:r>
        <w:t xml:space="preserve"> camp</w:t>
      </w:r>
      <w:r w:rsidR="00FD16BF">
        <w:t>i</w:t>
      </w:r>
      <w:r>
        <w:t xml:space="preserve"> </w:t>
      </w:r>
      <w:r w:rsidR="00FD16BF">
        <w:t xml:space="preserve">lasciati vuoti </w:t>
      </w:r>
      <w:r>
        <w:t xml:space="preserve">rimane invariato e verranno modificati solo i </w:t>
      </w:r>
      <w:r>
        <w:tab/>
        <w:t xml:space="preserve">campi dove </w:t>
      </w:r>
      <w:r w:rsidR="00FD16BF">
        <w:tab/>
      </w:r>
      <w:r>
        <w:t>sono stati inseriti dei valori</w:t>
      </w:r>
    </w:p>
    <w:p w14:paraId="70DBDF64" w14:textId="77777777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F3E99" w14:paraId="03DE2DB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5F929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048138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F3E99" w14:paraId="15ABB18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ABF3" w14:textId="74915DB1" w:rsidR="00BF3E99" w:rsidRDefault="00FD16BF" w:rsidP="005C600A">
            <w:pPr>
              <w:spacing w:after="0"/>
              <w:jc w:val="center"/>
            </w:pPr>
            <w:r>
              <w:t>Tutti i campi selezionati e tutti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8282" w14:textId="77777777" w:rsidR="00BF3E99" w:rsidRDefault="00BF3E99" w:rsidP="005C600A">
            <w:pPr>
              <w:spacing w:after="0"/>
            </w:pPr>
            <w:r>
              <w:t>Prodotto correttamente modificato nel Database.</w:t>
            </w:r>
          </w:p>
        </w:tc>
      </w:tr>
      <w:tr w:rsidR="00BF3E99" w14:paraId="5CB5D6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56E" w14:textId="2FE922E2" w:rsidR="00BF3E99" w:rsidRDefault="00FD16BF" w:rsidP="005C600A">
            <w:pPr>
              <w:spacing w:after="0"/>
              <w:jc w:val="center"/>
            </w:pPr>
            <w:r>
              <w:t>ISBN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CC" w14:textId="77777777" w:rsidR="00BF3E99" w:rsidRDefault="00BF3E99" w:rsidP="005C600A">
            <w:pPr>
              <w:spacing w:after="0"/>
            </w:pPr>
            <w:r>
              <w:t xml:space="preserve">Visualizzazione della pagina di modifica di un prodotto del catalogo con messaggio d’errore </w:t>
            </w:r>
            <w:r>
              <w:lastRenderedPageBreak/>
              <w:t>“inserire un ISBN”</w:t>
            </w:r>
          </w:p>
        </w:tc>
      </w:tr>
      <w:tr w:rsidR="00BF3E99" w14:paraId="05EEFB46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042" w14:textId="1D00D6C6" w:rsidR="00BF3E99" w:rsidRDefault="00FD16BF" w:rsidP="005C600A">
            <w:pPr>
              <w:spacing w:after="0"/>
              <w:jc w:val="center"/>
            </w:pPr>
            <w:r>
              <w:lastRenderedPageBreak/>
              <w:t>Tutti i campi selezionati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7DA" w14:textId="77777777" w:rsidR="00BF3E99" w:rsidRDefault="00BF3E99" w:rsidP="005C600A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BF3E99" w14:paraId="58CA18C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5052" w14:textId="646E6552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</w:t>
            </w:r>
            <w:r>
              <w:t>autore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3DA" w14:textId="77777777" w:rsidR="00BF3E99" w:rsidRDefault="00BF3E99" w:rsidP="005C600A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BF3E99" w14:paraId="739EC2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30F4" w14:textId="5A4C2ED0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</w:t>
            </w:r>
            <w:r>
              <w:t>descrizione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65B" w14:textId="77777777" w:rsidR="00BF3E99" w:rsidRDefault="00BF3E99" w:rsidP="005C600A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BF3E99" w14:paraId="29CCFF4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C5C7" w14:textId="3182712D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</w:t>
            </w:r>
            <w:r>
              <w:t>file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81" w14:textId="77777777" w:rsidR="00BF3E99" w:rsidRDefault="00BF3E99" w:rsidP="005C600A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BF3E99" w14:paraId="62A52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2FF7" w14:textId="32888D7B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</w:t>
            </w:r>
            <w:r>
              <w:t>prezzo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7EB" w14:textId="77777777" w:rsidR="00BF3E99" w:rsidRDefault="00BF3E99" w:rsidP="005C600A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BF3E99" w14:paraId="749FAB9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E67" w14:textId="77777777" w:rsidR="00BF3E99" w:rsidRDefault="00FD16BF" w:rsidP="005C600A">
            <w:pPr>
              <w:spacing w:after="0"/>
              <w:jc w:val="center"/>
            </w:pPr>
            <w:r>
              <w:t>Tutti i campi selezionati</w:t>
            </w:r>
          </w:p>
          <w:p w14:paraId="75C6237A" w14:textId="77DCE690" w:rsidR="00FD16BF" w:rsidRDefault="00FD16BF" w:rsidP="005C600A">
            <w:pPr>
              <w:spacing w:after="0"/>
              <w:jc w:val="center"/>
            </w:pPr>
            <w:r>
              <w:t>Tutti i campi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BBE" w14:textId="4A3419DF" w:rsidR="00BF3E99" w:rsidRDefault="00FD16BF" w:rsidP="005C600A">
            <w:pPr>
              <w:spacing w:after="0"/>
            </w:pPr>
            <w:r>
              <w:t xml:space="preserve">Visualizzazione della pagina di aggiunta di un prodotto al catalogo con messaggio d’errore “il valore deve essere superiore o uguale a </w:t>
            </w:r>
            <w:r>
              <w:t>0</w:t>
            </w:r>
            <w:r>
              <w:t>”</w:t>
            </w:r>
          </w:p>
        </w:tc>
      </w:tr>
      <w:tr w:rsidR="00BF3E99" w14:paraId="4062CBA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C7D2" w14:textId="5734A5D1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</w:t>
            </w:r>
            <w:r>
              <w:t>quantità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DBB" w14:textId="77777777" w:rsidR="00BF3E99" w:rsidRDefault="00BF3E99" w:rsidP="005C600A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BF3E99" w14:paraId="7E32989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0C3E" w14:textId="77777777" w:rsidR="00040EDB" w:rsidRDefault="00040EDB" w:rsidP="00040EDB">
            <w:pPr>
              <w:spacing w:after="0"/>
              <w:jc w:val="center"/>
            </w:pPr>
            <w:r>
              <w:t>Tutti i campi selezionati</w:t>
            </w:r>
          </w:p>
          <w:p w14:paraId="292A97E9" w14:textId="1FCA4EEC" w:rsidR="00BF3E99" w:rsidRDefault="00040EDB" w:rsidP="00040EDB">
            <w:pPr>
              <w:spacing w:after="0"/>
              <w:jc w:val="center"/>
            </w:pPr>
            <w:r>
              <w:t>Tutti i campi formattati correttamente ad eccezione del campo “</w:t>
            </w:r>
            <w:r>
              <w:t>quantità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96DD" w14:textId="429A25D7" w:rsidR="00BF3E99" w:rsidRDefault="00040EDB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02F867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CE" w14:textId="4618138B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</w:t>
            </w:r>
            <w:r>
              <w:t>genere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1DB" w14:textId="77777777" w:rsidR="00BF3E99" w:rsidRDefault="00BF3E99" w:rsidP="005C600A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BF3E99" w14:paraId="1731EE5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5037" w14:textId="45F2C374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</w:t>
            </w:r>
            <w:r>
              <w:t>categoria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E4" w14:textId="77777777" w:rsidR="00BF3E99" w:rsidRDefault="00BF3E99" w:rsidP="005C600A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6FE5BCDC" w14:textId="0EA87D4E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649836B" w14:textId="77777777" w:rsidR="00C5103F" w:rsidRPr="00C5103F" w:rsidRDefault="00C5103F" w:rsidP="00C5103F"/>
    <w:sectPr w:rsidR="00C5103F" w:rsidRPr="00C5103F" w:rsidSect="007E246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08D7" w14:textId="77777777" w:rsidR="007E246B" w:rsidRDefault="007E246B" w:rsidP="00DD24FE">
      <w:pPr>
        <w:spacing w:after="0" w:line="240" w:lineRule="auto"/>
      </w:pPr>
      <w:r>
        <w:separator/>
      </w:r>
    </w:p>
  </w:endnote>
  <w:endnote w:type="continuationSeparator" w:id="0">
    <w:p w14:paraId="7F3D75E4" w14:textId="77777777" w:rsidR="007E246B" w:rsidRDefault="007E246B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C119" w14:textId="77777777" w:rsidR="007E246B" w:rsidRDefault="007E246B" w:rsidP="00DD24FE">
      <w:pPr>
        <w:spacing w:after="0" w:line="240" w:lineRule="auto"/>
      </w:pPr>
      <w:r>
        <w:separator/>
      </w:r>
    </w:p>
  </w:footnote>
  <w:footnote w:type="continuationSeparator" w:id="0">
    <w:p w14:paraId="45475C3B" w14:textId="77777777" w:rsidR="007E246B" w:rsidRDefault="007E246B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3A32C27C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040EDB">
            <w:rPr>
              <w:sz w:val="24"/>
              <w:szCs w:val="24"/>
            </w:rPr>
            <w:t>4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17066EA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040EDB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8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2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7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3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4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5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9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0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3"/>
  </w:num>
  <w:num w:numId="2" w16cid:durableId="1441604346">
    <w:abstractNumId w:val="7"/>
  </w:num>
  <w:num w:numId="3" w16cid:durableId="204634973">
    <w:abstractNumId w:val="24"/>
  </w:num>
  <w:num w:numId="4" w16cid:durableId="399059192">
    <w:abstractNumId w:val="40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2"/>
  </w:num>
  <w:num w:numId="8" w16cid:durableId="66657577">
    <w:abstractNumId w:val="31"/>
  </w:num>
  <w:num w:numId="9" w16cid:durableId="1803772010">
    <w:abstractNumId w:val="38"/>
  </w:num>
  <w:num w:numId="10" w16cid:durableId="837816375">
    <w:abstractNumId w:val="13"/>
  </w:num>
  <w:num w:numId="11" w16cid:durableId="1038357355">
    <w:abstractNumId w:val="1"/>
  </w:num>
  <w:num w:numId="12" w16cid:durableId="15935341">
    <w:abstractNumId w:val="29"/>
  </w:num>
  <w:num w:numId="13" w16cid:durableId="1014305455">
    <w:abstractNumId w:val="26"/>
  </w:num>
  <w:num w:numId="14" w16cid:durableId="453790009">
    <w:abstractNumId w:val="21"/>
  </w:num>
  <w:num w:numId="15" w16cid:durableId="1597902295">
    <w:abstractNumId w:val="39"/>
  </w:num>
  <w:num w:numId="16" w16cid:durableId="1812362521">
    <w:abstractNumId w:val="17"/>
  </w:num>
  <w:num w:numId="17" w16cid:durableId="1353145101">
    <w:abstractNumId w:val="2"/>
  </w:num>
  <w:num w:numId="18" w16cid:durableId="1636716762">
    <w:abstractNumId w:val="34"/>
  </w:num>
  <w:num w:numId="19" w16cid:durableId="1331369111">
    <w:abstractNumId w:val="20"/>
  </w:num>
  <w:num w:numId="20" w16cid:durableId="145318896">
    <w:abstractNumId w:val="22"/>
  </w:num>
  <w:num w:numId="21" w16cid:durableId="1979725324">
    <w:abstractNumId w:val="9"/>
  </w:num>
  <w:num w:numId="22" w16cid:durableId="17310611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7"/>
  </w:num>
  <w:num w:numId="24" w16cid:durableId="1285620994">
    <w:abstractNumId w:val="14"/>
  </w:num>
  <w:num w:numId="25" w16cid:durableId="1832519926">
    <w:abstractNumId w:val="32"/>
  </w:num>
  <w:num w:numId="26" w16cid:durableId="919021127">
    <w:abstractNumId w:val="8"/>
  </w:num>
  <w:num w:numId="27" w16cid:durableId="2042511051">
    <w:abstractNumId w:val="16"/>
  </w:num>
  <w:num w:numId="28" w16cid:durableId="1927499501">
    <w:abstractNumId w:val="11"/>
  </w:num>
  <w:num w:numId="29" w16cid:durableId="1067073743">
    <w:abstractNumId w:val="11"/>
    <w:lvlOverride w:ilvl="0">
      <w:startOverride w:val="1"/>
    </w:lvlOverride>
  </w:num>
  <w:num w:numId="30" w16cid:durableId="1904755244">
    <w:abstractNumId w:val="11"/>
  </w:num>
  <w:num w:numId="31" w16cid:durableId="1164466649">
    <w:abstractNumId w:val="15"/>
  </w:num>
  <w:num w:numId="32" w16cid:durableId="1260916646">
    <w:abstractNumId w:val="15"/>
  </w:num>
  <w:num w:numId="33" w16cid:durableId="571083679">
    <w:abstractNumId w:val="15"/>
    <w:lvlOverride w:ilvl="0">
      <w:startOverride w:val="1"/>
    </w:lvlOverride>
  </w:num>
  <w:num w:numId="34" w16cid:durableId="756176358">
    <w:abstractNumId w:val="15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7"/>
  </w:num>
  <w:num w:numId="37" w16cid:durableId="541671274">
    <w:abstractNumId w:val="0"/>
  </w:num>
  <w:num w:numId="38" w16cid:durableId="501890634">
    <w:abstractNumId w:val="35"/>
  </w:num>
  <w:num w:numId="39" w16cid:durableId="99647033">
    <w:abstractNumId w:val="10"/>
  </w:num>
  <w:num w:numId="40" w16cid:durableId="941569372">
    <w:abstractNumId w:val="23"/>
  </w:num>
  <w:num w:numId="41" w16cid:durableId="578098442">
    <w:abstractNumId w:val="28"/>
  </w:num>
  <w:num w:numId="42" w16cid:durableId="834030969">
    <w:abstractNumId w:val="36"/>
  </w:num>
  <w:num w:numId="43" w16cid:durableId="464277483">
    <w:abstractNumId w:val="19"/>
  </w:num>
  <w:num w:numId="44" w16cid:durableId="551775150">
    <w:abstractNumId w:val="18"/>
  </w:num>
  <w:num w:numId="45" w16cid:durableId="858936337">
    <w:abstractNumId w:val="30"/>
  </w:num>
  <w:num w:numId="46" w16cid:durableId="1761026597">
    <w:abstractNumId w:val="6"/>
  </w:num>
  <w:num w:numId="47" w16cid:durableId="133259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40EDB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2428E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3123"/>
    <w:rsid w:val="004A6DF0"/>
    <w:rsid w:val="004B3C00"/>
    <w:rsid w:val="004B6F8C"/>
    <w:rsid w:val="004C510F"/>
    <w:rsid w:val="004D327A"/>
    <w:rsid w:val="004D4F51"/>
    <w:rsid w:val="004D6EAE"/>
    <w:rsid w:val="004E08AC"/>
    <w:rsid w:val="004E69E7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84547"/>
    <w:rsid w:val="00592433"/>
    <w:rsid w:val="005A3E79"/>
    <w:rsid w:val="005A6756"/>
    <w:rsid w:val="005A7B3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355E"/>
    <w:rsid w:val="00665D47"/>
    <w:rsid w:val="0068605B"/>
    <w:rsid w:val="006A1738"/>
    <w:rsid w:val="006C370A"/>
    <w:rsid w:val="006C6E8A"/>
    <w:rsid w:val="006D38EF"/>
    <w:rsid w:val="006D5F7D"/>
    <w:rsid w:val="006E1645"/>
    <w:rsid w:val="006F0E6F"/>
    <w:rsid w:val="0071381E"/>
    <w:rsid w:val="00736638"/>
    <w:rsid w:val="007400CE"/>
    <w:rsid w:val="00747B41"/>
    <w:rsid w:val="00756F01"/>
    <w:rsid w:val="00756F05"/>
    <w:rsid w:val="00757D53"/>
    <w:rsid w:val="00760BA7"/>
    <w:rsid w:val="0077204F"/>
    <w:rsid w:val="00786CF4"/>
    <w:rsid w:val="007947C4"/>
    <w:rsid w:val="007A6731"/>
    <w:rsid w:val="007B38FA"/>
    <w:rsid w:val="007B5452"/>
    <w:rsid w:val="007B6890"/>
    <w:rsid w:val="007E246B"/>
    <w:rsid w:val="007F30E3"/>
    <w:rsid w:val="00811A7B"/>
    <w:rsid w:val="008213DD"/>
    <w:rsid w:val="00840B8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20A90"/>
    <w:rsid w:val="0092165A"/>
    <w:rsid w:val="00924275"/>
    <w:rsid w:val="00932980"/>
    <w:rsid w:val="00940AD6"/>
    <w:rsid w:val="0094752C"/>
    <w:rsid w:val="009479C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1F1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082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B261B"/>
    <w:rsid w:val="00AB60E6"/>
    <w:rsid w:val="00AC47B4"/>
    <w:rsid w:val="00AD6EBF"/>
    <w:rsid w:val="00AF05E2"/>
    <w:rsid w:val="00AF7E13"/>
    <w:rsid w:val="00B1475A"/>
    <w:rsid w:val="00B22B93"/>
    <w:rsid w:val="00B357CA"/>
    <w:rsid w:val="00B36354"/>
    <w:rsid w:val="00B376ED"/>
    <w:rsid w:val="00B40664"/>
    <w:rsid w:val="00B41C63"/>
    <w:rsid w:val="00B43978"/>
    <w:rsid w:val="00B532A4"/>
    <w:rsid w:val="00B54C3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3E99"/>
    <w:rsid w:val="00BF4210"/>
    <w:rsid w:val="00C02A16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CE1211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16BF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0EDB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18</Pages>
  <Words>4675</Words>
  <Characters>26650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314</cp:revision>
  <dcterms:created xsi:type="dcterms:W3CDTF">2023-10-13T13:44:00Z</dcterms:created>
  <dcterms:modified xsi:type="dcterms:W3CDTF">2024-01-30T01:21:00Z</dcterms:modified>
</cp:coreProperties>
</file>