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8B5A2" w14:textId="77777777" w:rsidR="00CE7EB9" w:rsidRPr="002411CA" w:rsidRDefault="00CE7EB9" w:rsidP="00CE7EB9">
      <w:pPr>
        <w:bidi/>
        <w:rPr>
          <w:rFonts w:asciiTheme="minorBidi" w:hAnsiTheme="minorBidi"/>
          <w:sz w:val="44"/>
          <w:szCs w:val="44"/>
          <w:lang w:bidi="fa-IR"/>
        </w:rPr>
      </w:pPr>
      <w:r w:rsidRPr="002411CA">
        <w:rPr>
          <w:rFonts w:asciiTheme="minorBidi" w:hAnsiTheme="minorBidi"/>
          <w:sz w:val="44"/>
          <w:szCs w:val="44"/>
          <w:rtl/>
        </w:rPr>
        <w:t>جنگ‌ها همیشه با صدای انفجار آغاز نمی‌شوند</w:t>
      </w:r>
      <w:r w:rsidRPr="002411CA">
        <w:rPr>
          <w:rFonts w:asciiTheme="minorBidi" w:hAnsiTheme="minorBidi"/>
          <w:sz w:val="44"/>
          <w:szCs w:val="44"/>
          <w:lang w:bidi="fa-IR"/>
        </w:rPr>
        <w:t>...</w:t>
      </w:r>
    </w:p>
    <w:p w14:paraId="551CFC24" w14:textId="77777777" w:rsidR="00CE7EB9" w:rsidRPr="002411CA" w:rsidRDefault="00CE7EB9" w:rsidP="00CE7EB9">
      <w:pPr>
        <w:bidi/>
        <w:rPr>
          <w:rFonts w:asciiTheme="minorBidi" w:hAnsiTheme="minorBidi"/>
          <w:sz w:val="44"/>
          <w:szCs w:val="44"/>
          <w:lang w:bidi="fa-IR"/>
        </w:rPr>
      </w:pPr>
      <w:r w:rsidRPr="002411CA">
        <w:rPr>
          <w:rFonts w:asciiTheme="minorBidi" w:hAnsiTheme="minorBidi"/>
          <w:sz w:val="44"/>
          <w:szCs w:val="44"/>
          <w:rtl/>
        </w:rPr>
        <w:t>گاهی جنگ، با صدای آرام فشرده شدن کلیدهای کیبورد در تاریکی یک اتاق شروع می‌شود؛ با نور مانیتورهایی که تا صبح خاموش نمی‌شوند و چشم‌هایی که خواب را به بهای دفاع از حقیقت کنار می‌گذارند</w:t>
      </w:r>
      <w:r w:rsidRPr="002411CA">
        <w:rPr>
          <w:rFonts w:asciiTheme="minorBidi" w:hAnsiTheme="minorBidi"/>
          <w:sz w:val="44"/>
          <w:szCs w:val="44"/>
          <w:lang w:bidi="fa-IR"/>
        </w:rPr>
        <w:t>.</w:t>
      </w:r>
    </w:p>
    <w:p w14:paraId="5401C752" w14:textId="77777777" w:rsidR="00CE7EB9" w:rsidRPr="002411CA" w:rsidRDefault="00CE7EB9" w:rsidP="00CE7EB9">
      <w:pPr>
        <w:bidi/>
        <w:rPr>
          <w:rFonts w:asciiTheme="minorBidi" w:hAnsiTheme="minorBidi"/>
          <w:sz w:val="44"/>
          <w:szCs w:val="44"/>
          <w:lang w:bidi="fa-IR"/>
        </w:rPr>
      </w:pPr>
      <w:r w:rsidRPr="002411CA">
        <w:rPr>
          <w:rFonts w:asciiTheme="minorBidi" w:hAnsiTheme="minorBidi"/>
          <w:sz w:val="44"/>
          <w:szCs w:val="44"/>
          <w:rtl/>
        </w:rPr>
        <w:t>همان روزهایی که آسمان خوزستان زیر بار موشک‌ها می‌لرزید و مردم در جستجوی پناهگاه بودند، عده‌ای دیگر سنگر خود را ترک نکردند. نه پشت لانچرهای موشکی و نه در کابین تانک‌ها؛ بلکه در اتاق‌های تدوین، پشت دوربین‌ها، روبه‌روی مانیتورها و در قلب نبردی دیگر</w:t>
      </w:r>
      <w:r w:rsidRPr="002411CA">
        <w:rPr>
          <w:rFonts w:asciiTheme="minorBidi" w:hAnsiTheme="minorBidi"/>
          <w:sz w:val="44"/>
          <w:szCs w:val="44"/>
          <w:lang w:bidi="fa-IR"/>
        </w:rPr>
        <w:t>.</w:t>
      </w:r>
    </w:p>
    <w:p w14:paraId="63487140" w14:textId="77777777" w:rsidR="00CE7EB9" w:rsidRPr="002411CA" w:rsidRDefault="00CE7EB9" w:rsidP="00CE7EB9">
      <w:pPr>
        <w:bidi/>
        <w:rPr>
          <w:rFonts w:asciiTheme="minorBidi" w:hAnsiTheme="minorBidi"/>
          <w:sz w:val="44"/>
          <w:szCs w:val="44"/>
          <w:lang w:bidi="fa-IR"/>
        </w:rPr>
      </w:pPr>
      <w:r w:rsidRPr="002411CA">
        <w:rPr>
          <w:rFonts w:asciiTheme="minorBidi" w:hAnsiTheme="minorBidi"/>
          <w:sz w:val="44"/>
          <w:szCs w:val="44"/>
          <w:rtl/>
        </w:rPr>
        <w:t>نبرد روایت‌ها</w:t>
      </w:r>
      <w:r w:rsidRPr="002411CA">
        <w:rPr>
          <w:rFonts w:asciiTheme="minorBidi" w:hAnsiTheme="minorBidi"/>
          <w:sz w:val="44"/>
          <w:szCs w:val="44"/>
          <w:lang w:bidi="fa-IR"/>
        </w:rPr>
        <w:t>...</w:t>
      </w:r>
    </w:p>
    <w:p w14:paraId="6D2D83A2" w14:textId="77777777" w:rsidR="00CE7EB9" w:rsidRPr="002411CA" w:rsidRDefault="00CE7EB9" w:rsidP="00CE7EB9">
      <w:pPr>
        <w:bidi/>
        <w:rPr>
          <w:rFonts w:asciiTheme="minorBidi" w:hAnsiTheme="minorBidi"/>
          <w:sz w:val="44"/>
          <w:szCs w:val="44"/>
          <w:lang w:bidi="fa-IR"/>
        </w:rPr>
      </w:pPr>
      <w:r w:rsidRPr="002411CA">
        <w:rPr>
          <w:rFonts w:asciiTheme="minorBidi" w:hAnsiTheme="minorBidi"/>
          <w:sz w:val="44"/>
          <w:szCs w:val="44"/>
          <w:rtl/>
        </w:rPr>
        <w:t>اینجا «مرکز رسانه روایت» است؛ خانه‌ی مجموعه‌ای که نامش از سبک زندگی اعضایش گرفته شد؛ «</w:t>
      </w:r>
      <w:r w:rsidRPr="002411CA">
        <w:rPr>
          <w:rFonts w:asciiTheme="minorBidi" w:hAnsiTheme="minorBidi"/>
          <w:sz w:val="44"/>
          <w:szCs w:val="44"/>
          <w:rtl/>
          <w:lang w:bidi="fa-IR"/>
        </w:rPr>
        <w:t xml:space="preserve">۲۴۷». </w:t>
      </w:r>
      <w:r w:rsidRPr="002411CA">
        <w:rPr>
          <w:rFonts w:asciiTheme="minorBidi" w:hAnsiTheme="minorBidi"/>
          <w:sz w:val="44"/>
          <w:szCs w:val="44"/>
          <w:rtl/>
        </w:rPr>
        <w:t>یعنی بیست‌وچهار ساعت شبانه‌روز، هفت روز هفته. جایی که زمان معنا نداشت و تنها یک مأموریت وجود داشت: دفاع از حقیقت</w:t>
      </w:r>
      <w:r w:rsidRPr="002411CA">
        <w:rPr>
          <w:rFonts w:asciiTheme="minorBidi" w:hAnsiTheme="minorBidi"/>
          <w:sz w:val="44"/>
          <w:szCs w:val="44"/>
          <w:lang w:bidi="fa-IR"/>
        </w:rPr>
        <w:t>.</w:t>
      </w:r>
    </w:p>
    <w:p w14:paraId="061FC076" w14:textId="77777777" w:rsidR="00CE7EB9" w:rsidRPr="002411CA" w:rsidRDefault="00CE7EB9" w:rsidP="00CE7EB9">
      <w:pPr>
        <w:bidi/>
        <w:rPr>
          <w:rFonts w:asciiTheme="minorBidi" w:hAnsiTheme="minorBidi"/>
          <w:sz w:val="44"/>
          <w:szCs w:val="44"/>
          <w:lang w:bidi="fa-IR"/>
        </w:rPr>
      </w:pPr>
      <w:r w:rsidRPr="002411CA">
        <w:rPr>
          <w:rFonts w:asciiTheme="minorBidi" w:hAnsiTheme="minorBidi"/>
          <w:sz w:val="44"/>
          <w:szCs w:val="44"/>
          <w:rtl/>
        </w:rPr>
        <w:t xml:space="preserve">در روزهایی که دشمن تنها به زیرساخت‌ها و شهرها حمله نمی‌کرد، بلکه ذهن‌ها و افکار عمومی را نیز هدف گرفته بود، اینجا خط مقدم رسانه بود. بچه‌ها زیر صدای آژیر و انفجار می‌نشستند پای ضبط، تدوین و انتشار محتوا. امیدشان این بود که </w:t>
      </w:r>
      <w:r w:rsidRPr="002411CA">
        <w:rPr>
          <w:rFonts w:asciiTheme="minorBidi" w:hAnsiTheme="minorBidi"/>
          <w:sz w:val="44"/>
          <w:szCs w:val="44"/>
          <w:rtl/>
        </w:rPr>
        <w:lastRenderedPageBreak/>
        <w:t>اگر امشب حقیقت به گوش مردم نرسد، فردا دروغ جای آن را خواهد گرفت</w:t>
      </w:r>
      <w:r w:rsidRPr="002411CA">
        <w:rPr>
          <w:rFonts w:asciiTheme="minorBidi" w:hAnsiTheme="minorBidi"/>
          <w:sz w:val="44"/>
          <w:szCs w:val="44"/>
          <w:lang w:bidi="fa-IR"/>
        </w:rPr>
        <w:t>.</w:t>
      </w:r>
    </w:p>
    <w:p w14:paraId="0B2723D8" w14:textId="77777777" w:rsidR="00CE7EB9" w:rsidRPr="002411CA" w:rsidRDefault="00CE7EB9" w:rsidP="00CE7EB9">
      <w:pPr>
        <w:bidi/>
        <w:rPr>
          <w:rFonts w:asciiTheme="minorBidi" w:hAnsiTheme="minorBidi"/>
          <w:sz w:val="44"/>
          <w:szCs w:val="44"/>
          <w:lang w:bidi="fa-IR"/>
        </w:rPr>
      </w:pPr>
      <w:r w:rsidRPr="002411CA">
        <w:rPr>
          <w:rFonts w:asciiTheme="minorBidi" w:hAnsiTheme="minorBidi"/>
          <w:sz w:val="44"/>
          <w:szCs w:val="44"/>
          <w:rtl/>
          <w:lang w:bidi="fa-IR"/>
        </w:rPr>
        <w:t>۲۴۷</w:t>
      </w:r>
      <w:r w:rsidRPr="002411CA">
        <w:rPr>
          <w:rFonts w:asciiTheme="minorBidi" w:hAnsiTheme="minorBidi"/>
          <w:sz w:val="44"/>
          <w:szCs w:val="44"/>
          <w:lang w:bidi="fa-IR"/>
        </w:rPr>
        <w:t xml:space="preserve"> </w:t>
      </w:r>
      <w:r w:rsidRPr="002411CA">
        <w:rPr>
          <w:rFonts w:asciiTheme="minorBidi" w:hAnsiTheme="minorBidi"/>
          <w:sz w:val="44"/>
          <w:szCs w:val="44"/>
          <w:rtl/>
        </w:rPr>
        <w:t>مأموریتی بود در قلب تپنده‌ی مرکز رسانه روایت؛ خط مقدمی که در آن نه تفنگ، بلکه دوربین، قلم، میکروفن و نرم‌افزارهای تدوین، سلاح‌های مقابله با ماشین رسانه‌ای دشمن بودند. جنگی واقعی؛ اما این بار در میدان تصویر، خبر و افکار عمومی</w:t>
      </w:r>
      <w:r w:rsidRPr="002411CA">
        <w:rPr>
          <w:rFonts w:asciiTheme="minorBidi" w:hAnsiTheme="minorBidi"/>
          <w:sz w:val="44"/>
          <w:szCs w:val="44"/>
          <w:lang w:bidi="fa-IR"/>
        </w:rPr>
        <w:t>.</w:t>
      </w:r>
    </w:p>
    <w:p w14:paraId="7796D90D" w14:textId="77777777" w:rsidR="00CE7EB9" w:rsidRPr="002411CA" w:rsidRDefault="00CE7EB9" w:rsidP="00CE7EB9">
      <w:pPr>
        <w:bidi/>
        <w:rPr>
          <w:rFonts w:asciiTheme="minorBidi" w:hAnsiTheme="minorBidi"/>
          <w:sz w:val="44"/>
          <w:szCs w:val="44"/>
          <w:lang w:bidi="fa-IR"/>
        </w:rPr>
      </w:pPr>
      <w:r w:rsidRPr="002411CA">
        <w:rPr>
          <w:rFonts w:asciiTheme="minorBidi" w:hAnsiTheme="minorBidi"/>
          <w:sz w:val="44"/>
          <w:szCs w:val="44"/>
          <w:rtl/>
        </w:rPr>
        <w:t>اینجا خبری از حقوق‌های نجومی نبود. حکم‌های رسمی مأموریت هم وجود نداشت. بسیاری از نیروها هنوز دانش‌آموز یا دانشجو بودند؛ جوانانی که مهر مدرکشان خشک نشده بود اما مردانه در میدان ماندند. یک هفته... ده روز... بدون آنکه حتی رنگ خانه را ببینند</w:t>
      </w:r>
      <w:r w:rsidRPr="002411CA">
        <w:rPr>
          <w:rFonts w:asciiTheme="minorBidi" w:hAnsiTheme="minorBidi"/>
          <w:sz w:val="44"/>
          <w:szCs w:val="44"/>
          <w:lang w:bidi="fa-IR"/>
        </w:rPr>
        <w:t>.</w:t>
      </w:r>
    </w:p>
    <w:p w14:paraId="7111C1C7" w14:textId="77777777" w:rsidR="00CE7EB9" w:rsidRPr="002411CA" w:rsidRDefault="00CE7EB9" w:rsidP="00CE7EB9">
      <w:pPr>
        <w:bidi/>
        <w:rPr>
          <w:rFonts w:asciiTheme="minorBidi" w:hAnsiTheme="minorBidi"/>
          <w:sz w:val="44"/>
          <w:szCs w:val="44"/>
          <w:lang w:bidi="fa-IR"/>
        </w:rPr>
      </w:pPr>
      <w:r w:rsidRPr="002411CA">
        <w:rPr>
          <w:rFonts w:asciiTheme="minorBidi" w:hAnsiTheme="minorBidi"/>
          <w:sz w:val="44"/>
          <w:szCs w:val="44"/>
          <w:rtl/>
        </w:rPr>
        <w:t>چشم‌های سرخ از بی‌خوابی، میزهایی پر از سیم و تجهیزات، لیوان‌های چای نیمه‌تمام و اراده‌ای که از آهن سخت‌تر بود. آن‌ها برای نام و نشان نیامده بودند؛ برای خاک آمده بودند، برای مردم، برای انقلاب؛ تا در روز واقعه، سهم خود را از دفاع ادا کنند</w:t>
      </w:r>
      <w:r w:rsidRPr="002411CA">
        <w:rPr>
          <w:rFonts w:asciiTheme="minorBidi" w:hAnsiTheme="minorBidi"/>
          <w:sz w:val="44"/>
          <w:szCs w:val="44"/>
          <w:lang w:bidi="fa-IR"/>
        </w:rPr>
        <w:t>.</w:t>
      </w:r>
    </w:p>
    <w:p w14:paraId="5143EB73" w14:textId="77777777" w:rsidR="00CE7EB9" w:rsidRPr="002411CA" w:rsidRDefault="00CE7EB9" w:rsidP="00CE7EB9">
      <w:pPr>
        <w:bidi/>
        <w:rPr>
          <w:rFonts w:asciiTheme="minorBidi" w:hAnsiTheme="minorBidi"/>
          <w:sz w:val="44"/>
          <w:szCs w:val="44"/>
          <w:lang w:bidi="fa-IR"/>
        </w:rPr>
      </w:pPr>
      <w:r w:rsidRPr="002411CA">
        <w:rPr>
          <w:rFonts w:asciiTheme="minorBidi" w:hAnsiTheme="minorBidi"/>
          <w:sz w:val="44"/>
          <w:szCs w:val="44"/>
          <w:rtl/>
        </w:rPr>
        <w:t>اما حاصل این شب‌های بی‌پایان چه بود؟</w:t>
      </w:r>
    </w:p>
    <w:p w14:paraId="35AC73DE" w14:textId="77777777" w:rsidR="00CE7EB9" w:rsidRPr="002411CA" w:rsidRDefault="00CE7EB9" w:rsidP="00CE7EB9">
      <w:pPr>
        <w:bidi/>
        <w:rPr>
          <w:rFonts w:asciiTheme="minorBidi" w:hAnsiTheme="minorBidi"/>
          <w:sz w:val="44"/>
          <w:szCs w:val="44"/>
          <w:lang w:bidi="fa-IR"/>
        </w:rPr>
      </w:pPr>
      <w:r w:rsidRPr="002411CA">
        <w:rPr>
          <w:rFonts w:asciiTheme="minorBidi" w:hAnsiTheme="minorBidi"/>
          <w:sz w:val="44"/>
          <w:szCs w:val="44"/>
          <w:rtl/>
        </w:rPr>
        <w:t>طوفانی از تولید رسانه‌ای</w:t>
      </w:r>
      <w:r w:rsidRPr="002411CA">
        <w:rPr>
          <w:rFonts w:asciiTheme="minorBidi" w:hAnsiTheme="minorBidi"/>
          <w:sz w:val="44"/>
          <w:szCs w:val="44"/>
          <w:lang w:bidi="fa-IR"/>
        </w:rPr>
        <w:t>.</w:t>
      </w:r>
    </w:p>
    <w:p w14:paraId="33E5E45D" w14:textId="77777777" w:rsidR="00CE7EB9" w:rsidRPr="002411CA" w:rsidRDefault="00CE7EB9" w:rsidP="00CE7EB9">
      <w:pPr>
        <w:bidi/>
        <w:rPr>
          <w:rFonts w:asciiTheme="minorBidi" w:hAnsiTheme="minorBidi"/>
          <w:sz w:val="44"/>
          <w:szCs w:val="44"/>
          <w:lang w:bidi="fa-IR"/>
        </w:rPr>
      </w:pPr>
      <w:r w:rsidRPr="002411CA">
        <w:rPr>
          <w:rFonts w:asciiTheme="minorBidi" w:hAnsiTheme="minorBidi"/>
          <w:sz w:val="44"/>
          <w:szCs w:val="44"/>
          <w:rtl/>
        </w:rPr>
        <w:t xml:space="preserve">بیش از </w:t>
      </w:r>
      <w:r w:rsidRPr="002411CA">
        <w:rPr>
          <w:rFonts w:asciiTheme="minorBidi" w:hAnsiTheme="minorBidi"/>
          <w:sz w:val="44"/>
          <w:szCs w:val="44"/>
          <w:rtl/>
          <w:lang w:bidi="fa-IR"/>
        </w:rPr>
        <w:t>۳۲۰۰</w:t>
      </w:r>
      <w:r w:rsidRPr="002411CA">
        <w:rPr>
          <w:rFonts w:asciiTheme="minorBidi" w:hAnsiTheme="minorBidi"/>
          <w:sz w:val="44"/>
          <w:szCs w:val="44"/>
          <w:rtl/>
        </w:rPr>
        <w:t xml:space="preserve"> قطعه محتوا در قالب </w:t>
      </w:r>
      <w:r w:rsidRPr="002411CA">
        <w:rPr>
          <w:rFonts w:asciiTheme="minorBidi" w:hAnsiTheme="minorBidi"/>
          <w:sz w:val="44"/>
          <w:szCs w:val="44"/>
          <w:rtl/>
          <w:lang w:bidi="fa-IR"/>
        </w:rPr>
        <w:t>۲۵</w:t>
      </w:r>
      <w:r w:rsidRPr="002411CA">
        <w:rPr>
          <w:rFonts w:asciiTheme="minorBidi" w:hAnsiTheme="minorBidi"/>
          <w:sz w:val="44"/>
          <w:szCs w:val="44"/>
          <w:rtl/>
        </w:rPr>
        <w:t xml:space="preserve"> برند محتوایی متفاوت. از فکت‌چک‌های تخصصی و حقوقی درباره ابعاد جنگ گرفته تا </w:t>
      </w:r>
      <w:r w:rsidRPr="002411CA">
        <w:rPr>
          <w:rFonts w:asciiTheme="minorBidi" w:hAnsiTheme="minorBidi"/>
          <w:sz w:val="44"/>
          <w:szCs w:val="44"/>
          <w:rtl/>
        </w:rPr>
        <w:lastRenderedPageBreak/>
        <w:t>تحلیل‌های بین‌المللی، گزارش‌های میدانی، مستندهای کوتاه، برنامه‌های گفت‌وگومحور و قالب‌های خلاقانه طنز</w:t>
      </w:r>
      <w:r w:rsidRPr="002411CA">
        <w:rPr>
          <w:rFonts w:asciiTheme="minorBidi" w:hAnsiTheme="minorBidi"/>
          <w:sz w:val="44"/>
          <w:szCs w:val="44"/>
          <w:lang w:bidi="fa-IR"/>
        </w:rPr>
        <w:t>.</w:t>
      </w:r>
    </w:p>
    <w:p w14:paraId="1576A006" w14:textId="77777777" w:rsidR="00CE7EB9" w:rsidRPr="002411CA" w:rsidRDefault="00CE7EB9" w:rsidP="00CE7EB9">
      <w:pPr>
        <w:bidi/>
        <w:rPr>
          <w:rFonts w:asciiTheme="minorBidi" w:hAnsiTheme="minorBidi"/>
          <w:sz w:val="44"/>
          <w:szCs w:val="44"/>
          <w:lang w:bidi="fa-IR"/>
        </w:rPr>
      </w:pPr>
      <w:r w:rsidRPr="002411CA">
        <w:rPr>
          <w:rFonts w:asciiTheme="minorBidi" w:hAnsiTheme="minorBidi"/>
          <w:sz w:val="44"/>
          <w:szCs w:val="44"/>
          <w:rtl/>
          <w:lang w:bidi="fa-IR"/>
        </w:rPr>
        <w:t>۱۲</w:t>
      </w:r>
      <w:r w:rsidRPr="002411CA">
        <w:rPr>
          <w:rFonts w:asciiTheme="minorBidi" w:hAnsiTheme="minorBidi"/>
          <w:sz w:val="44"/>
          <w:szCs w:val="44"/>
          <w:lang w:bidi="fa-IR"/>
        </w:rPr>
        <w:t xml:space="preserve"> </w:t>
      </w:r>
      <w:r w:rsidRPr="002411CA">
        <w:rPr>
          <w:rFonts w:asciiTheme="minorBidi" w:hAnsiTheme="minorBidi"/>
          <w:sz w:val="44"/>
          <w:szCs w:val="44"/>
          <w:rtl/>
        </w:rPr>
        <w:t xml:space="preserve">هزار و </w:t>
      </w:r>
      <w:r w:rsidRPr="002411CA">
        <w:rPr>
          <w:rFonts w:asciiTheme="minorBidi" w:hAnsiTheme="minorBidi"/>
          <w:sz w:val="44"/>
          <w:szCs w:val="44"/>
          <w:rtl/>
          <w:lang w:bidi="fa-IR"/>
        </w:rPr>
        <w:t>۴۲۰</w:t>
      </w:r>
      <w:r w:rsidRPr="002411CA">
        <w:rPr>
          <w:rFonts w:asciiTheme="minorBidi" w:hAnsiTheme="minorBidi"/>
          <w:sz w:val="44"/>
          <w:szCs w:val="44"/>
          <w:rtl/>
        </w:rPr>
        <w:t xml:space="preserve"> دقیقه تولید خالص؛ یعنی بیش از </w:t>
      </w:r>
      <w:r w:rsidRPr="002411CA">
        <w:rPr>
          <w:rFonts w:asciiTheme="minorBidi" w:hAnsiTheme="minorBidi"/>
          <w:sz w:val="44"/>
          <w:szCs w:val="44"/>
          <w:rtl/>
          <w:lang w:bidi="fa-IR"/>
        </w:rPr>
        <w:t>۲۰۷</w:t>
      </w:r>
      <w:r w:rsidRPr="002411CA">
        <w:rPr>
          <w:rFonts w:asciiTheme="minorBidi" w:hAnsiTheme="minorBidi"/>
          <w:sz w:val="44"/>
          <w:szCs w:val="44"/>
          <w:rtl/>
        </w:rPr>
        <w:t xml:space="preserve"> ساعت محتوای نهایی. میانگینی از تولید مداوم که هر دقیقه آن، تلاشی برای شلیک حقیقت به قلب سنگرهای دروغ بود</w:t>
      </w:r>
      <w:r w:rsidRPr="002411CA">
        <w:rPr>
          <w:rFonts w:asciiTheme="minorBidi" w:hAnsiTheme="minorBidi"/>
          <w:sz w:val="44"/>
          <w:szCs w:val="44"/>
          <w:lang w:bidi="fa-IR"/>
        </w:rPr>
        <w:t>.</w:t>
      </w:r>
    </w:p>
    <w:p w14:paraId="02E5D0AA" w14:textId="77777777" w:rsidR="00CE7EB9" w:rsidRPr="002411CA" w:rsidRDefault="00CE7EB9" w:rsidP="00CE7EB9">
      <w:pPr>
        <w:bidi/>
        <w:rPr>
          <w:rFonts w:asciiTheme="minorBidi" w:hAnsiTheme="minorBidi"/>
          <w:sz w:val="44"/>
          <w:szCs w:val="44"/>
          <w:lang w:bidi="fa-IR"/>
        </w:rPr>
      </w:pPr>
      <w:r w:rsidRPr="002411CA">
        <w:rPr>
          <w:rFonts w:asciiTheme="minorBidi" w:hAnsiTheme="minorBidi"/>
          <w:sz w:val="44"/>
          <w:szCs w:val="44"/>
          <w:rtl/>
        </w:rPr>
        <w:t xml:space="preserve">بخش مهمی از این جبهه در «استودیو مسجد» شکل گرفت؛ سنگری فرهنگی که به تنهایی بیش از </w:t>
      </w:r>
      <w:r w:rsidRPr="002411CA">
        <w:rPr>
          <w:rFonts w:asciiTheme="minorBidi" w:hAnsiTheme="minorBidi"/>
          <w:sz w:val="44"/>
          <w:szCs w:val="44"/>
          <w:rtl/>
          <w:lang w:bidi="fa-IR"/>
        </w:rPr>
        <w:t>۱۸۰۰</w:t>
      </w:r>
      <w:r w:rsidRPr="002411CA">
        <w:rPr>
          <w:rFonts w:asciiTheme="minorBidi" w:hAnsiTheme="minorBidi"/>
          <w:sz w:val="44"/>
          <w:szCs w:val="44"/>
          <w:rtl/>
        </w:rPr>
        <w:t xml:space="preserve"> قطعه محتوا را روانه میدان نبرد رسانه‌ای کرد</w:t>
      </w:r>
      <w:r w:rsidRPr="002411CA">
        <w:rPr>
          <w:rFonts w:asciiTheme="minorBidi" w:hAnsiTheme="minorBidi"/>
          <w:sz w:val="44"/>
          <w:szCs w:val="44"/>
          <w:lang w:bidi="fa-IR"/>
        </w:rPr>
        <w:t>.</w:t>
      </w:r>
    </w:p>
    <w:p w14:paraId="4582AC00" w14:textId="77777777" w:rsidR="00CE7EB9" w:rsidRPr="002411CA" w:rsidRDefault="00CE7EB9" w:rsidP="00CE7EB9">
      <w:pPr>
        <w:bidi/>
        <w:rPr>
          <w:rFonts w:asciiTheme="minorBidi" w:hAnsiTheme="minorBidi"/>
          <w:sz w:val="44"/>
          <w:szCs w:val="44"/>
          <w:lang w:bidi="fa-IR"/>
        </w:rPr>
      </w:pPr>
      <w:r w:rsidRPr="002411CA">
        <w:rPr>
          <w:rFonts w:asciiTheme="minorBidi" w:hAnsiTheme="minorBidi"/>
          <w:sz w:val="44"/>
          <w:szCs w:val="44"/>
          <w:rtl/>
        </w:rPr>
        <w:t>اما این روایت تنها در مرزهای خوزستان باقی نماند</w:t>
      </w:r>
      <w:r w:rsidRPr="002411CA">
        <w:rPr>
          <w:rFonts w:asciiTheme="minorBidi" w:hAnsiTheme="minorBidi"/>
          <w:sz w:val="44"/>
          <w:szCs w:val="44"/>
          <w:lang w:bidi="fa-IR"/>
        </w:rPr>
        <w:t>.</w:t>
      </w:r>
    </w:p>
    <w:p w14:paraId="410D5637" w14:textId="301CF21E" w:rsidR="00CE7EB9" w:rsidRPr="002411CA" w:rsidRDefault="00CE7EB9" w:rsidP="00CE7EB9">
      <w:pPr>
        <w:bidi/>
        <w:rPr>
          <w:rFonts w:asciiTheme="minorBidi" w:hAnsiTheme="minorBidi"/>
          <w:sz w:val="44"/>
          <w:szCs w:val="44"/>
          <w:lang w:bidi="fa-IR"/>
        </w:rPr>
      </w:pPr>
      <w:r w:rsidRPr="002411CA">
        <w:rPr>
          <w:rFonts w:asciiTheme="minorBidi" w:hAnsiTheme="minorBidi"/>
          <w:sz w:val="44"/>
          <w:szCs w:val="44"/>
          <w:rtl/>
        </w:rPr>
        <w:t xml:space="preserve">جوانان خوزستان مرزها را درنوردیدند. تولیداتی به زبان‌های فارسی، عربی و انگلیسی که نه تنها از آنتن شبکه‌های ملی همچون افق، خبر و </w:t>
      </w:r>
      <w:r w:rsidR="00535684" w:rsidRPr="002411CA">
        <w:rPr>
          <w:rFonts w:asciiTheme="minorBidi" w:hAnsiTheme="minorBidi"/>
          <w:sz w:val="44"/>
          <w:szCs w:val="44"/>
          <w:rtl/>
          <w:lang w:bidi="fa-IR"/>
        </w:rPr>
        <w:t>شبکه سه</w:t>
      </w:r>
      <w:r w:rsidRPr="002411CA">
        <w:rPr>
          <w:rFonts w:asciiTheme="minorBidi" w:hAnsiTheme="minorBidi"/>
          <w:sz w:val="44"/>
          <w:szCs w:val="44"/>
          <w:rtl/>
        </w:rPr>
        <w:t xml:space="preserve"> پخش شد، بلکه در فضای مجازی نیز میلیون‌ها بار دیده شد</w:t>
      </w:r>
      <w:r w:rsidRPr="002411CA">
        <w:rPr>
          <w:rFonts w:asciiTheme="minorBidi" w:hAnsiTheme="minorBidi"/>
          <w:sz w:val="44"/>
          <w:szCs w:val="44"/>
          <w:lang w:bidi="fa-IR"/>
        </w:rPr>
        <w:t>.</w:t>
      </w:r>
    </w:p>
    <w:p w14:paraId="37B16122" w14:textId="77777777" w:rsidR="00CE7EB9" w:rsidRPr="002411CA" w:rsidRDefault="00CE7EB9" w:rsidP="00CE7EB9">
      <w:pPr>
        <w:bidi/>
        <w:rPr>
          <w:rFonts w:asciiTheme="minorBidi" w:hAnsiTheme="minorBidi"/>
          <w:sz w:val="44"/>
          <w:szCs w:val="44"/>
          <w:lang w:bidi="fa-IR"/>
        </w:rPr>
      </w:pPr>
      <w:r w:rsidRPr="002411CA">
        <w:rPr>
          <w:rFonts w:asciiTheme="minorBidi" w:hAnsiTheme="minorBidi"/>
          <w:sz w:val="44"/>
          <w:szCs w:val="44"/>
          <w:rtl/>
        </w:rPr>
        <w:t xml:space="preserve">بیش از </w:t>
      </w:r>
      <w:r w:rsidRPr="002411CA">
        <w:rPr>
          <w:rFonts w:asciiTheme="minorBidi" w:hAnsiTheme="minorBidi"/>
          <w:sz w:val="44"/>
          <w:szCs w:val="44"/>
          <w:rtl/>
          <w:lang w:bidi="fa-IR"/>
        </w:rPr>
        <w:t>۵.۲</w:t>
      </w:r>
      <w:r w:rsidRPr="002411CA">
        <w:rPr>
          <w:rFonts w:asciiTheme="minorBidi" w:hAnsiTheme="minorBidi"/>
          <w:sz w:val="44"/>
          <w:szCs w:val="44"/>
          <w:rtl/>
        </w:rPr>
        <w:t xml:space="preserve"> میلیون بازدید برای تولیدات فکت‌چک، میلیون‌ها بازدید برای محتواهای خلاقانه استودیو هوش مصنوعی و شبکه‌ای متشکل از </w:t>
      </w:r>
      <w:r w:rsidRPr="002411CA">
        <w:rPr>
          <w:rFonts w:asciiTheme="minorBidi" w:hAnsiTheme="minorBidi"/>
          <w:sz w:val="44"/>
          <w:szCs w:val="44"/>
          <w:rtl/>
          <w:lang w:bidi="fa-IR"/>
        </w:rPr>
        <w:t>۱۲۰</w:t>
      </w:r>
      <w:r w:rsidRPr="002411CA">
        <w:rPr>
          <w:rFonts w:asciiTheme="minorBidi" w:hAnsiTheme="minorBidi"/>
          <w:sz w:val="44"/>
          <w:szCs w:val="44"/>
          <w:rtl/>
        </w:rPr>
        <w:t xml:space="preserve"> مجموعه مردمی که دست به دست هم دادند تا روایت حقیقت را به گوش مخاطبان برسانند</w:t>
      </w:r>
      <w:r w:rsidRPr="002411CA">
        <w:rPr>
          <w:rFonts w:asciiTheme="minorBidi" w:hAnsiTheme="minorBidi"/>
          <w:sz w:val="44"/>
          <w:szCs w:val="44"/>
          <w:lang w:bidi="fa-IR"/>
        </w:rPr>
        <w:t>.</w:t>
      </w:r>
    </w:p>
    <w:p w14:paraId="2AE8376F" w14:textId="77777777" w:rsidR="00CE7EB9" w:rsidRPr="002411CA" w:rsidRDefault="00CE7EB9" w:rsidP="00CE7EB9">
      <w:pPr>
        <w:bidi/>
        <w:rPr>
          <w:rFonts w:asciiTheme="minorBidi" w:hAnsiTheme="minorBidi"/>
          <w:sz w:val="44"/>
          <w:szCs w:val="44"/>
          <w:lang w:bidi="fa-IR"/>
        </w:rPr>
      </w:pPr>
      <w:r w:rsidRPr="002411CA">
        <w:rPr>
          <w:rFonts w:asciiTheme="minorBidi" w:hAnsiTheme="minorBidi"/>
          <w:sz w:val="44"/>
          <w:szCs w:val="44"/>
          <w:rtl/>
        </w:rPr>
        <w:t>این فقط یک گزارش عملکرد نیست</w:t>
      </w:r>
      <w:r w:rsidRPr="002411CA">
        <w:rPr>
          <w:rFonts w:asciiTheme="minorBidi" w:hAnsiTheme="minorBidi"/>
          <w:sz w:val="44"/>
          <w:szCs w:val="44"/>
          <w:lang w:bidi="fa-IR"/>
        </w:rPr>
        <w:t>.</w:t>
      </w:r>
    </w:p>
    <w:p w14:paraId="29A36E40" w14:textId="77777777" w:rsidR="00CE7EB9" w:rsidRPr="002411CA" w:rsidRDefault="00CE7EB9" w:rsidP="00CE7EB9">
      <w:pPr>
        <w:bidi/>
        <w:rPr>
          <w:rFonts w:asciiTheme="minorBidi" w:hAnsiTheme="minorBidi"/>
          <w:sz w:val="44"/>
          <w:szCs w:val="44"/>
          <w:lang w:bidi="fa-IR"/>
        </w:rPr>
      </w:pPr>
      <w:r w:rsidRPr="002411CA">
        <w:rPr>
          <w:rFonts w:asciiTheme="minorBidi" w:hAnsiTheme="minorBidi"/>
          <w:sz w:val="44"/>
          <w:szCs w:val="44"/>
          <w:rtl/>
        </w:rPr>
        <w:t>این یک «سنگرنامه» است</w:t>
      </w:r>
      <w:r w:rsidRPr="002411CA">
        <w:rPr>
          <w:rFonts w:asciiTheme="minorBidi" w:hAnsiTheme="minorBidi"/>
          <w:sz w:val="44"/>
          <w:szCs w:val="44"/>
          <w:lang w:bidi="fa-IR"/>
        </w:rPr>
        <w:t>.</w:t>
      </w:r>
    </w:p>
    <w:p w14:paraId="7DC94751" w14:textId="77777777" w:rsidR="00CE7EB9" w:rsidRPr="002411CA" w:rsidRDefault="00CE7EB9" w:rsidP="00CE7EB9">
      <w:pPr>
        <w:bidi/>
        <w:rPr>
          <w:rFonts w:asciiTheme="minorBidi" w:hAnsiTheme="minorBidi"/>
          <w:sz w:val="44"/>
          <w:szCs w:val="44"/>
          <w:lang w:bidi="fa-IR"/>
        </w:rPr>
      </w:pPr>
      <w:r w:rsidRPr="002411CA">
        <w:rPr>
          <w:rFonts w:asciiTheme="minorBidi" w:hAnsiTheme="minorBidi"/>
          <w:sz w:val="44"/>
          <w:szCs w:val="44"/>
          <w:rtl/>
        </w:rPr>
        <w:lastRenderedPageBreak/>
        <w:t>روایت نسلی که ثابت کرد برای جهاد، منتظر امکانات ویژه و دستورهای رسمی نمی‌ماند. نسلی که هر جا احساس خطر کند، همان‌جا سنگر خود را می‌سازد</w:t>
      </w:r>
      <w:r w:rsidRPr="002411CA">
        <w:rPr>
          <w:rFonts w:asciiTheme="minorBidi" w:hAnsiTheme="minorBidi"/>
          <w:sz w:val="44"/>
          <w:szCs w:val="44"/>
          <w:lang w:bidi="fa-IR"/>
        </w:rPr>
        <w:t>.</w:t>
      </w:r>
    </w:p>
    <w:p w14:paraId="2DC1E5DD" w14:textId="77777777" w:rsidR="00CE7EB9" w:rsidRPr="002411CA" w:rsidRDefault="00CE7EB9" w:rsidP="00CE7EB9">
      <w:pPr>
        <w:bidi/>
        <w:rPr>
          <w:rFonts w:asciiTheme="minorBidi" w:hAnsiTheme="minorBidi"/>
          <w:sz w:val="44"/>
          <w:szCs w:val="44"/>
          <w:lang w:bidi="fa-IR"/>
        </w:rPr>
      </w:pPr>
      <w:r w:rsidRPr="002411CA">
        <w:rPr>
          <w:rFonts w:asciiTheme="minorBidi" w:hAnsiTheme="minorBidi"/>
          <w:sz w:val="44"/>
          <w:szCs w:val="44"/>
          <w:rtl/>
        </w:rPr>
        <w:t xml:space="preserve">در روزگاری که رسانه‌های قدرتمند جهانی تلاش می‌کردند حقیقت را وارونه جلوه دهند، بچه‌های </w:t>
      </w:r>
      <w:r w:rsidRPr="002411CA">
        <w:rPr>
          <w:rFonts w:asciiTheme="minorBidi" w:hAnsiTheme="minorBidi"/>
          <w:sz w:val="44"/>
          <w:szCs w:val="44"/>
          <w:rtl/>
          <w:lang w:bidi="fa-IR"/>
        </w:rPr>
        <w:t>۲۴۷</w:t>
      </w:r>
      <w:r w:rsidRPr="002411CA">
        <w:rPr>
          <w:rFonts w:asciiTheme="minorBidi" w:hAnsiTheme="minorBidi"/>
          <w:sz w:val="44"/>
          <w:szCs w:val="44"/>
          <w:rtl/>
        </w:rPr>
        <w:t xml:space="preserve"> با دست‌های خالی اما دل‌هایی سرشار از ایمان ایستادند و میدان را از آن خود کردند</w:t>
      </w:r>
      <w:r w:rsidRPr="002411CA">
        <w:rPr>
          <w:rFonts w:asciiTheme="minorBidi" w:hAnsiTheme="minorBidi"/>
          <w:sz w:val="44"/>
          <w:szCs w:val="44"/>
          <w:lang w:bidi="fa-IR"/>
        </w:rPr>
        <w:t>.</w:t>
      </w:r>
    </w:p>
    <w:p w14:paraId="029C1772" w14:textId="77777777" w:rsidR="00CE7EB9" w:rsidRPr="002411CA" w:rsidRDefault="00CE7EB9" w:rsidP="00CE7EB9">
      <w:pPr>
        <w:bidi/>
        <w:rPr>
          <w:rFonts w:asciiTheme="minorBidi" w:hAnsiTheme="minorBidi"/>
          <w:sz w:val="44"/>
          <w:szCs w:val="44"/>
          <w:lang w:bidi="fa-IR"/>
        </w:rPr>
      </w:pPr>
      <w:r w:rsidRPr="002411CA">
        <w:rPr>
          <w:rFonts w:asciiTheme="minorBidi" w:hAnsiTheme="minorBidi"/>
          <w:sz w:val="44"/>
          <w:szCs w:val="44"/>
          <w:rtl/>
        </w:rPr>
        <w:t>شاید جنگ رمضان روزی به پایان برسد؛ اما جنگ روایت‌ها پایانی ندارد</w:t>
      </w:r>
      <w:r w:rsidRPr="002411CA">
        <w:rPr>
          <w:rFonts w:asciiTheme="minorBidi" w:hAnsiTheme="minorBidi"/>
          <w:sz w:val="44"/>
          <w:szCs w:val="44"/>
          <w:lang w:bidi="fa-IR"/>
        </w:rPr>
        <w:t>.</w:t>
      </w:r>
    </w:p>
    <w:p w14:paraId="393C20D2" w14:textId="77777777" w:rsidR="00CE7EB9" w:rsidRPr="002411CA" w:rsidRDefault="00CE7EB9" w:rsidP="00CE7EB9">
      <w:pPr>
        <w:bidi/>
        <w:rPr>
          <w:rFonts w:asciiTheme="minorBidi" w:hAnsiTheme="minorBidi"/>
          <w:sz w:val="44"/>
          <w:szCs w:val="44"/>
          <w:lang w:bidi="fa-IR"/>
        </w:rPr>
      </w:pPr>
      <w:r w:rsidRPr="002411CA">
        <w:rPr>
          <w:rFonts w:asciiTheme="minorBidi" w:hAnsiTheme="minorBidi"/>
          <w:sz w:val="44"/>
          <w:szCs w:val="44"/>
          <w:rtl/>
        </w:rPr>
        <w:t>مسئولان می‌آیند و می‌روند، نام‌ها تغییر می‌کنند و دوره‌ها سپری می‌شوند؛ اما آنچه در حافظه این سرزمین باقی خواهد ماند، نام جوانان گمنام و مخلصی است که بی‌هیاهو ایستادند و نگذاشتند حقیقت در میان گردوغبار جنگ گم شود</w:t>
      </w:r>
      <w:r w:rsidRPr="002411CA">
        <w:rPr>
          <w:rFonts w:asciiTheme="minorBidi" w:hAnsiTheme="minorBidi"/>
          <w:sz w:val="44"/>
          <w:szCs w:val="44"/>
          <w:lang w:bidi="fa-IR"/>
        </w:rPr>
        <w:t>.</w:t>
      </w:r>
    </w:p>
    <w:p w14:paraId="52C3D8CE" w14:textId="77777777" w:rsidR="00CE7EB9" w:rsidRPr="002411CA" w:rsidRDefault="00CE7EB9" w:rsidP="00CE7EB9">
      <w:pPr>
        <w:bidi/>
        <w:rPr>
          <w:rFonts w:asciiTheme="minorBidi" w:hAnsiTheme="minorBidi"/>
          <w:sz w:val="44"/>
          <w:szCs w:val="44"/>
          <w:lang w:bidi="fa-IR"/>
        </w:rPr>
      </w:pPr>
      <w:r w:rsidRPr="002411CA">
        <w:rPr>
          <w:rFonts w:asciiTheme="minorBidi" w:hAnsiTheme="minorBidi"/>
          <w:sz w:val="44"/>
          <w:szCs w:val="44"/>
          <w:rtl/>
          <w:lang w:bidi="fa-IR"/>
        </w:rPr>
        <w:t>۲۴</w:t>
      </w:r>
      <w:r w:rsidRPr="002411CA">
        <w:rPr>
          <w:rFonts w:asciiTheme="minorBidi" w:hAnsiTheme="minorBidi"/>
          <w:sz w:val="44"/>
          <w:szCs w:val="44"/>
          <w:lang w:bidi="fa-IR"/>
        </w:rPr>
        <w:t xml:space="preserve"> </w:t>
      </w:r>
      <w:r w:rsidRPr="002411CA">
        <w:rPr>
          <w:rFonts w:asciiTheme="minorBidi" w:hAnsiTheme="minorBidi"/>
          <w:sz w:val="44"/>
          <w:szCs w:val="44"/>
          <w:rtl/>
        </w:rPr>
        <w:t>ساعت شبانه‌روز</w:t>
      </w:r>
      <w:r w:rsidRPr="002411CA">
        <w:rPr>
          <w:rFonts w:asciiTheme="minorBidi" w:hAnsiTheme="minorBidi"/>
          <w:sz w:val="44"/>
          <w:szCs w:val="44"/>
          <w:lang w:bidi="fa-IR"/>
        </w:rPr>
        <w:t>...</w:t>
      </w:r>
      <w:r w:rsidRPr="002411CA">
        <w:rPr>
          <w:rFonts w:asciiTheme="minorBidi" w:hAnsiTheme="minorBidi"/>
          <w:sz w:val="44"/>
          <w:szCs w:val="44"/>
          <w:lang w:bidi="fa-IR"/>
        </w:rPr>
        <w:br/>
      </w:r>
      <w:r w:rsidRPr="002411CA">
        <w:rPr>
          <w:rFonts w:asciiTheme="minorBidi" w:hAnsiTheme="minorBidi"/>
          <w:sz w:val="44"/>
          <w:szCs w:val="44"/>
          <w:rtl/>
          <w:lang w:bidi="fa-IR"/>
        </w:rPr>
        <w:t>۷</w:t>
      </w:r>
      <w:r w:rsidRPr="002411CA">
        <w:rPr>
          <w:rFonts w:asciiTheme="minorBidi" w:hAnsiTheme="minorBidi"/>
          <w:sz w:val="44"/>
          <w:szCs w:val="44"/>
          <w:lang w:bidi="fa-IR"/>
        </w:rPr>
        <w:t xml:space="preserve"> </w:t>
      </w:r>
      <w:r w:rsidRPr="002411CA">
        <w:rPr>
          <w:rFonts w:asciiTheme="minorBidi" w:hAnsiTheme="minorBidi"/>
          <w:sz w:val="44"/>
          <w:szCs w:val="44"/>
          <w:rtl/>
        </w:rPr>
        <w:t>روز هفته</w:t>
      </w:r>
      <w:r w:rsidRPr="002411CA">
        <w:rPr>
          <w:rFonts w:asciiTheme="minorBidi" w:hAnsiTheme="minorBidi"/>
          <w:sz w:val="44"/>
          <w:szCs w:val="44"/>
          <w:lang w:bidi="fa-IR"/>
        </w:rPr>
        <w:t>...</w:t>
      </w:r>
    </w:p>
    <w:p w14:paraId="3E613060" w14:textId="77777777" w:rsidR="00CE7EB9" w:rsidRPr="002411CA" w:rsidRDefault="00CE7EB9" w:rsidP="00CE7EB9">
      <w:pPr>
        <w:bidi/>
        <w:rPr>
          <w:rFonts w:asciiTheme="minorBidi" w:hAnsiTheme="minorBidi"/>
          <w:sz w:val="44"/>
          <w:szCs w:val="44"/>
          <w:lang w:bidi="fa-IR"/>
        </w:rPr>
      </w:pPr>
      <w:r w:rsidRPr="002411CA">
        <w:rPr>
          <w:rFonts w:asciiTheme="minorBidi" w:hAnsiTheme="minorBidi"/>
          <w:sz w:val="44"/>
          <w:szCs w:val="44"/>
          <w:rtl/>
        </w:rPr>
        <w:t>ما بیداریم</w:t>
      </w:r>
      <w:r w:rsidRPr="002411CA">
        <w:rPr>
          <w:rFonts w:asciiTheme="minorBidi" w:hAnsiTheme="minorBidi"/>
          <w:sz w:val="44"/>
          <w:szCs w:val="44"/>
          <w:lang w:bidi="fa-IR"/>
        </w:rPr>
        <w:t>.</w:t>
      </w:r>
    </w:p>
    <w:p w14:paraId="3189AF0A" w14:textId="77777777" w:rsidR="00CE7EB9" w:rsidRPr="002411CA" w:rsidRDefault="00CE7EB9" w:rsidP="00CE7EB9">
      <w:pPr>
        <w:bidi/>
        <w:rPr>
          <w:rFonts w:asciiTheme="minorBidi" w:hAnsiTheme="minorBidi"/>
          <w:sz w:val="44"/>
          <w:szCs w:val="44"/>
          <w:lang w:bidi="fa-IR"/>
        </w:rPr>
      </w:pPr>
      <w:r w:rsidRPr="002411CA">
        <w:rPr>
          <w:rFonts w:asciiTheme="minorBidi" w:hAnsiTheme="minorBidi"/>
          <w:sz w:val="44"/>
          <w:szCs w:val="44"/>
          <w:rtl/>
        </w:rPr>
        <w:t>ما روایت می‌کنیم</w:t>
      </w:r>
      <w:r w:rsidRPr="002411CA">
        <w:rPr>
          <w:rFonts w:asciiTheme="minorBidi" w:hAnsiTheme="minorBidi"/>
          <w:sz w:val="44"/>
          <w:szCs w:val="44"/>
          <w:lang w:bidi="fa-IR"/>
        </w:rPr>
        <w:t>.</w:t>
      </w:r>
    </w:p>
    <w:p w14:paraId="0A0CD626" w14:textId="77777777" w:rsidR="00CE7EB9" w:rsidRPr="002411CA" w:rsidRDefault="00CE7EB9" w:rsidP="00CE7EB9">
      <w:pPr>
        <w:bidi/>
        <w:rPr>
          <w:rFonts w:asciiTheme="minorBidi" w:hAnsiTheme="minorBidi"/>
          <w:sz w:val="44"/>
          <w:szCs w:val="44"/>
          <w:lang w:bidi="fa-IR"/>
        </w:rPr>
      </w:pPr>
      <w:r w:rsidRPr="002411CA">
        <w:rPr>
          <w:rFonts w:asciiTheme="minorBidi" w:hAnsiTheme="minorBidi"/>
          <w:sz w:val="44"/>
          <w:szCs w:val="44"/>
          <w:rtl/>
        </w:rPr>
        <w:t>ما ایستاده‌ایم</w:t>
      </w:r>
      <w:r w:rsidRPr="002411CA">
        <w:rPr>
          <w:rFonts w:asciiTheme="minorBidi" w:hAnsiTheme="minorBidi"/>
          <w:sz w:val="44"/>
          <w:szCs w:val="44"/>
          <w:lang w:bidi="fa-IR"/>
        </w:rPr>
        <w:t>.</w:t>
      </w:r>
    </w:p>
    <w:p w14:paraId="2980162B" w14:textId="77777777" w:rsidR="00CE7EB9" w:rsidRPr="002411CA" w:rsidRDefault="00CE7EB9" w:rsidP="00CE7EB9">
      <w:pPr>
        <w:bidi/>
        <w:rPr>
          <w:rFonts w:asciiTheme="minorBidi" w:hAnsiTheme="minorBidi"/>
          <w:sz w:val="44"/>
          <w:szCs w:val="44"/>
          <w:lang w:bidi="fa-IR"/>
        </w:rPr>
      </w:pPr>
      <w:r w:rsidRPr="002411CA">
        <w:rPr>
          <w:rFonts w:asciiTheme="minorBidi" w:hAnsiTheme="minorBidi"/>
          <w:sz w:val="44"/>
          <w:szCs w:val="44"/>
          <w:rtl/>
        </w:rPr>
        <w:t>اینجا مرکز رسانه روایت است</w:t>
      </w:r>
      <w:r w:rsidRPr="002411CA">
        <w:rPr>
          <w:rFonts w:asciiTheme="minorBidi" w:hAnsiTheme="minorBidi"/>
          <w:sz w:val="44"/>
          <w:szCs w:val="44"/>
          <w:lang w:bidi="fa-IR"/>
        </w:rPr>
        <w:t>.</w:t>
      </w:r>
    </w:p>
    <w:p w14:paraId="31DF4976" w14:textId="5CC6E5B8" w:rsidR="00CE7EB9" w:rsidRPr="002411CA" w:rsidRDefault="00CE7EB9" w:rsidP="00CE7EB9">
      <w:pPr>
        <w:bidi/>
        <w:rPr>
          <w:rFonts w:asciiTheme="minorBidi" w:hAnsiTheme="minorBidi"/>
          <w:sz w:val="44"/>
          <w:szCs w:val="44"/>
          <w:lang w:bidi="fa-IR"/>
        </w:rPr>
      </w:pPr>
      <w:r w:rsidRPr="002411CA">
        <w:rPr>
          <w:rFonts w:asciiTheme="minorBidi" w:hAnsiTheme="minorBidi"/>
          <w:sz w:val="44"/>
          <w:szCs w:val="44"/>
          <w:rtl/>
        </w:rPr>
        <w:t xml:space="preserve">مجموعه </w:t>
      </w:r>
      <w:r w:rsidRPr="002411CA">
        <w:rPr>
          <w:rFonts w:asciiTheme="minorBidi" w:hAnsiTheme="minorBidi"/>
          <w:sz w:val="44"/>
          <w:szCs w:val="44"/>
          <w:rtl/>
          <w:lang w:bidi="fa-IR"/>
        </w:rPr>
        <w:t>۲۴۷</w:t>
      </w:r>
      <w:r w:rsidR="00535684" w:rsidRPr="002411CA">
        <w:rPr>
          <w:rFonts w:asciiTheme="minorBidi" w:hAnsiTheme="minorBidi"/>
          <w:sz w:val="44"/>
          <w:szCs w:val="44"/>
          <w:rtl/>
          <w:lang w:bidi="fa-IR"/>
        </w:rPr>
        <w:t xml:space="preserve"> . </w:t>
      </w:r>
    </w:p>
    <w:p w14:paraId="715818F9" w14:textId="4A53678F" w:rsidR="00CE7EB9" w:rsidRPr="002411CA" w:rsidRDefault="00CE7EB9" w:rsidP="00CE7EB9">
      <w:pPr>
        <w:bidi/>
        <w:rPr>
          <w:rFonts w:asciiTheme="minorBidi" w:hAnsiTheme="minorBidi"/>
          <w:rtl/>
          <w:lang w:bidi="fa-IR"/>
        </w:rPr>
      </w:pPr>
    </w:p>
    <w:sectPr w:rsidR="00CE7EB9" w:rsidRPr="002411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675"/>
    <w:rsid w:val="0007566E"/>
    <w:rsid w:val="002411CA"/>
    <w:rsid w:val="004A6C0C"/>
    <w:rsid w:val="00535684"/>
    <w:rsid w:val="00564D86"/>
    <w:rsid w:val="00763C81"/>
    <w:rsid w:val="008B0675"/>
    <w:rsid w:val="008F4DEA"/>
    <w:rsid w:val="00CE7E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7174A"/>
  <w15:chartTrackingRefBased/>
  <w15:docId w15:val="{2DEBB155-D616-4E86-B196-C0F178D0E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6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06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06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6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6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6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6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6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6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6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06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06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6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6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6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6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6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675"/>
    <w:rPr>
      <w:rFonts w:eastAsiaTheme="majorEastAsia" w:cstheme="majorBidi"/>
      <w:color w:val="272727" w:themeColor="text1" w:themeTint="D8"/>
    </w:rPr>
  </w:style>
  <w:style w:type="paragraph" w:styleId="Title">
    <w:name w:val="Title"/>
    <w:basedOn w:val="Normal"/>
    <w:next w:val="Normal"/>
    <w:link w:val="TitleChar"/>
    <w:uiPriority w:val="10"/>
    <w:qFormat/>
    <w:rsid w:val="008B06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6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6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6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675"/>
    <w:pPr>
      <w:spacing w:before="160"/>
      <w:jc w:val="center"/>
    </w:pPr>
    <w:rPr>
      <w:i/>
      <w:iCs/>
      <w:color w:val="404040" w:themeColor="text1" w:themeTint="BF"/>
    </w:rPr>
  </w:style>
  <w:style w:type="character" w:customStyle="1" w:styleId="QuoteChar">
    <w:name w:val="Quote Char"/>
    <w:basedOn w:val="DefaultParagraphFont"/>
    <w:link w:val="Quote"/>
    <w:uiPriority w:val="29"/>
    <w:rsid w:val="008B0675"/>
    <w:rPr>
      <w:i/>
      <w:iCs/>
      <w:color w:val="404040" w:themeColor="text1" w:themeTint="BF"/>
    </w:rPr>
  </w:style>
  <w:style w:type="paragraph" w:styleId="ListParagraph">
    <w:name w:val="List Paragraph"/>
    <w:basedOn w:val="Normal"/>
    <w:uiPriority w:val="34"/>
    <w:qFormat/>
    <w:rsid w:val="008B0675"/>
    <w:pPr>
      <w:ind w:left="720"/>
      <w:contextualSpacing/>
    </w:pPr>
  </w:style>
  <w:style w:type="character" w:styleId="IntenseEmphasis">
    <w:name w:val="Intense Emphasis"/>
    <w:basedOn w:val="DefaultParagraphFont"/>
    <w:uiPriority w:val="21"/>
    <w:qFormat/>
    <w:rsid w:val="008B0675"/>
    <w:rPr>
      <w:i/>
      <w:iCs/>
      <w:color w:val="0F4761" w:themeColor="accent1" w:themeShade="BF"/>
    </w:rPr>
  </w:style>
  <w:style w:type="paragraph" w:styleId="IntenseQuote">
    <w:name w:val="Intense Quote"/>
    <w:basedOn w:val="Normal"/>
    <w:next w:val="Normal"/>
    <w:link w:val="IntenseQuoteChar"/>
    <w:uiPriority w:val="30"/>
    <w:qFormat/>
    <w:rsid w:val="008B06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675"/>
    <w:rPr>
      <w:i/>
      <w:iCs/>
      <w:color w:val="0F4761" w:themeColor="accent1" w:themeShade="BF"/>
    </w:rPr>
  </w:style>
  <w:style w:type="character" w:styleId="IntenseReference">
    <w:name w:val="Intense Reference"/>
    <w:basedOn w:val="DefaultParagraphFont"/>
    <w:uiPriority w:val="32"/>
    <w:qFormat/>
    <w:rsid w:val="008B06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Pages>
  <Words>516</Words>
  <Characters>2947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revayat_st</dc:creator>
  <cp:keywords/>
  <dc:description/>
  <cp:lastModifiedBy>revayat_TV</cp:lastModifiedBy>
  <cp:revision>3</cp:revision>
  <dcterms:created xsi:type="dcterms:W3CDTF">2026-06-10T13:30:00Z</dcterms:created>
  <dcterms:modified xsi:type="dcterms:W3CDTF">2026-06-10T16:32:00Z</dcterms:modified>
</cp:coreProperties>
</file>