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52E58" w14:textId="77777777" w:rsidR="00435A42" w:rsidRDefault="00435A42" w:rsidP="00435A42">
      <w:pPr>
        <w:rPr>
          <w:rFonts w:asciiTheme="majorHAnsi" w:eastAsiaTheme="majorEastAsia" w:hAnsiTheme="majorHAnsi" w:cstheme="majorBidi"/>
          <w:spacing w:val="-10"/>
          <w:kern w:val="28"/>
          <w:sz w:val="56"/>
          <w:szCs w:val="56"/>
        </w:rPr>
      </w:pPr>
      <w:r w:rsidRPr="00781E7D">
        <w:rPr>
          <w:rFonts w:asciiTheme="majorHAnsi" w:eastAsiaTheme="majorEastAsia" w:hAnsiTheme="majorHAnsi" w:cstheme="majorBidi"/>
          <w:spacing w:val="-10"/>
          <w:kern w:val="28"/>
          <w:sz w:val="56"/>
          <w:szCs w:val="56"/>
        </w:rPr>
        <w:t>Les09-DML-insert etc</w:t>
      </w:r>
    </w:p>
    <w:p w14:paraId="6BEFB82A" w14:textId="77777777" w:rsidR="00435A42" w:rsidRDefault="00435A42" w:rsidP="00435A42">
      <w:r>
        <w:t>9-1 – p17 in pdf</w:t>
      </w:r>
    </w:p>
    <w:p w14:paraId="6679070F" w14:textId="77777777" w:rsidR="00435A42" w:rsidRDefault="00435A42" w:rsidP="00435A42">
      <w:pPr>
        <w:rPr>
          <w:rFonts w:asciiTheme="majorHAnsi" w:eastAsiaTheme="majorEastAsia" w:hAnsiTheme="majorHAnsi" w:cstheme="majorBidi"/>
          <w:spacing w:val="-10"/>
          <w:kern w:val="28"/>
          <w:sz w:val="56"/>
          <w:szCs w:val="56"/>
        </w:rPr>
      </w:pPr>
    </w:p>
    <w:p w14:paraId="4C10C88E" w14:textId="77777777" w:rsidR="00435A42" w:rsidRDefault="00435A42" w:rsidP="00435A42">
      <w:pPr>
        <w:rPr>
          <w:rFonts w:asciiTheme="majorHAnsi" w:eastAsiaTheme="majorEastAsia" w:hAnsiTheme="majorHAnsi" w:cstheme="majorBidi"/>
          <w:spacing w:val="-10"/>
          <w:kern w:val="28"/>
          <w:sz w:val="56"/>
          <w:szCs w:val="56"/>
        </w:rPr>
      </w:pPr>
    </w:p>
    <w:p w14:paraId="3AEABDF6" w14:textId="77777777" w:rsidR="00435A42" w:rsidRDefault="00435A42" w:rsidP="00435A42">
      <w:pPr>
        <w:rPr>
          <w:rFonts w:asciiTheme="majorHAnsi" w:eastAsiaTheme="majorEastAsia" w:hAnsiTheme="majorHAnsi" w:cstheme="majorBidi"/>
          <w:spacing w:val="-10"/>
          <w:kern w:val="28"/>
          <w:sz w:val="56"/>
          <w:szCs w:val="56"/>
        </w:rPr>
      </w:pPr>
      <w:r>
        <w:rPr>
          <w:noProof/>
        </w:rPr>
        <w:drawing>
          <wp:inline distT="0" distB="0" distL="0" distR="0" wp14:anchorId="50C56171" wp14:editId="3F37F99A">
            <wp:extent cx="32575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3457575"/>
                    </a:xfrm>
                    <a:prstGeom prst="rect">
                      <a:avLst/>
                    </a:prstGeom>
                  </pic:spPr>
                </pic:pic>
              </a:graphicData>
            </a:graphic>
          </wp:inline>
        </w:drawing>
      </w:r>
    </w:p>
    <w:p w14:paraId="5A86600E" w14:textId="77777777" w:rsidR="00435A42" w:rsidRDefault="00435A42" w:rsidP="00435A42"/>
    <w:p w14:paraId="701FE32F"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25B63B5"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OBJECTIVES of this topic</w:t>
      </w:r>
    </w:p>
    <w:p w14:paraId="570CE44E" w14:textId="77777777" w:rsidR="00435A42" w:rsidRDefault="00435A42" w:rsidP="00435A42">
      <w:r>
        <w:t>9-2</w:t>
      </w:r>
    </w:p>
    <w:p w14:paraId="249F5E1A" w14:textId="77777777" w:rsidR="00435A42" w:rsidRDefault="00435A42" w:rsidP="00435A42">
      <w:pPr>
        <w:rPr>
          <w:rFonts w:asciiTheme="majorHAnsi" w:eastAsiaTheme="majorEastAsia" w:hAnsiTheme="majorHAnsi" w:cstheme="majorBidi"/>
          <w:spacing w:val="-10"/>
          <w:kern w:val="28"/>
          <w:sz w:val="56"/>
          <w:szCs w:val="56"/>
        </w:rPr>
      </w:pPr>
    </w:p>
    <w:p w14:paraId="10E9D627" w14:textId="77777777" w:rsidR="00435A42" w:rsidRDefault="00435A42" w:rsidP="00435A42">
      <w:pPr>
        <w:rPr>
          <w:rFonts w:asciiTheme="majorHAnsi" w:eastAsiaTheme="majorEastAsia" w:hAnsiTheme="majorHAnsi" w:cstheme="majorBidi"/>
          <w:spacing w:val="-10"/>
          <w:kern w:val="28"/>
          <w:sz w:val="56"/>
          <w:szCs w:val="56"/>
        </w:rPr>
      </w:pPr>
    </w:p>
    <w:p w14:paraId="75C94D50"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After completing this lesson, you should be able to do the following:</w:t>
      </w:r>
    </w:p>
    <w:p w14:paraId="46A7EA47" w14:textId="77777777" w:rsidR="00435A42" w:rsidRDefault="00435A42" w:rsidP="00435A42">
      <w:pPr>
        <w:autoSpaceDE w:val="0"/>
        <w:autoSpaceDN w:val="0"/>
        <w:adjustRightInd w:val="0"/>
        <w:spacing w:line="240" w:lineRule="auto"/>
        <w:rPr>
          <w:rFonts w:cs="Arial"/>
          <w:color w:val="FF0000"/>
          <w:sz w:val="31"/>
          <w:szCs w:val="31"/>
        </w:rPr>
      </w:pPr>
    </w:p>
    <w:p w14:paraId="32D37525"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Describe each data manipulation language (DML) statement</w:t>
      </w:r>
    </w:p>
    <w:p w14:paraId="7541CDA0" w14:textId="77777777" w:rsidR="00435A42" w:rsidRDefault="00435A42" w:rsidP="00435A42">
      <w:pPr>
        <w:autoSpaceDE w:val="0"/>
        <w:autoSpaceDN w:val="0"/>
        <w:adjustRightInd w:val="0"/>
        <w:spacing w:line="240" w:lineRule="auto"/>
        <w:rPr>
          <w:rFonts w:cs="Arial"/>
          <w:color w:val="FF0000"/>
          <w:sz w:val="31"/>
          <w:szCs w:val="31"/>
        </w:rPr>
      </w:pPr>
    </w:p>
    <w:p w14:paraId="787A7460"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Insert rows into a table</w:t>
      </w:r>
    </w:p>
    <w:p w14:paraId="0CCF6D75" w14:textId="77777777" w:rsidR="00435A42" w:rsidRDefault="00435A42" w:rsidP="00435A42">
      <w:pPr>
        <w:autoSpaceDE w:val="0"/>
        <w:autoSpaceDN w:val="0"/>
        <w:adjustRightInd w:val="0"/>
        <w:spacing w:line="240" w:lineRule="auto"/>
        <w:rPr>
          <w:rFonts w:cs="Arial"/>
          <w:color w:val="FF0000"/>
          <w:sz w:val="31"/>
          <w:szCs w:val="31"/>
        </w:rPr>
      </w:pPr>
    </w:p>
    <w:p w14:paraId="0CA6C83F"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Update rows in a table</w:t>
      </w:r>
    </w:p>
    <w:p w14:paraId="755CC8D7" w14:textId="77777777" w:rsidR="00435A42" w:rsidRDefault="00435A42" w:rsidP="00435A42">
      <w:pPr>
        <w:autoSpaceDE w:val="0"/>
        <w:autoSpaceDN w:val="0"/>
        <w:adjustRightInd w:val="0"/>
        <w:spacing w:line="240" w:lineRule="auto"/>
        <w:ind w:firstLine="720"/>
        <w:rPr>
          <w:rFonts w:cs="Arial"/>
          <w:color w:val="FF0000"/>
          <w:sz w:val="31"/>
          <w:szCs w:val="31"/>
        </w:rPr>
      </w:pPr>
    </w:p>
    <w:p w14:paraId="0391C38A"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Delete rows from a table</w:t>
      </w:r>
    </w:p>
    <w:p w14:paraId="0A073A1C" w14:textId="77777777" w:rsidR="00435A42" w:rsidRDefault="00435A42" w:rsidP="00435A42">
      <w:pPr>
        <w:rPr>
          <w:rFonts w:cs="Arial"/>
          <w:color w:val="FF0000"/>
          <w:sz w:val="31"/>
          <w:szCs w:val="31"/>
        </w:rPr>
      </w:pPr>
    </w:p>
    <w:p w14:paraId="524D07C2" w14:textId="77777777" w:rsidR="00435A42" w:rsidRDefault="00435A42" w:rsidP="00435A42">
      <w:pPr>
        <w:rPr>
          <w:rFonts w:asciiTheme="majorHAnsi" w:eastAsiaTheme="majorEastAsia" w:hAnsiTheme="majorHAnsi" w:cstheme="majorBidi"/>
          <w:spacing w:val="-10"/>
          <w:kern w:val="28"/>
          <w:sz w:val="56"/>
          <w:szCs w:val="56"/>
        </w:rPr>
      </w:pPr>
      <w:r>
        <w:rPr>
          <w:rFonts w:cs="Arial"/>
          <w:color w:val="FF0000"/>
          <w:sz w:val="31"/>
          <w:szCs w:val="31"/>
        </w:rPr>
        <w:t xml:space="preserve">• </w:t>
      </w:r>
      <w:r>
        <w:rPr>
          <w:rFonts w:cs="Arial"/>
          <w:color w:val="000000"/>
          <w:sz w:val="31"/>
          <w:szCs w:val="31"/>
        </w:rPr>
        <w:t>Control transactions – COMMIT SAVEPOINT ROLLBACK</w:t>
      </w:r>
      <w:r>
        <w:rPr>
          <w:rFonts w:asciiTheme="majorHAnsi" w:eastAsiaTheme="majorEastAsia" w:hAnsiTheme="majorHAnsi" w:cstheme="majorBidi"/>
          <w:spacing w:val="-10"/>
          <w:kern w:val="28"/>
          <w:sz w:val="56"/>
          <w:szCs w:val="56"/>
        </w:rPr>
        <w:br w:type="page"/>
      </w:r>
    </w:p>
    <w:p w14:paraId="702F712B"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Topics Covered</w:t>
      </w:r>
    </w:p>
    <w:p w14:paraId="67157AB3" w14:textId="77777777" w:rsidR="00435A42" w:rsidRDefault="00435A42" w:rsidP="00435A42">
      <w:r>
        <w:t>9-3</w:t>
      </w:r>
    </w:p>
    <w:p w14:paraId="3E111D70" w14:textId="77777777" w:rsidR="00435A42" w:rsidRDefault="00435A42" w:rsidP="00435A42">
      <w:pPr>
        <w:rPr>
          <w:rFonts w:asciiTheme="majorHAnsi" w:eastAsiaTheme="majorEastAsia" w:hAnsiTheme="majorHAnsi" w:cstheme="majorBidi"/>
          <w:spacing w:val="-10"/>
          <w:kern w:val="28"/>
          <w:sz w:val="56"/>
          <w:szCs w:val="56"/>
        </w:rPr>
      </w:pPr>
    </w:p>
    <w:p w14:paraId="31A3278E" w14:textId="77777777" w:rsidR="00435A42" w:rsidRPr="00781E7D" w:rsidRDefault="00435A42" w:rsidP="00435A42">
      <w:pPr>
        <w:autoSpaceDE w:val="0"/>
        <w:autoSpaceDN w:val="0"/>
        <w:adjustRightInd w:val="0"/>
        <w:spacing w:line="240" w:lineRule="auto"/>
        <w:rPr>
          <w:rFonts w:cs="Arial"/>
          <w:color w:val="000000"/>
          <w:sz w:val="31"/>
          <w:szCs w:val="31"/>
        </w:rPr>
      </w:pPr>
      <w:r w:rsidRPr="00781E7D">
        <w:rPr>
          <w:rFonts w:cs="Arial"/>
          <w:color w:val="000000"/>
          <w:sz w:val="31"/>
          <w:szCs w:val="31"/>
        </w:rPr>
        <w:t>Adding new rows in a table</w:t>
      </w:r>
    </w:p>
    <w:p w14:paraId="5B315291" w14:textId="77777777" w:rsidR="00435A42" w:rsidRPr="00781E7D" w:rsidRDefault="00435A42" w:rsidP="00435A42">
      <w:pPr>
        <w:autoSpaceDE w:val="0"/>
        <w:autoSpaceDN w:val="0"/>
        <w:adjustRightInd w:val="0"/>
        <w:spacing w:line="240" w:lineRule="auto"/>
        <w:ind w:firstLine="720"/>
        <w:rPr>
          <w:rFonts w:cs="Arial"/>
          <w:color w:val="000000"/>
          <w:sz w:val="29"/>
          <w:szCs w:val="29"/>
        </w:rPr>
      </w:pPr>
      <w:r w:rsidRPr="00781E7D">
        <w:rPr>
          <w:rFonts w:cs="Arial"/>
          <w:color w:val="FF0000"/>
          <w:sz w:val="29"/>
          <w:szCs w:val="29"/>
        </w:rPr>
        <w:t xml:space="preserve">– </w:t>
      </w:r>
      <w:r w:rsidRPr="00781E7D">
        <w:rPr>
          <w:rFonts w:cs="Courier"/>
          <w:color w:val="000000"/>
          <w:sz w:val="29"/>
          <w:szCs w:val="29"/>
        </w:rPr>
        <w:t xml:space="preserve">INSERT </w:t>
      </w:r>
      <w:r w:rsidRPr="00781E7D">
        <w:rPr>
          <w:rFonts w:cs="Arial"/>
          <w:color w:val="000000"/>
          <w:sz w:val="29"/>
          <w:szCs w:val="29"/>
        </w:rPr>
        <w:t>statement</w:t>
      </w:r>
    </w:p>
    <w:p w14:paraId="0E3978AB"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Changing data in a table</w:t>
      </w:r>
    </w:p>
    <w:p w14:paraId="4DD6F27D" w14:textId="77777777" w:rsidR="00435A42" w:rsidRPr="00781E7D" w:rsidRDefault="00435A42" w:rsidP="00435A42">
      <w:pPr>
        <w:autoSpaceDE w:val="0"/>
        <w:autoSpaceDN w:val="0"/>
        <w:adjustRightInd w:val="0"/>
        <w:spacing w:line="240" w:lineRule="auto"/>
        <w:ind w:firstLine="720"/>
        <w:rPr>
          <w:rFonts w:cs="Arial"/>
          <w:color w:val="9A9A9A"/>
          <w:sz w:val="29"/>
          <w:szCs w:val="29"/>
        </w:rPr>
      </w:pPr>
      <w:r w:rsidRPr="00781E7D">
        <w:rPr>
          <w:rFonts w:cs="Arial"/>
          <w:color w:val="9A9A9A"/>
          <w:sz w:val="29"/>
          <w:szCs w:val="29"/>
        </w:rPr>
        <w:t xml:space="preserve">– </w:t>
      </w:r>
      <w:r w:rsidRPr="00781E7D">
        <w:rPr>
          <w:rFonts w:cs="Courier"/>
          <w:color w:val="9A9A9A"/>
          <w:sz w:val="29"/>
          <w:szCs w:val="29"/>
        </w:rPr>
        <w:t xml:space="preserve">UPDATE </w:t>
      </w:r>
      <w:r w:rsidRPr="00781E7D">
        <w:rPr>
          <w:rFonts w:cs="Arial"/>
          <w:color w:val="9A9A9A"/>
          <w:sz w:val="29"/>
          <w:szCs w:val="29"/>
        </w:rPr>
        <w:t>statement</w:t>
      </w:r>
    </w:p>
    <w:p w14:paraId="4A21925B"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Removing rows from a table:</w:t>
      </w:r>
    </w:p>
    <w:p w14:paraId="04F88AF3" w14:textId="77777777" w:rsidR="00435A42" w:rsidRPr="00781E7D" w:rsidRDefault="00435A42" w:rsidP="00435A42">
      <w:pPr>
        <w:autoSpaceDE w:val="0"/>
        <w:autoSpaceDN w:val="0"/>
        <w:adjustRightInd w:val="0"/>
        <w:spacing w:line="240" w:lineRule="auto"/>
        <w:ind w:firstLine="720"/>
        <w:rPr>
          <w:rFonts w:cs="Arial"/>
          <w:color w:val="9A9A9A"/>
          <w:sz w:val="29"/>
          <w:szCs w:val="29"/>
        </w:rPr>
      </w:pPr>
      <w:r w:rsidRPr="00781E7D">
        <w:rPr>
          <w:rFonts w:cs="Arial"/>
          <w:color w:val="9A9A9A"/>
          <w:sz w:val="29"/>
          <w:szCs w:val="29"/>
        </w:rPr>
        <w:t xml:space="preserve">– </w:t>
      </w:r>
      <w:r w:rsidRPr="00781E7D">
        <w:rPr>
          <w:rFonts w:cs="Courier"/>
          <w:color w:val="9A9A9A"/>
          <w:sz w:val="29"/>
          <w:szCs w:val="29"/>
        </w:rPr>
        <w:t xml:space="preserve">DELETE </w:t>
      </w:r>
      <w:r w:rsidRPr="00781E7D">
        <w:rPr>
          <w:rFonts w:cs="Arial"/>
          <w:color w:val="9A9A9A"/>
          <w:sz w:val="29"/>
          <w:szCs w:val="29"/>
        </w:rPr>
        <w:t>statement</w:t>
      </w:r>
    </w:p>
    <w:p w14:paraId="4DF7303E" w14:textId="77777777" w:rsidR="00435A42" w:rsidRPr="00781E7D" w:rsidRDefault="00435A42" w:rsidP="00435A42">
      <w:pPr>
        <w:autoSpaceDE w:val="0"/>
        <w:autoSpaceDN w:val="0"/>
        <w:adjustRightInd w:val="0"/>
        <w:spacing w:line="240" w:lineRule="auto"/>
        <w:ind w:firstLine="720"/>
        <w:rPr>
          <w:rFonts w:cs="Arial"/>
          <w:color w:val="9A9A9A"/>
          <w:sz w:val="29"/>
          <w:szCs w:val="29"/>
        </w:rPr>
      </w:pPr>
      <w:r w:rsidRPr="00781E7D">
        <w:rPr>
          <w:rFonts w:cs="Arial"/>
          <w:color w:val="9A9A9A"/>
          <w:sz w:val="29"/>
          <w:szCs w:val="29"/>
        </w:rPr>
        <w:t xml:space="preserve">– </w:t>
      </w:r>
      <w:r w:rsidRPr="00781E7D">
        <w:rPr>
          <w:rFonts w:cs="Courier"/>
          <w:color w:val="9A9A9A"/>
          <w:sz w:val="29"/>
          <w:szCs w:val="29"/>
        </w:rPr>
        <w:t xml:space="preserve">TRUNCATE </w:t>
      </w:r>
      <w:r w:rsidRPr="00781E7D">
        <w:rPr>
          <w:rFonts w:cs="Arial"/>
          <w:color w:val="9A9A9A"/>
          <w:sz w:val="29"/>
          <w:szCs w:val="29"/>
        </w:rPr>
        <w:t>statement</w:t>
      </w:r>
    </w:p>
    <w:p w14:paraId="1F029B8F"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xml:space="preserve">• Database transactions control using </w:t>
      </w:r>
      <w:r w:rsidRPr="00781E7D">
        <w:rPr>
          <w:rFonts w:cs="Courier"/>
          <w:color w:val="9A9A9A"/>
          <w:sz w:val="31"/>
          <w:szCs w:val="31"/>
        </w:rPr>
        <w:t>COMMIT</w:t>
      </w:r>
      <w:r w:rsidRPr="00781E7D">
        <w:rPr>
          <w:rFonts w:cs="Arial"/>
          <w:color w:val="9A9A9A"/>
          <w:sz w:val="31"/>
          <w:szCs w:val="31"/>
        </w:rPr>
        <w:t xml:space="preserve">, </w:t>
      </w:r>
      <w:r w:rsidRPr="00781E7D">
        <w:rPr>
          <w:rFonts w:cs="Courier"/>
          <w:color w:val="9A9A9A"/>
          <w:sz w:val="31"/>
          <w:szCs w:val="31"/>
        </w:rPr>
        <w:t>ROLLBACK</w:t>
      </w:r>
      <w:r>
        <w:rPr>
          <w:rFonts w:cs="Arial"/>
          <w:color w:val="9A9A9A"/>
          <w:sz w:val="31"/>
          <w:szCs w:val="31"/>
        </w:rPr>
        <w:t xml:space="preserve">, </w:t>
      </w:r>
      <w:r w:rsidRPr="00781E7D">
        <w:rPr>
          <w:rFonts w:cs="Arial"/>
          <w:color w:val="9A9A9A"/>
          <w:sz w:val="31"/>
          <w:szCs w:val="31"/>
        </w:rPr>
        <w:t xml:space="preserve">and </w:t>
      </w:r>
      <w:r w:rsidRPr="00781E7D">
        <w:rPr>
          <w:rFonts w:cs="Courier"/>
          <w:color w:val="9A9A9A"/>
          <w:sz w:val="31"/>
          <w:szCs w:val="31"/>
        </w:rPr>
        <w:t>SAVEPOINT</w:t>
      </w:r>
    </w:p>
    <w:p w14:paraId="4216790B"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Read consistency</w:t>
      </w:r>
    </w:p>
    <w:p w14:paraId="732E6865" w14:textId="77777777" w:rsidR="00435A42" w:rsidRPr="00781E7D" w:rsidRDefault="00435A42" w:rsidP="00435A42">
      <w:pPr>
        <w:rPr>
          <w:rFonts w:eastAsiaTheme="majorEastAsia" w:cstheme="majorBidi"/>
          <w:spacing w:val="-10"/>
          <w:kern w:val="28"/>
          <w:sz w:val="56"/>
          <w:szCs w:val="56"/>
        </w:rPr>
      </w:pPr>
      <w:r w:rsidRPr="00781E7D">
        <w:rPr>
          <w:rFonts w:cs="Arial"/>
          <w:color w:val="9A9A9A"/>
          <w:sz w:val="31"/>
          <w:szCs w:val="31"/>
        </w:rPr>
        <w:t xml:space="preserve">• </w:t>
      </w:r>
      <w:r w:rsidRPr="00781E7D">
        <w:rPr>
          <w:rFonts w:cs="Courier"/>
          <w:color w:val="9A9A9A"/>
          <w:sz w:val="31"/>
          <w:szCs w:val="31"/>
        </w:rPr>
        <w:t xml:space="preserve">FOR UPDATE </w:t>
      </w:r>
      <w:r w:rsidRPr="00781E7D">
        <w:rPr>
          <w:rFonts w:cs="Arial"/>
          <w:color w:val="9A9A9A"/>
          <w:sz w:val="31"/>
          <w:szCs w:val="31"/>
        </w:rPr>
        <w:t xml:space="preserve">clause in a </w:t>
      </w:r>
      <w:r w:rsidRPr="00781E7D">
        <w:rPr>
          <w:rFonts w:cs="Courier"/>
          <w:color w:val="9A9A9A"/>
          <w:sz w:val="31"/>
          <w:szCs w:val="31"/>
        </w:rPr>
        <w:t xml:space="preserve">SELECT </w:t>
      </w:r>
      <w:r w:rsidRPr="00781E7D">
        <w:rPr>
          <w:rFonts w:cs="Arial"/>
          <w:color w:val="9A9A9A"/>
          <w:sz w:val="31"/>
          <w:szCs w:val="31"/>
        </w:rPr>
        <w:t>statement</w:t>
      </w:r>
    </w:p>
    <w:p w14:paraId="5667DCE2"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69919D0C"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DML – Data Manipulation Language</w:t>
      </w:r>
    </w:p>
    <w:p w14:paraId="1242B220" w14:textId="77777777" w:rsidR="00435A42" w:rsidRDefault="00435A42" w:rsidP="00435A42"/>
    <w:p w14:paraId="23B82428" w14:textId="77777777" w:rsidR="00435A42" w:rsidRPr="00781E7D" w:rsidRDefault="00435A42" w:rsidP="00435A42">
      <w:pPr>
        <w:pStyle w:val="Heading1"/>
        <w:rPr>
          <w:b w:val="0"/>
          <w:color w:val="auto"/>
        </w:rPr>
      </w:pPr>
      <w:r w:rsidRPr="00781E7D">
        <w:rPr>
          <w:color w:val="auto"/>
        </w:rPr>
        <w:t>What is it?</w:t>
      </w:r>
    </w:p>
    <w:p w14:paraId="6A4FE4A7" w14:textId="77777777" w:rsidR="00435A42" w:rsidRDefault="00435A42" w:rsidP="00435A42"/>
    <w:p w14:paraId="1603B782" w14:textId="77777777" w:rsidR="00435A42" w:rsidRDefault="00435A42" w:rsidP="00435A42">
      <w:r>
        <w:t>The SQL that manipulates data.</w:t>
      </w:r>
    </w:p>
    <w:p w14:paraId="27A3ABBA" w14:textId="77777777" w:rsidR="00435A42" w:rsidRDefault="00435A42" w:rsidP="00435A42">
      <w:r>
        <w:t>Data can be added, changed or deleted</w:t>
      </w:r>
    </w:p>
    <w:p w14:paraId="4CFFCC92" w14:textId="77777777" w:rsidR="00435A42" w:rsidRDefault="00435A42" w:rsidP="00435A42"/>
    <w:p w14:paraId="0C57DA41"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A DML statement is executed when you:</w:t>
      </w:r>
    </w:p>
    <w:p w14:paraId="215CA198" w14:textId="77777777" w:rsidR="00435A42" w:rsidRDefault="00435A42" w:rsidP="00435A42">
      <w:pPr>
        <w:autoSpaceDE w:val="0"/>
        <w:autoSpaceDN w:val="0"/>
        <w:adjustRightInd w:val="0"/>
        <w:spacing w:line="240" w:lineRule="auto"/>
        <w:rPr>
          <w:rFonts w:cs="Arial"/>
          <w:color w:val="FF0000"/>
          <w:sz w:val="29"/>
          <w:szCs w:val="29"/>
        </w:rPr>
      </w:pPr>
    </w:p>
    <w:p w14:paraId="79AFFD9C"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Add new rows to a table</w:t>
      </w:r>
    </w:p>
    <w:p w14:paraId="6FA14F1E"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Modify existing rows in a table</w:t>
      </w:r>
    </w:p>
    <w:p w14:paraId="1A651F12"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Remove existing rows from a table</w:t>
      </w:r>
    </w:p>
    <w:p w14:paraId="3465C20B" w14:textId="77777777" w:rsidR="00435A42" w:rsidRDefault="00435A42" w:rsidP="00435A42">
      <w:pPr>
        <w:autoSpaceDE w:val="0"/>
        <w:autoSpaceDN w:val="0"/>
        <w:adjustRightInd w:val="0"/>
        <w:spacing w:line="240" w:lineRule="auto"/>
        <w:rPr>
          <w:rFonts w:cs="Arial"/>
          <w:color w:val="FF0000"/>
          <w:sz w:val="31"/>
          <w:szCs w:val="31"/>
        </w:rPr>
      </w:pPr>
    </w:p>
    <w:p w14:paraId="3ED1E4EE"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A </w:t>
      </w:r>
      <w:r>
        <w:rPr>
          <w:rFonts w:ascii="Arial,Italic" w:hAnsi="Arial,Italic" w:cs="Arial,Italic"/>
          <w:i/>
          <w:iCs/>
          <w:color w:val="000000"/>
          <w:sz w:val="31"/>
          <w:szCs w:val="31"/>
        </w:rPr>
        <w:t xml:space="preserve">transaction </w:t>
      </w:r>
      <w:r>
        <w:rPr>
          <w:rFonts w:cs="Arial"/>
          <w:color w:val="000000"/>
          <w:sz w:val="31"/>
          <w:szCs w:val="31"/>
        </w:rPr>
        <w:t>consists of a collection of DML statements that form a logical unit of work – such as inserting students registering</w:t>
      </w:r>
    </w:p>
    <w:p w14:paraId="15485C80" w14:textId="77777777" w:rsidR="00435A42" w:rsidRDefault="00435A42" w:rsidP="00435A42">
      <w:pPr>
        <w:autoSpaceDE w:val="0"/>
        <w:autoSpaceDN w:val="0"/>
        <w:adjustRightInd w:val="0"/>
        <w:spacing w:line="240" w:lineRule="auto"/>
        <w:rPr>
          <w:rFonts w:cs="Arial"/>
          <w:color w:val="000000"/>
          <w:sz w:val="31"/>
          <w:szCs w:val="31"/>
        </w:rPr>
      </w:pPr>
    </w:p>
    <w:p w14:paraId="14114C68"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EXAMPLE:</w:t>
      </w:r>
    </w:p>
    <w:p w14:paraId="76ACE434"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Student comes in to pay for tuition</w:t>
      </w:r>
    </w:p>
    <w:p w14:paraId="61BBA875"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1) Decrease the amount owing to Seneca</w:t>
      </w:r>
    </w:p>
    <w:p w14:paraId="773A7D39"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2) Increase the total amount collected for the day</w:t>
      </w:r>
    </w:p>
    <w:p w14:paraId="19E2E30E"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3) Store copy of activity (transaction) in a journal</w:t>
      </w:r>
    </w:p>
    <w:p w14:paraId="302D4091"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4) Add it to the end of day check list</w:t>
      </w:r>
    </w:p>
    <w:p w14:paraId="5312C228"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5) Print a receipt</w:t>
      </w:r>
    </w:p>
    <w:p w14:paraId="11AF5D50" w14:textId="77777777" w:rsidR="00435A42" w:rsidRDefault="00435A42" w:rsidP="00435A42">
      <w:pPr>
        <w:autoSpaceDE w:val="0"/>
        <w:autoSpaceDN w:val="0"/>
        <w:adjustRightInd w:val="0"/>
        <w:spacing w:line="240" w:lineRule="auto"/>
        <w:rPr>
          <w:rFonts w:cs="Arial"/>
          <w:color w:val="000000"/>
          <w:sz w:val="31"/>
          <w:szCs w:val="31"/>
        </w:rPr>
      </w:pPr>
    </w:p>
    <w:p w14:paraId="0F9B854E"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NOTE:</w:t>
      </w:r>
    </w:p>
    <w:p w14:paraId="5C55C080"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Steps 1, 2, 3 and 4 must be completed before a transaction is complete. If any one of them fails then all actions must be undone.</w:t>
      </w:r>
    </w:p>
    <w:p w14:paraId="60C6CD0F" w14:textId="77777777" w:rsidR="00435A42" w:rsidRDefault="00435A42" w:rsidP="00435A42">
      <w:pPr>
        <w:autoSpaceDE w:val="0"/>
        <w:autoSpaceDN w:val="0"/>
        <w:adjustRightInd w:val="0"/>
        <w:spacing w:line="240" w:lineRule="auto"/>
      </w:pPr>
      <w:r>
        <w:br w:type="page"/>
      </w:r>
    </w:p>
    <w:p w14:paraId="45B59B21"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ADDING A NEW ROW</w:t>
      </w:r>
    </w:p>
    <w:p w14:paraId="630D234B" w14:textId="77777777" w:rsidR="00435A42" w:rsidRDefault="00435A42" w:rsidP="00435A42">
      <w:r>
        <w:t>9-5 graphic</w:t>
      </w:r>
    </w:p>
    <w:p w14:paraId="0A0FDA14" w14:textId="77777777" w:rsidR="00435A42" w:rsidRDefault="00435A42" w:rsidP="00435A42">
      <w:r>
        <w:t>9-6 SQL</w:t>
      </w:r>
    </w:p>
    <w:p w14:paraId="1D2DDEF9" w14:textId="77777777" w:rsidR="00435A42" w:rsidRDefault="00435A42" w:rsidP="00435A42"/>
    <w:p w14:paraId="03CFC8A8" w14:textId="77777777" w:rsidR="00435A42" w:rsidRDefault="00435A42" w:rsidP="00435A42"/>
    <w:p w14:paraId="55519279"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Courier-Bold" w:hAnsi="Courier-Bold" w:cs="Courier-Bold"/>
          <w:b/>
          <w:bCs/>
          <w:color w:val="000000"/>
          <w:sz w:val="37"/>
          <w:szCs w:val="37"/>
        </w:rPr>
        <w:t xml:space="preserve">INSERT </w:t>
      </w:r>
      <w:r>
        <w:rPr>
          <w:rFonts w:ascii="Arial,Bold" w:hAnsi="Arial,Bold" w:cs="Arial,Bold"/>
          <w:b/>
          <w:bCs/>
          <w:color w:val="000000"/>
          <w:sz w:val="37"/>
          <w:szCs w:val="37"/>
        </w:rPr>
        <w:t>Statement Syntax</w:t>
      </w:r>
    </w:p>
    <w:p w14:paraId="356D03B3" w14:textId="77777777" w:rsidR="00435A42" w:rsidRDefault="00435A42" w:rsidP="00435A42">
      <w:pPr>
        <w:autoSpaceDE w:val="0"/>
        <w:autoSpaceDN w:val="0"/>
        <w:adjustRightInd w:val="0"/>
        <w:spacing w:line="240" w:lineRule="auto"/>
        <w:rPr>
          <w:rFonts w:cs="Arial"/>
          <w:color w:val="FF0000"/>
          <w:sz w:val="31"/>
          <w:szCs w:val="31"/>
        </w:rPr>
      </w:pPr>
    </w:p>
    <w:p w14:paraId="3233B867"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Add new rows to a table by using the </w:t>
      </w:r>
      <w:r>
        <w:rPr>
          <w:rFonts w:ascii="Courier" w:hAnsi="Courier" w:cs="Courier"/>
          <w:color w:val="000000"/>
          <w:sz w:val="31"/>
          <w:szCs w:val="31"/>
        </w:rPr>
        <w:t xml:space="preserve">INSERT </w:t>
      </w:r>
      <w:r>
        <w:rPr>
          <w:rFonts w:cs="Arial"/>
          <w:color w:val="000000"/>
          <w:sz w:val="31"/>
          <w:szCs w:val="31"/>
        </w:rPr>
        <w:t>statement:</w:t>
      </w:r>
    </w:p>
    <w:p w14:paraId="0536211C" w14:textId="77777777" w:rsidR="00435A42" w:rsidRDefault="00435A42" w:rsidP="00435A42">
      <w:pPr>
        <w:rPr>
          <w:rFonts w:cs="Arial"/>
          <w:color w:val="FF0000"/>
          <w:sz w:val="31"/>
          <w:szCs w:val="31"/>
        </w:rPr>
      </w:pPr>
    </w:p>
    <w:p w14:paraId="08A0F2E9" w14:textId="77777777" w:rsidR="00435A42" w:rsidRDefault="00435A42" w:rsidP="00435A42">
      <w:r>
        <w:rPr>
          <w:rFonts w:cs="Arial"/>
          <w:color w:val="FF0000"/>
          <w:sz w:val="31"/>
          <w:szCs w:val="31"/>
        </w:rPr>
        <w:t xml:space="preserve">• </w:t>
      </w:r>
      <w:r>
        <w:rPr>
          <w:rFonts w:cs="Arial"/>
          <w:color w:val="000000"/>
          <w:sz w:val="31"/>
          <w:szCs w:val="31"/>
        </w:rPr>
        <w:t>With this syntax, only one row is inserted at a time.</w:t>
      </w:r>
    </w:p>
    <w:p w14:paraId="21938FEA" w14:textId="77777777" w:rsidR="00435A42" w:rsidRDefault="00435A42" w:rsidP="00435A42"/>
    <w:p w14:paraId="3504D17C"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INSERT INTO </w:t>
      </w:r>
      <w:r>
        <w:rPr>
          <w:rFonts w:ascii="Courier-BoldOblique" w:hAnsi="Courier-BoldOblique" w:cs="Courier-BoldOblique"/>
          <w:b/>
          <w:bCs/>
          <w:i/>
          <w:iCs/>
          <w:sz w:val="26"/>
          <w:szCs w:val="26"/>
        </w:rPr>
        <w:t xml:space="preserve">table </w:t>
      </w:r>
      <w:r>
        <w:rPr>
          <w:rFonts w:ascii="Courier-Bold" w:hAnsi="Courier-Bold" w:cs="Courier-Bold"/>
          <w:b/>
          <w:bCs/>
          <w:sz w:val="26"/>
          <w:szCs w:val="26"/>
        </w:rPr>
        <w:t>[(</w:t>
      </w:r>
      <w:r>
        <w:rPr>
          <w:rFonts w:ascii="Courier-BoldOblique" w:hAnsi="Courier-BoldOblique" w:cs="Courier-BoldOblique"/>
          <w:b/>
          <w:bCs/>
          <w:i/>
          <w:iCs/>
          <w:sz w:val="26"/>
          <w:szCs w:val="26"/>
        </w:rPr>
        <w:t xml:space="preserve">column </w:t>
      </w:r>
      <w:r>
        <w:rPr>
          <w:rFonts w:ascii="Courier-Bold" w:hAnsi="Courier-Bold" w:cs="Courier-Bold"/>
          <w:b/>
          <w:bCs/>
          <w:sz w:val="26"/>
          <w:szCs w:val="26"/>
        </w:rPr>
        <w:t>[</w:t>
      </w:r>
      <w:r>
        <w:rPr>
          <w:rFonts w:ascii="Courier-BoldOblique" w:hAnsi="Courier-BoldOblique" w:cs="Courier-BoldOblique"/>
          <w:b/>
          <w:bCs/>
          <w:i/>
          <w:iCs/>
          <w:sz w:val="26"/>
          <w:szCs w:val="26"/>
        </w:rPr>
        <w:t>, column...</w:t>
      </w:r>
      <w:r>
        <w:rPr>
          <w:rFonts w:ascii="Courier-Bold" w:hAnsi="Courier-Bold" w:cs="Courier-Bold"/>
          <w:b/>
          <w:bCs/>
          <w:sz w:val="26"/>
          <w:szCs w:val="26"/>
        </w:rPr>
        <w:t>])]</w:t>
      </w:r>
    </w:p>
    <w:p w14:paraId="14E554D8" w14:textId="77777777" w:rsidR="00435A42" w:rsidRDefault="00435A42" w:rsidP="00435A42">
      <w:pPr>
        <w:rPr>
          <w:rFonts w:ascii="Courier-Bold" w:hAnsi="Courier-Bold" w:cs="Courier-Bold"/>
          <w:b/>
          <w:bCs/>
          <w:sz w:val="26"/>
          <w:szCs w:val="26"/>
        </w:rPr>
      </w:pPr>
      <w:r>
        <w:rPr>
          <w:rFonts w:ascii="Courier-Bold" w:hAnsi="Courier-Bold" w:cs="Courier-Bold"/>
          <w:b/>
          <w:bCs/>
          <w:sz w:val="26"/>
          <w:szCs w:val="26"/>
        </w:rPr>
        <w:t xml:space="preserve">VALUES </w:t>
      </w:r>
      <w:r>
        <w:rPr>
          <w:rFonts w:ascii="Courier-BoldOblique" w:hAnsi="Courier-BoldOblique" w:cs="Courier-BoldOblique"/>
          <w:b/>
          <w:bCs/>
          <w:i/>
          <w:iCs/>
          <w:sz w:val="26"/>
          <w:szCs w:val="26"/>
        </w:rPr>
        <w:t xml:space="preserve">(value </w:t>
      </w:r>
      <w:r>
        <w:rPr>
          <w:rFonts w:ascii="Courier-Bold" w:hAnsi="Courier-Bold" w:cs="Courier-Bold"/>
          <w:b/>
          <w:bCs/>
          <w:sz w:val="26"/>
          <w:szCs w:val="26"/>
        </w:rPr>
        <w:t>[</w:t>
      </w:r>
      <w:r>
        <w:rPr>
          <w:rFonts w:ascii="Courier-BoldOblique" w:hAnsi="Courier-BoldOblique" w:cs="Courier-BoldOblique"/>
          <w:b/>
          <w:bCs/>
          <w:i/>
          <w:iCs/>
          <w:sz w:val="26"/>
          <w:szCs w:val="26"/>
        </w:rPr>
        <w:t>, value...</w:t>
      </w:r>
      <w:r>
        <w:rPr>
          <w:rFonts w:ascii="Courier-Bold" w:hAnsi="Courier-Bold" w:cs="Courier-Bold"/>
          <w:b/>
          <w:bCs/>
          <w:sz w:val="26"/>
          <w:szCs w:val="26"/>
        </w:rPr>
        <w:t>]);</w:t>
      </w:r>
    </w:p>
    <w:p w14:paraId="3CF4B14B" w14:textId="77777777" w:rsidR="00435A42" w:rsidRDefault="00435A42" w:rsidP="00435A42">
      <w:pPr>
        <w:rPr>
          <w:rFonts w:ascii="Courier-Bold" w:hAnsi="Courier-Bold" w:cs="Courier-Bold"/>
          <w:b/>
          <w:bCs/>
          <w:sz w:val="26"/>
          <w:szCs w:val="26"/>
        </w:rPr>
      </w:pPr>
    </w:p>
    <w:p w14:paraId="12426763"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884EBFA"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Example: Inserting New Row</w:t>
      </w:r>
    </w:p>
    <w:p w14:paraId="3E5D9356" w14:textId="77777777" w:rsidR="00435A42" w:rsidRDefault="00435A42" w:rsidP="00435A42">
      <w:r>
        <w:t>9-7</w:t>
      </w:r>
    </w:p>
    <w:p w14:paraId="26EA28F4" w14:textId="77777777" w:rsidR="00435A42" w:rsidRDefault="00435A42" w:rsidP="00435A42"/>
    <w:p w14:paraId="0031E2E6"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Insert a new row containing values for each column.</w:t>
      </w:r>
    </w:p>
    <w:p w14:paraId="14DA4542" w14:textId="77777777" w:rsidR="00435A42" w:rsidRDefault="00435A42" w:rsidP="00435A42">
      <w:pPr>
        <w:autoSpaceDE w:val="0"/>
        <w:autoSpaceDN w:val="0"/>
        <w:adjustRightInd w:val="0"/>
        <w:spacing w:line="240" w:lineRule="auto"/>
        <w:rPr>
          <w:rFonts w:cs="Arial"/>
          <w:color w:val="FF0000"/>
          <w:sz w:val="31"/>
          <w:szCs w:val="31"/>
        </w:rPr>
      </w:pPr>
      <w:r>
        <w:rPr>
          <w:rFonts w:cs="Arial"/>
          <w:color w:val="FF0000"/>
          <w:sz w:val="31"/>
          <w:szCs w:val="31"/>
        </w:rPr>
        <w:t xml:space="preserve"> 2ways</w:t>
      </w:r>
    </w:p>
    <w:p w14:paraId="149FB532"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List values in the default order of the columns in the table</w:t>
      </w:r>
    </w:p>
    <w:p w14:paraId="4DF6F432"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000000"/>
          <w:sz w:val="31"/>
          <w:szCs w:val="31"/>
        </w:rPr>
        <w:t>.</w:t>
      </w:r>
    </w:p>
    <w:p w14:paraId="1602F492" w14:textId="77777777" w:rsidR="00435A42" w:rsidRDefault="00435A42" w:rsidP="00435A42">
      <w:pPr>
        <w:autoSpaceDE w:val="0"/>
        <w:autoSpaceDN w:val="0"/>
        <w:adjustRightInd w:val="0"/>
        <w:spacing w:line="240" w:lineRule="auto"/>
        <w:rPr>
          <w:rFonts w:cs="Arial"/>
          <w:color w:val="FF0000"/>
          <w:sz w:val="31"/>
          <w:szCs w:val="31"/>
        </w:rPr>
      </w:pPr>
      <w:r>
        <w:rPr>
          <w:noProof/>
        </w:rPr>
        <w:drawing>
          <wp:inline distT="0" distB="0" distL="0" distR="0" wp14:anchorId="616F62B5" wp14:editId="092AAAD3">
            <wp:extent cx="65532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3200" cy="1962150"/>
                    </a:xfrm>
                    <a:prstGeom prst="rect">
                      <a:avLst/>
                    </a:prstGeom>
                  </pic:spPr>
                </pic:pic>
              </a:graphicData>
            </a:graphic>
          </wp:inline>
        </w:drawing>
      </w:r>
    </w:p>
    <w:p w14:paraId="0A6D38E5" w14:textId="77777777" w:rsidR="00435A42" w:rsidRDefault="00435A42" w:rsidP="00435A42">
      <w:pPr>
        <w:autoSpaceDE w:val="0"/>
        <w:autoSpaceDN w:val="0"/>
        <w:adjustRightInd w:val="0"/>
        <w:spacing w:line="240" w:lineRule="auto"/>
        <w:ind w:firstLine="720"/>
        <w:rPr>
          <w:rFonts w:cs="Arial"/>
          <w:color w:val="FF0000"/>
          <w:sz w:val="31"/>
          <w:szCs w:val="31"/>
        </w:rPr>
      </w:pPr>
    </w:p>
    <w:p w14:paraId="1B2C50FB"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 xml:space="preserve">Optionally, list the columns in the </w:t>
      </w:r>
      <w:r>
        <w:rPr>
          <w:rFonts w:ascii="Courier" w:hAnsi="Courier" w:cs="Courier"/>
          <w:color w:val="000000"/>
          <w:sz w:val="31"/>
          <w:szCs w:val="31"/>
        </w:rPr>
        <w:t xml:space="preserve">INSERT </w:t>
      </w:r>
      <w:r>
        <w:rPr>
          <w:rFonts w:cs="Arial"/>
          <w:color w:val="000000"/>
          <w:sz w:val="31"/>
          <w:szCs w:val="31"/>
        </w:rPr>
        <w:t>clause.</w:t>
      </w:r>
    </w:p>
    <w:p w14:paraId="0E2B71F9" w14:textId="77777777" w:rsidR="00435A42" w:rsidRDefault="00435A42" w:rsidP="00435A42">
      <w:pPr>
        <w:autoSpaceDE w:val="0"/>
        <w:autoSpaceDN w:val="0"/>
        <w:adjustRightInd w:val="0"/>
        <w:spacing w:line="240" w:lineRule="auto"/>
        <w:rPr>
          <w:rFonts w:cs="Arial"/>
          <w:color w:val="FF0000"/>
          <w:sz w:val="31"/>
          <w:szCs w:val="31"/>
        </w:rPr>
      </w:pPr>
    </w:p>
    <w:p w14:paraId="33C00731" w14:textId="77777777" w:rsidR="00435A42" w:rsidRDefault="00435A42" w:rsidP="00435A42">
      <w:pPr>
        <w:autoSpaceDE w:val="0"/>
        <w:autoSpaceDN w:val="0"/>
        <w:adjustRightInd w:val="0"/>
        <w:spacing w:line="240" w:lineRule="auto"/>
        <w:ind w:left="720"/>
        <w:rPr>
          <w:rFonts w:ascii="Courier-Bold" w:hAnsi="Courier-Bold" w:cs="Courier-Bold"/>
          <w:b/>
          <w:bCs/>
          <w:sz w:val="26"/>
          <w:szCs w:val="26"/>
        </w:rPr>
      </w:pPr>
      <w:r>
        <w:rPr>
          <w:rFonts w:ascii="Courier-Bold" w:hAnsi="Courier-Bold" w:cs="Courier-Bold"/>
          <w:b/>
          <w:bCs/>
          <w:sz w:val="26"/>
          <w:szCs w:val="26"/>
        </w:rPr>
        <w:t>INSERT INTO departments(department_id, department_name, manager_id, location_id)</w:t>
      </w:r>
    </w:p>
    <w:p w14:paraId="68E0C34E" w14:textId="77777777" w:rsidR="00435A42" w:rsidRDefault="00435A42" w:rsidP="00435A42">
      <w:pPr>
        <w:autoSpaceDE w:val="0"/>
        <w:autoSpaceDN w:val="0"/>
        <w:adjustRightInd w:val="0"/>
        <w:spacing w:line="240" w:lineRule="auto"/>
        <w:ind w:firstLine="720"/>
        <w:rPr>
          <w:rFonts w:ascii="Courier-Bold" w:hAnsi="Courier-Bold" w:cs="Courier-Bold"/>
          <w:b/>
          <w:bCs/>
          <w:sz w:val="26"/>
          <w:szCs w:val="26"/>
        </w:rPr>
      </w:pPr>
      <w:r>
        <w:rPr>
          <w:rFonts w:ascii="Courier-Bold" w:hAnsi="Courier-Bold" w:cs="Courier-Bold"/>
          <w:b/>
          <w:bCs/>
          <w:sz w:val="26"/>
          <w:szCs w:val="26"/>
        </w:rPr>
        <w:t>VALUES (70, 'Public Relations', 100, 1700);</w:t>
      </w:r>
    </w:p>
    <w:p w14:paraId="11B185BE" w14:textId="77777777" w:rsidR="00435A42" w:rsidRDefault="00435A42" w:rsidP="00435A42">
      <w:pPr>
        <w:autoSpaceDE w:val="0"/>
        <w:autoSpaceDN w:val="0"/>
        <w:adjustRightInd w:val="0"/>
        <w:spacing w:line="240" w:lineRule="auto"/>
        <w:ind w:firstLine="720"/>
        <w:rPr>
          <w:rFonts w:ascii="Courier-Bold" w:hAnsi="Courier-Bold" w:cs="Courier-Bold"/>
          <w:b/>
          <w:bCs/>
          <w:sz w:val="26"/>
          <w:szCs w:val="26"/>
        </w:rPr>
      </w:pPr>
    </w:p>
    <w:p w14:paraId="62648DE8" w14:textId="77777777" w:rsidR="00435A42" w:rsidRPr="00F6521D" w:rsidRDefault="00435A42" w:rsidP="00435A42">
      <w:pPr>
        <w:autoSpaceDE w:val="0"/>
        <w:autoSpaceDN w:val="0"/>
        <w:adjustRightInd w:val="0"/>
        <w:spacing w:line="240" w:lineRule="auto"/>
        <w:ind w:firstLine="720"/>
        <w:rPr>
          <w:rFonts w:cs="Arial"/>
          <w:color w:val="000000"/>
          <w:sz w:val="31"/>
          <w:szCs w:val="31"/>
        </w:rPr>
      </w:pPr>
      <w:r w:rsidRPr="00F6521D">
        <w:rPr>
          <w:rFonts w:cs="Arial"/>
          <w:color w:val="000000"/>
          <w:sz w:val="31"/>
          <w:szCs w:val="31"/>
        </w:rPr>
        <w:t>Note: 4 columns in the INSERT and 4 values</w:t>
      </w:r>
    </w:p>
    <w:p w14:paraId="46A4ECD9" w14:textId="77777777" w:rsidR="00435A42" w:rsidRDefault="00435A42" w:rsidP="00435A42">
      <w:pPr>
        <w:autoSpaceDE w:val="0"/>
        <w:autoSpaceDN w:val="0"/>
        <w:adjustRightInd w:val="0"/>
        <w:spacing w:line="240" w:lineRule="auto"/>
        <w:rPr>
          <w:rFonts w:cs="Arial"/>
          <w:color w:val="FF0000"/>
          <w:sz w:val="31"/>
          <w:szCs w:val="31"/>
        </w:rPr>
      </w:pPr>
    </w:p>
    <w:p w14:paraId="401F2C6E" w14:textId="77777777" w:rsidR="00435A42" w:rsidRDefault="00435A42" w:rsidP="00435A42">
      <w:pPr>
        <w:autoSpaceDE w:val="0"/>
        <w:autoSpaceDN w:val="0"/>
        <w:adjustRightInd w:val="0"/>
        <w:spacing w:line="240" w:lineRule="auto"/>
        <w:rPr>
          <w:rFonts w:cs="Arial"/>
          <w:color w:val="FF0000"/>
          <w:sz w:val="31"/>
          <w:szCs w:val="31"/>
        </w:rPr>
      </w:pPr>
    </w:p>
    <w:p w14:paraId="06F84B83" w14:textId="77777777" w:rsidR="00435A42" w:rsidRDefault="00435A42" w:rsidP="00435A42">
      <w:pPr>
        <w:autoSpaceDE w:val="0"/>
        <w:autoSpaceDN w:val="0"/>
        <w:adjustRightInd w:val="0"/>
        <w:spacing w:line="240" w:lineRule="auto"/>
      </w:pPr>
      <w:r>
        <w:rPr>
          <w:rFonts w:cs="Arial"/>
          <w:color w:val="FF0000"/>
          <w:sz w:val="31"/>
          <w:szCs w:val="31"/>
        </w:rPr>
        <w:t xml:space="preserve">• </w:t>
      </w:r>
      <w:r>
        <w:rPr>
          <w:rFonts w:cs="Arial"/>
          <w:color w:val="000000"/>
          <w:sz w:val="31"/>
          <w:szCs w:val="31"/>
        </w:rPr>
        <w:t>Enclose character and date values within single quotation marks.</w:t>
      </w:r>
      <w:r>
        <w:br w:type="page"/>
      </w:r>
    </w:p>
    <w:p w14:paraId="7E758201"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Insert – with NULL values</w:t>
      </w:r>
    </w:p>
    <w:p w14:paraId="7D096103" w14:textId="77777777" w:rsidR="00435A42" w:rsidRDefault="00435A42" w:rsidP="00435A42"/>
    <w:p w14:paraId="6BDBABA5" w14:textId="77777777" w:rsidR="00435A42" w:rsidRDefault="00435A42" w:rsidP="00435A42">
      <w:pPr>
        <w:autoSpaceDE w:val="0"/>
        <w:autoSpaceDN w:val="0"/>
        <w:adjustRightInd w:val="0"/>
        <w:spacing w:line="240" w:lineRule="auto"/>
        <w:rPr>
          <w:rFonts w:cs="Arial"/>
          <w:sz w:val="31"/>
          <w:szCs w:val="31"/>
        </w:rPr>
      </w:pPr>
      <w:r w:rsidRPr="00F6521D">
        <w:rPr>
          <w:rFonts w:cs="Arial"/>
          <w:sz w:val="31"/>
          <w:szCs w:val="31"/>
          <w:highlight w:val="yellow"/>
        </w:rPr>
        <w:t>Implicit method</w:t>
      </w:r>
      <w:r>
        <w:rPr>
          <w:rFonts w:cs="Arial"/>
          <w:sz w:val="31"/>
          <w:szCs w:val="31"/>
        </w:rPr>
        <w:t>: Omit the column from the column list.</w:t>
      </w:r>
    </w:p>
    <w:p w14:paraId="6554C702" w14:textId="77777777" w:rsidR="00435A42" w:rsidRDefault="00435A42" w:rsidP="00435A42">
      <w:pPr>
        <w:autoSpaceDE w:val="0"/>
        <w:autoSpaceDN w:val="0"/>
        <w:adjustRightInd w:val="0"/>
        <w:spacing w:line="240" w:lineRule="auto"/>
        <w:rPr>
          <w:rFonts w:cs="Arial"/>
          <w:sz w:val="31"/>
          <w:szCs w:val="31"/>
        </w:rPr>
      </w:pPr>
    </w:p>
    <w:p w14:paraId="0063917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INSERT INTO departments (department_id, department_name) </w:t>
      </w:r>
      <w:r w:rsidRPr="00F6521D">
        <w:rPr>
          <w:rFonts w:ascii="Courier-Bold" w:hAnsi="Courier-Bold" w:cs="Courier-Bold"/>
          <w:b/>
          <w:bCs/>
          <w:sz w:val="26"/>
          <w:szCs w:val="26"/>
        </w:rPr>
        <w:sym w:font="Wingdings" w:char="F0E7"/>
      </w:r>
    </w:p>
    <w:p w14:paraId="06D12242"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VALUES (30, 'Purchasing');</w:t>
      </w:r>
    </w:p>
    <w:p w14:paraId="201BFA26" w14:textId="77777777" w:rsidR="00435A42" w:rsidRDefault="00435A42" w:rsidP="00435A42">
      <w:pPr>
        <w:autoSpaceDE w:val="0"/>
        <w:autoSpaceDN w:val="0"/>
        <w:adjustRightInd w:val="0"/>
        <w:spacing w:line="240" w:lineRule="auto"/>
        <w:ind w:firstLine="720"/>
        <w:rPr>
          <w:rFonts w:cs="Arial"/>
          <w:color w:val="000000"/>
          <w:sz w:val="31"/>
          <w:szCs w:val="31"/>
        </w:rPr>
      </w:pPr>
    </w:p>
    <w:p w14:paraId="6C58402F" w14:textId="77777777" w:rsidR="00435A42" w:rsidRDefault="00435A42" w:rsidP="00435A42">
      <w:pPr>
        <w:autoSpaceDE w:val="0"/>
        <w:autoSpaceDN w:val="0"/>
        <w:adjustRightInd w:val="0"/>
        <w:spacing w:line="240" w:lineRule="auto"/>
        <w:ind w:firstLine="720"/>
        <w:rPr>
          <w:rFonts w:cs="Arial"/>
          <w:color w:val="000000"/>
          <w:sz w:val="31"/>
          <w:szCs w:val="31"/>
        </w:rPr>
      </w:pPr>
      <w:r w:rsidRPr="00F6521D">
        <w:rPr>
          <w:rFonts w:cs="Arial"/>
          <w:color w:val="000000"/>
          <w:sz w:val="31"/>
          <w:szCs w:val="31"/>
        </w:rPr>
        <w:sym w:font="Wingdings" w:char="F0E8"/>
      </w:r>
      <w:r w:rsidRPr="00F6521D">
        <w:rPr>
          <w:rFonts w:cs="Arial"/>
          <w:color w:val="000000"/>
          <w:sz w:val="31"/>
          <w:szCs w:val="31"/>
        </w:rPr>
        <w:t>The specific columns we</w:t>
      </w:r>
      <w:r>
        <w:rPr>
          <w:rFonts w:cs="Arial"/>
          <w:color w:val="000000"/>
          <w:sz w:val="31"/>
          <w:szCs w:val="31"/>
        </w:rPr>
        <w:t>r</w:t>
      </w:r>
      <w:r w:rsidRPr="00F6521D">
        <w:rPr>
          <w:rFonts w:cs="Arial"/>
          <w:color w:val="000000"/>
          <w:sz w:val="31"/>
          <w:szCs w:val="31"/>
        </w:rPr>
        <w:t>e stated in the INSERT</w:t>
      </w:r>
    </w:p>
    <w:p w14:paraId="10A34B78" w14:textId="77777777" w:rsidR="00435A42" w:rsidRDefault="00435A42" w:rsidP="00435A42">
      <w:pPr>
        <w:autoSpaceDE w:val="0"/>
        <w:autoSpaceDN w:val="0"/>
        <w:adjustRightInd w:val="0"/>
        <w:spacing w:line="240" w:lineRule="auto"/>
        <w:rPr>
          <w:rFonts w:cs="Arial"/>
          <w:color w:val="000000"/>
          <w:sz w:val="31"/>
          <w:szCs w:val="31"/>
        </w:rPr>
      </w:pPr>
    </w:p>
    <w:p w14:paraId="6392E42D" w14:textId="77777777" w:rsidR="00435A42" w:rsidRDefault="00435A42" w:rsidP="00435A42">
      <w:pPr>
        <w:autoSpaceDE w:val="0"/>
        <w:autoSpaceDN w:val="0"/>
        <w:adjustRightInd w:val="0"/>
        <w:spacing w:line="240" w:lineRule="auto"/>
        <w:rPr>
          <w:rFonts w:cs="Arial"/>
          <w:sz w:val="31"/>
          <w:szCs w:val="31"/>
        </w:rPr>
      </w:pPr>
      <w:r w:rsidRPr="00F6521D">
        <w:rPr>
          <w:rFonts w:cs="Arial"/>
          <w:sz w:val="31"/>
          <w:szCs w:val="31"/>
          <w:highlight w:val="yellow"/>
        </w:rPr>
        <w:t>Explicit method</w:t>
      </w:r>
      <w:r>
        <w:rPr>
          <w:rFonts w:cs="Arial"/>
          <w:sz w:val="31"/>
          <w:szCs w:val="31"/>
        </w:rPr>
        <w:t xml:space="preserve">: Specify the </w:t>
      </w:r>
      <w:r>
        <w:rPr>
          <w:rFonts w:ascii="Courier" w:hAnsi="Courier" w:cs="Courier"/>
          <w:sz w:val="31"/>
          <w:szCs w:val="31"/>
        </w:rPr>
        <w:t xml:space="preserve">NULL </w:t>
      </w:r>
      <w:r>
        <w:rPr>
          <w:rFonts w:cs="Arial"/>
          <w:sz w:val="31"/>
          <w:szCs w:val="31"/>
        </w:rPr>
        <w:t xml:space="preserve">keyword in the </w:t>
      </w:r>
      <w:r>
        <w:rPr>
          <w:rFonts w:ascii="Courier" w:hAnsi="Courier" w:cs="Courier"/>
          <w:sz w:val="31"/>
          <w:szCs w:val="31"/>
        </w:rPr>
        <w:t xml:space="preserve">VALUES </w:t>
      </w:r>
      <w:r>
        <w:rPr>
          <w:rFonts w:cs="Arial"/>
          <w:sz w:val="31"/>
          <w:szCs w:val="31"/>
        </w:rPr>
        <w:t>clause.</w:t>
      </w:r>
    </w:p>
    <w:p w14:paraId="15488B49" w14:textId="77777777" w:rsidR="00435A42" w:rsidRDefault="00435A42" w:rsidP="00435A42">
      <w:pPr>
        <w:autoSpaceDE w:val="0"/>
        <w:autoSpaceDN w:val="0"/>
        <w:adjustRightInd w:val="0"/>
        <w:spacing w:line="240" w:lineRule="auto"/>
        <w:rPr>
          <w:rFonts w:cs="Arial"/>
          <w:sz w:val="31"/>
          <w:szCs w:val="31"/>
        </w:rPr>
      </w:pPr>
    </w:p>
    <w:p w14:paraId="1B14297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INSERT INTO departments</w:t>
      </w:r>
    </w:p>
    <w:p w14:paraId="6F86972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VALUES (100, 'Finance', NULL, NULL);</w:t>
      </w:r>
    </w:p>
    <w:p w14:paraId="1962DCB0"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00B91419" w14:textId="77777777" w:rsidR="00435A42" w:rsidRDefault="00435A42" w:rsidP="00435A42">
      <w:pPr>
        <w:autoSpaceDE w:val="0"/>
        <w:autoSpaceDN w:val="0"/>
        <w:adjustRightInd w:val="0"/>
        <w:spacing w:line="240" w:lineRule="auto"/>
        <w:rPr>
          <w:rFonts w:cs="Arial"/>
          <w:sz w:val="31"/>
          <w:szCs w:val="31"/>
        </w:rPr>
      </w:pPr>
      <w:r w:rsidRPr="00F6521D">
        <w:rPr>
          <w:rFonts w:cs="Arial"/>
          <w:sz w:val="31"/>
          <w:szCs w:val="31"/>
          <w:highlight w:val="yellow"/>
        </w:rPr>
        <w:t>There are 4 columns in the table and thee needs to be 4 columns in the VALUES clause</w:t>
      </w:r>
    </w:p>
    <w:p w14:paraId="5744B37C" w14:textId="77777777" w:rsidR="00435A42" w:rsidRDefault="00435A42" w:rsidP="00435A42">
      <w:pPr>
        <w:autoSpaceDE w:val="0"/>
        <w:autoSpaceDN w:val="0"/>
        <w:adjustRightInd w:val="0"/>
        <w:spacing w:line="240" w:lineRule="auto"/>
        <w:rPr>
          <w:rFonts w:cs="Arial"/>
          <w:sz w:val="31"/>
          <w:szCs w:val="31"/>
        </w:rPr>
      </w:pPr>
    </w:p>
    <w:p w14:paraId="01A682EE" w14:textId="77777777" w:rsidR="00435A42" w:rsidRDefault="00435A42" w:rsidP="00435A42">
      <w:pPr>
        <w:autoSpaceDE w:val="0"/>
        <w:autoSpaceDN w:val="0"/>
        <w:adjustRightInd w:val="0"/>
        <w:spacing w:line="240" w:lineRule="auto"/>
        <w:rPr>
          <w:rFonts w:cs="Arial"/>
          <w:sz w:val="31"/>
          <w:szCs w:val="31"/>
        </w:rPr>
      </w:pPr>
    </w:p>
    <w:p w14:paraId="6BF98C18" w14:textId="77777777" w:rsidR="00435A42" w:rsidRDefault="00435A42" w:rsidP="00435A42">
      <w:pPr>
        <w:autoSpaceDE w:val="0"/>
        <w:autoSpaceDN w:val="0"/>
        <w:adjustRightInd w:val="0"/>
        <w:spacing w:line="240" w:lineRule="auto"/>
      </w:pPr>
      <w:r>
        <w:br w:type="page"/>
      </w:r>
    </w:p>
    <w:p w14:paraId="5F80784B"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Special Values on INSERT</w:t>
      </w:r>
    </w:p>
    <w:p w14:paraId="5E93B920" w14:textId="77777777" w:rsidR="00435A42" w:rsidRDefault="00435A42" w:rsidP="00435A42">
      <w:r>
        <w:t>9-9</w:t>
      </w:r>
    </w:p>
    <w:p w14:paraId="6431DF55" w14:textId="77777777" w:rsidR="00435A42" w:rsidRDefault="00435A42" w:rsidP="00435A42"/>
    <w:p w14:paraId="6851B07E" w14:textId="77777777" w:rsidR="00435A42" w:rsidRDefault="00435A42" w:rsidP="00435A42">
      <w:r>
        <w:t xml:space="preserve">Put SYSDATE into </w:t>
      </w:r>
      <w:r>
        <w:sym w:font="Wingdings" w:char="F0E8"/>
      </w:r>
      <w:r>
        <w:t xml:space="preserve">  HIRE_DATE</w:t>
      </w:r>
    </w:p>
    <w:p w14:paraId="20ECD234" w14:textId="77777777" w:rsidR="00435A42" w:rsidRDefault="00435A42" w:rsidP="00435A42">
      <w:pPr>
        <w:rPr>
          <w:rFonts w:asciiTheme="majorHAnsi" w:eastAsiaTheme="majorEastAsia" w:hAnsiTheme="majorHAnsi" w:cstheme="majorBidi"/>
          <w:spacing w:val="-10"/>
          <w:kern w:val="28"/>
          <w:sz w:val="56"/>
          <w:szCs w:val="56"/>
        </w:rPr>
      </w:pPr>
    </w:p>
    <w:p w14:paraId="3848D51B" w14:textId="77777777" w:rsidR="00435A42" w:rsidRDefault="00435A42" w:rsidP="00435A42">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44E817CD" wp14:editId="16E5E153">
                <wp:simplePos x="0" y="0"/>
                <wp:positionH relativeFrom="column">
                  <wp:posOffset>1602188</wp:posOffset>
                </wp:positionH>
                <wp:positionV relativeFrom="paragraph">
                  <wp:posOffset>943362</wp:posOffset>
                </wp:positionV>
                <wp:extent cx="540247" cy="1614114"/>
                <wp:effectExtent l="0" t="0" r="12700" b="24765"/>
                <wp:wrapNone/>
                <wp:docPr id="5" name="Left Bracket 5"/>
                <wp:cNvGraphicFramePr/>
                <a:graphic xmlns:a="http://schemas.openxmlformats.org/drawingml/2006/main">
                  <a:graphicData uri="http://schemas.microsoft.com/office/word/2010/wordprocessingShape">
                    <wps:wsp>
                      <wps:cNvSpPr/>
                      <wps:spPr>
                        <a:xfrm>
                          <a:off x="0" y="0"/>
                          <a:ext cx="540247" cy="1614114"/>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85B05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 o:spid="_x0000_s1026" type="#_x0000_t85" style="position:absolute;margin-left:126.15pt;margin-top:74.3pt;width:42.55pt;height:12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" adj="602" strokecolor="#4579b8 [3044]"/>
            </w:pict>
          </mc:Fallback>
        </mc:AlternateContent>
      </w:r>
      <w:r>
        <w:rPr>
          <w:noProof/>
        </w:rPr>
        <w:drawing>
          <wp:inline distT="0" distB="0" distL="0" distR="0" wp14:anchorId="0C01FC6E" wp14:editId="433DC22E">
            <wp:extent cx="6858000" cy="3310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310890"/>
                    </a:xfrm>
                    <a:prstGeom prst="rect">
                      <a:avLst/>
                    </a:prstGeom>
                  </pic:spPr>
                </pic:pic>
              </a:graphicData>
            </a:graphic>
          </wp:inline>
        </w:drawing>
      </w:r>
    </w:p>
    <w:p w14:paraId="5D2439D5" w14:textId="77777777" w:rsidR="00435A42" w:rsidRDefault="00435A42" w:rsidP="00435A42"/>
    <w:p w14:paraId="51CB9617" w14:textId="77777777" w:rsidR="00435A42" w:rsidRDefault="00435A42" w:rsidP="00435A42">
      <w:pPr>
        <w:rPr>
          <w:rFonts w:asciiTheme="majorHAnsi" w:eastAsiaTheme="majorEastAsia" w:hAnsiTheme="majorHAnsi" w:cstheme="majorBidi"/>
          <w:spacing w:val="-10"/>
          <w:kern w:val="28"/>
          <w:sz w:val="56"/>
          <w:szCs w:val="56"/>
        </w:rPr>
      </w:pPr>
    </w:p>
    <w:p w14:paraId="0A49D7E9" w14:textId="77777777" w:rsidR="00435A42" w:rsidRPr="00F6521D" w:rsidRDefault="00435A42" w:rsidP="00435A42">
      <w:pPr>
        <w:rPr>
          <w:sz w:val="32"/>
          <w:szCs w:val="32"/>
        </w:rPr>
      </w:pPr>
      <w:r w:rsidRPr="00F6521D">
        <w:rPr>
          <w:sz w:val="32"/>
          <w:szCs w:val="32"/>
        </w:rPr>
        <w:t>There are other functions like USER available to do the same thing</w:t>
      </w:r>
      <w:r w:rsidRPr="00F6521D">
        <w:rPr>
          <w:sz w:val="32"/>
          <w:szCs w:val="32"/>
        </w:rPr>
        <w:br w:type="page"/>
      </w:r>
    </w:p>
    <w:p w14:paraId="4DECBA2B" w14:textId="77777777" w:rsidR="00435A42" w:rsidRDefault="00435A42" w:rsidP="00435A42">
      <w:pPr>
        <w:pStyle w:val="Title"/>
      </w:pPr>
      <w:r>
        <w:lastRenderedPageBreak/>
        <w:t>INSERT – with specific DATE and TIME</w:t>
      </w:r>
    </w:p>
    <w:p w14:paraId="0DAEEA20" w14:textId="77777777" w:rsidR="00435A42" w:rsidRPr="00F6521D" w:rsidRDefault="00435A42" w:rsidP="00435A42"/>
    <w:p w14:paraId="0A5893B0" w14:textId="77777777" w:rsidR="00435A42" w:rsidRDefault="00435A42" w:rsidP="00435A42">
      <w:r>
        <w:rPr>
          <w:noProof/>
        </w:rPr>
        <w:drawing>
          <wp:inline distT="0" distB="0" distL="0" distR="0" wp14:anchorId="334F3DB9" wp14:editId="01FFA1FA">
            <wp:extent cx="685800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36620"/>
                    </a:xfrm>
                    <a:prstGeom prst="rect">
                      <a:avLst/>
                    </a:prstGeom>
                  </pic:spPr>
                </pic:pic>
              </a:graphicData>
            </a:graphic>
          </wp:inline>
        </w:drawing>
      </w:r>
    </w:p>
    <w:p w14:paraId="0326740C" w14:textId="77777777" w:rsidR="00435A42" w:rsidRDefault="00435A42" w:rsidP="00435A42"/>
    <w:p w14:paraId="753EB12B" w14:textId="77777777" w:rsidR="00435A42" w:rsidRDefault="00435A42" w:rsidP="00435A42"/>
    <w:p w14:paraId="011FC367" w14:textId="77777777" w:rsidR="00435A42" w:rsidRDefault="00435A42" w:rsidP="00435A42"/>
    <w:p w14:paraId="3A97E584" w14:textId="77777777" w:rsidR="00435A42" w:rsidRDefault="00435A42" w:rsidP="00435A42"/>
    <w:p w14:paraId="704CBB0A" w14:textId="77777777" w:rsidR="00435A42" w:rsidRDefault="00435A42" w:rsidP="00435A42">
      <w:r>
        <w:t>Might be preferable to use full century rather than let the system determine it with the RR for year</w:t>
      </w:r>
      <w:r>
        <w:br w:type="page"/>
      </w:r>
    </w:p>
    <w:p w14:paraId="4AB05BE1" w14:textId="77777777" w:rsidR="00435A42" w:rsidRDefault="00435A42" w:rsidP="00435A42">
      <w:pPr>
        <w:pStyle w:val="Title"/>
      </w:pPr>
      <w:r>
        <w:lastRenderedPageBreak/>
        <w:t>SCRIPT</w:t>
      </w:r>
    </w:p>
    <w:p w14:paraId="6AC19A48" w14:textId="77777777" w:rsidR="00435A42" w:rsidRDefault="00435A42" w:rsidP="00435A42"/>
    <w:p w14:paraId="2048AA4E" w14:textId="77777777" w:rsidR="00435A42" w:rsidRDefault="00435A42" w:rsidP="00435A42">
      <w:r>
        <w:rPr>
          <w:noProof/>
        </w:rPr>
        <w:drawing>
          <wp:inline distT="0" distB="0" distL="0" distR="0" wp14:anchorId="46F59709" wp14:editId="56B01C59">
            <wp:extent cx="6858000" cy="4312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12920"/>
                    </a:xfrm>
                    <a:prstGeom prst="rect">
                      <a:avLst/>
                    </a:prstGeom>
                  </pic:spPr>
                </pic:pic>
              </a:graphicData>
            </a:graphic>
          </wp:inline>
        </w:drawing>
      </w:r>
    </w:p>
    <w:p w14:paraId="1EBA2643" w14:textId="77777777" w:rsidR="00435A42" w:rsidRDefault="00435A42" w:rsidP="00435A42"/>
    <w:p w14:paraId="665AAD75" w14:textId="77777777" w:rsidR="00435A42" w:rsidRDefault="00435A42" w:rsidP="00435A42"/>
    <w:p w14:paraId="3FBD4888" w14:textId="77777777" w:rsidR="00435A42" w:rsidRDefault="00435A42" w:rsidP="00435A42"/>
    <w:p w14:paraId="5B9459E1" w14:textId="77777777" w:rsidR="00435A42" w:rsidRDefault="00435A42" w:rsidP="00435A42"/>
    <w:p w14:paraId="6548E9B9" w14:textId="77777777" w:rsidR="00435A42" w:rsidRDefault="00435A42" w:rsidP="00435A42">
      <w:r>
        <w:t>Can do script in a file and run it</w:t>
      </w:r>
    </w:p>
    <w:p w14:paraId="393B4802" w14:textId="77777777" w:rsidR="00435A42" w:rsidRDefault="00435A42" w:rsidP="00435A42"/>
    <w:p w14:paraId="32463A7C" w14:textId="77777777" w:rsidR="00435A42" w:rsidRDefault="00435A42" w:rsidP="00435A42"/>
    <w:p w14:paraId="4B3E8502" w14:textId="77777777" w:rsidR="00435A42" w:rsidRDefault="00435A42" w:rsidP="00435A42"/>
    <w:p w14:paraId="38816F06" w14:textId="77777777" w:rsidR="00435A42" w:rsidRDefault="00435A42" w:rsidP="00435A42"/>
    <w:p w14:paraId="588D1617" w14:textId="77777777" w:rsidR="00435A42" w:rsidRDefault="00435A42" w:rsidP="00435A42"/>
    <w:p w14:paraId="37955330" w14:textId="77777777" w:rsidR="00435A42" w:rsidRDefault="00435A42" w:rsidP="00435A42"/>
    <w:p w14:paraId="76A52250" w14:textId="77777777" w:rsidR="00435A42" w:rsidRDefault="00435A42" w:rsidP="00435A42"/>
    <w:p w14:paraId="38225B03" w14:textId="77777777" w:rsidR="00435A42" w:rsidRDefault="00435A42" w:rsidP="00435A42"/>
    <w:p w14:paraId="190A56FC" w14:textId="77777777" w:rsidR="00435A42" w:rsidRDefault="00435A42" w:rsidP="00435A42"/>
    <w:p w14:paraId="3CB7D3AB" w14:textId="77777777" w:rsidR="00435A42" w:rsidRPr="00F6521D" w:rsidRDefault="00435A42" w:rsidP="00435A42">
      <w:pPr>
        <w:rPr>
          <w:rStyle w:val="TitleChar"/>
        </w:rPr>
      </w:pPr>
      <w:r w:rsidRPr="00F6521D">
        <w:rPr>
          <w:rStyle w:val="TitleChar"/>
        </w:rPr>
        <w:t>INSERT – by</w:t>
      </w:r>
      <w:r>
        <w:t xml:space="preserve"> </w:t>
      </w:r>
      <w:r w:rsidRPr="00F6521D">
        <w:rPr>
          <w:rStyle w:val="TitleChar"/>
        </w:rPr>
        <w:t>COPYING FROM ANOTHER TABLE</w:t>
      </w:r>
    </w:p>
    <w:p w14:paraId="734023F4" w14:textId="77777777" w:rsidR="00435A42" w:rsidRDefault="00435A42" w:rsidP="00435A42">
      <w:r>
        <w:t>9-12</w:t>
      </w:r>
    </w:p>
    <w:p w14:paraId="7EB049DD" w14:textId="77777777" w:rsidR="00435A42" w:rsidRDefault="00435A42" w:rsidP="00435A42"/>
    <w:p w14:paraId="4C0E97CC" w14:textId="77777777" w:rsidR="00435A42" w:rsidRPr="00F6521D" w:rsidRDefault="00435A42" w:rsidP="00435A42">
      <w:pPr>
        <w:rPr>
          <w:sz w:val="40"/>
          <w:szCs w:val="40"/>
        </w:rPr>
      </w:pPr>
    </w:p>
    <w:p w14:paraId="66E25854" w14:textId="77777777" w:rsidR="00435A42" w:rsidRPr="00F6521D" w:rsidRDefault="00435A42" w:rsidP="00435A42">
      <w:pPr>
        <w:rPr>
          <w:sz w:val="40"/>
          <w:szCs w:val="40"/>
        </w:rPr>
      </w:pPr>
      <w:r w:rsidRPr="00F6521D">
        <w:rPr>
          <w:sz w:val="40"/>
          <w:szCs w:val="40"/>
        </w:rPr>
        <w:lastRenderedPageBreak/>
        <w:t>Use a subquery</w:t>
      </w:r>
    </w:p>
    <w:p w14:paraId="14638BF3" w14:textId="77777777" w:rsidR="00435A42" w:rsidRDefault="00435A42" w:rsidP="00435A42"/>
    <w:p w14:paraId="49FC9F4D" w14:textId="77777777" w:rsidR="00435A42" w:rsidRPr="00F6521D" w:rsidRDefault="00435A42" w:rsidP="00435A42">
      <w:pPr>
        <w:autoSpaceDE w:val="0"/>
        <w:autoSpaceDN w:val="0"/>
        <w:adjustRightInd w:val="0"/>
        <w:spacing w:line="240" w:lineRule="auto"/>
        <w:rPr>
          <w:rFonts w:ascii="Courier-Bold" w:hAnsi="Courier-Bold" w:cs="Courier-Bold"/>
          <w:b/>
          <w:bCs/>
          <w:sz w:val="32"/>
          <w:szCs w:val="32"/>
        </w:rPr>
      </w:pPr>
      <w:r w:rsidRPr="00F6521D">
        <w:rPr>
          <w:rFonts w:ascii="Courier-Bold" w:hAnsi="Courier-Bold" w:cs="Courier-Bold"/>
          <w:b/>
          <w:bCs/>
          <w:sz w:val="32"/>
          <w:szCs w:val="32"/>
        </w:rPr>
        <w:t>INSERT INTO sales_reps(id, name, salary, commission_pct)</w:t>
      </w:r>
    </w:p>
    <w:p w14:paraId="7B782562" w14:textId="77777777" w:rsidR="00435A42" w:rsidRPr="00F6521D" w:rsidRDefault="00435A42" w:rsidP="00435A42">
      <w:pPr>
        <w:autoSpaceDE w:val="0"/>
        <w:autoSpaceDN w:val="0"/>
        <w:adjustRightInd w:val="0"/>
        <w:spacing w:line="240" w:lineRule="auto"/>
        <w:rPr>
          <w:rFonts w:ascii="Courier-Bold" w:hAnsi="Courier-Bold" w:cs="Courier-Bold"/>
          <w:b/>
          <w:bCs/>
          <w:sz w:val="32"/>
          <w:szCs w:val="32"/>
        </w:rPr>
      </w:pPr>
      <w:r w:rsidRPr="00F6521D">
        <w:rPr>
          <w:rFonts w:ascii="Courier-Bold" w:hAnsi="Courier-Bold" w:cs="Courier-Bold"/>
          <w:b/>
          <w:bCs/>
          <w:sz w:val="32"/>
          <w:szCs w:val="32"/>
        </w:rPr>
        <w:t xml:space="preserve">SELECT </w:t>
      </w:r>
      <w:r w:rsidRPr="00F6521D">
        <w:rPr>
          <w:rFonts w:ascii="Courier-Bold" w:hAnsi="Courier-Bold" w:cs="Courier-Bold"/>
          <w:b/>
          <w:bCs/>
          <w:sz w:val="32"/>
          <w:szCs w:val="32"/>
        </w:rPr>
        <w:tab/>
      </w:r>
      <w:r>
        <w:rPr>
          <w:rFonts w:ascii="Courier-Bold" w:hAnsi="Courier-Bold" w:cs="Courier-Bold"/>
          <w:b/>
          <w:bCs/>
          <w:sz w:val="32"/>
          <w:szCs w:val="32"/>
        </w:rPr>
        <w:t>employee_id, last_name, salary, c</w:t>
      </w:r>
      <w:r w:rsidRPr="00F6521D">
        <w:rPr>
          <w:rFonts w:ascii="Courier-Bold" w:hAnsi="Courier-Bold" w:cs="Courier-Bold"/>
          <w:b/>
          <w:bCs/>
          <w:sz w:val="32"/>
          <w:szCs w:val="32"/>
        </w:rPr>
        <w:t>ommission_pct</w:t>
      </w:r>
    </w:p>
    <w:p w14:paraId="4B3F2DB1" w14:textId="77777777" w:rsidR="00435A42" w:rsidRPr="00F6521D" w:rsidRDefault="00435A42" w:rsidP="00435A42">
      <w:pPr>
        <w:autoSpaceDE w:val="0"/>
        <w:autoSpaceDN w:val="0"/>
        <w:adjustRightInd w:val="0"/>
        <w:spacing w:line="240" w:lineRule="auto"/>
        <w:rPr>
          <w:rFonts w:ascii="Courier-Bold" w:hAnsi="Courier-Bold" w:cs="Courier-Bold"/>
          <w:b/>
          <w:bCs/>
          <w:sz w:val="32"/>
          <w:szCs w:val="32"/>
        </w:rPr>
      </w:pPr>
      <w:r w:rsidRPr="00F6521D">
        <w:rPr>
          <w:rFonts w:ascii="Courier-Bold" w:hAnsi="Courier-Bold" w:cs="Courier-Bold"/>
          <w:b/>
          <w:bCs/>
          <w:sz w:val="32"/>
          <w:szCs w:val="32"/>
        </w:rPr>
        <w:t xml:space="preserve">FROM </w:t>
      </w:r>
      <w:r w:rsidRPr="00F6521D">
        <w:rPr>
          <w:rFonts w:ascii="Courier-Bold" w:hAnsi="Courier-Bold" w:cs="Courier-Bold"/>
          <w:b/>
          <w:bCs/>
          <w:sz w:val="32"/>
          <w:szCs w:val="32"/>
        </w:rPr>
        <w:tab/>
      </w:r>
      <w:r w:rsidRPr="00F6521D">
        <w:rPr>
          <w:rFonts w:ascii="Courier-Bold" w:hAnsi="Courier-Bold" w:cs="Courier-Bold"/>
          <w:b/>
          <w:bCs/>
          <w:sz w:val="32"/>
          <w:szCs w:val="32"/>
        </w:rPr>
        <w:tab/>
        <w:t>employees</w:t>
      </w:r>
    </w:p>
    <w:p w14:paraId="51C8BA57" w14:textId="77777777" w:rsidR="00435A42" w:rsidRPr="00F6521D" w:rsidRDefault="00435A42" w:rsidP="00435A42">
      <w:pPr>
        <w:rPr>
          <w:sz w:val="32"/>
          <w:szCs w:val="32"/>
        </w:rPr>
      </w:pPr>
      <w:r w:rsidRPr="00F6521D">
        <w:rPr>
          <w:rFonts w:ascii="Courier-Bold" w:hAnsi="Courier-Bold" w:cs="Courier-Bold"/>
          <w:b/>
          <w:bCs/>
          <w:sz w:val="32"/>
          <w:szCs w:val="32"/>
        </w:rPr>
        <w:t xml:space="preserve">WHERE </w:t>
      </w:r>
      <w:r w:rsidRPr="00F6521D">
        <w:rPr>
          <w:rFonts w:ascii="Courier-Bold" w:hAnsi="Courier-Bold" w:cs="Courier-Bold"/>
          <w:b/>
          <w:bCs/>
          <w:sz w:val="32"/>
          <w:szCs w:val="32"/>
        </w:rPr>
        <w:tab/>
        <w:t>job_id LIKE '%REP%';</w:t>
      </w:r>
    </w:p>
    <w:p w14:paraId="1CA169AF" w14:textId="77777777" w:rsidR="00435A42" w:rsidRDefault="00435A42" w:rsidP="00435A42"/>
    <w:p w14:paraId="77601C63" w14:textId="77777777" w:rsidR="00435A42" w:rsidRDefault="00435A42" w:rsidP="00435A42"/>
    <w:p w14:paraId="3D2DFC8C" w14:textId="77777777" w:rsidR="00435A42" w:rsidRPr="00F6521D" w:rsidRDefault="00435A42" w:rsidP="00435A42">
      <w:pPr>
        <w:rPr>
          <w:sz w:val="32"/>
          <w:szCs w:val="32"/>
        </w:rPr>
      </w:pPr>
      <w:r w:rsidRPr="00F6521D">
        <w:rPr>
          <w:sz w:val="32"/>
          <w:szCs w:val="32"/>
        </w:rPr>
        <w:t xml:space="preserve">NOTE: </w:t>
      </w:r>
    </w:p>
    <w:p w14:paraId="283E66FF" w14:textId="77777777" w:rsidR="00435A42" w:rsidRPr="00F6521D" w:rsidRDefault="00435A42" w:rsidP="00435A42">
      <w:pPr>
        <w:rPr>
          <w:sz w:val="32"/>
          <w:szCs w:val="32"/>
        </w:rPr>
      </w:pPr>
      <w:r w:rsidRPr="00F6521D">
        <w:rPr>
          <w:sz w:val="32"/>
          <w:szCs w:val="32"/>
        </w:rPr>
        <w:sym w:font="Wingdings" w:char="F0E8"/>
      </w:r>
      <w:r w:rsidRPr="00F6521D">
        <w:rPr>
          <w:sz w:val="32"/>
          <w:szCs w:val="32"/>
        </w:rPr>
        <w:t xml:space="preserve"> No VAUES clause</w:t>
      </w:r>
    </w:p>
    <w:p w14:paraId="7D01F9D5" w14:textId="77777777" w:rsidR="00435A42" w:rsidRDefault="00435A42" w:rsidP="00435A42">
      <w:pPr>
        <w:rPr>
          <w:sz w:val="32"/>
          <w:szCs w:val="32"/>
        </w:rPr>
      </w:pPr>
      <w:r w:rsidRPr="00F6521D">
        <w:rPr>
          <w:sz w:val="32"/>
          <w:szCs w:val="32"/>
        </w:rPr>
        <w:sym w:font="Wingdings" w:char="F0E8"/>
      </w:r>
      <w:r w:rsidRPr="00F6521D">
        <w:rPr>
          <w:sz w:val="32"/>
          <w:szCs w:val="32"/>
        </w:rPr>
        <w:t xml:space="preserve"> Number of columns must match</w:t>
      </w:r>
    </w:p>
    <w:p w14:paraId="4FDA5F3B" w14:textId="77777777" w:rsidR="00435A42" w:rsidRPr="00F6521D" w:rsidRDefault="00435A42" w:rsidP="00435A42">
      <w:pPr>
        <w:rPr>
          <w:sz w:val="32"/>
          <w:szCs w:val="32"/>
        </w:rPr>
      </w:pPr>
      <w:r w:rsidRPr="00F6521D">
        <w:rPr>
          <w:sz w:val="32"/>
          <w:szCs w:val="32"/>
        </w:rPr>
        <w:sym w:font="Wingdings" w:char="F0E8"/>
      </w:r>
      <w:r>
        <w:rPr>
          <w:sz w:val="32"/>
          <w:szCs w:val="32"/>
        </w:rPr>
        <w:t xml:space="preserve"> Data type must match</w:t>
      </w:r>
    </w:p>
    <w:p w14:paraId="07844835" w14:textId="77777777" w:rsidR="00435A42" w:rsidRDefault="00435A42" w:rsidP="00435A42"/>
    <w:p w14:paraId="78D2D0B3" w14:textId="77777777" w:rsidR="00435A42" w:rsidRDefault="00435A42" w:rsidP="00435A42">
      <w:r>
        <w:t>EXAMPLE: of complete table</w:t>
      </w:r>
    </w:p>
    <w:p w14:paraId="4A9D4CC0" w14:textId="77777777" w:rsidR="00435A42" w:rsidRDefault="00435A42" w:rsidP="00435A42">
      <w:pPr>
        <w:autoSpaceDE w:val="0"/>
        <w:autoSpaceDN w:val="0"/>
        <w:adjustRightInd w:val="0"/>
        <w:spacing w:line="240" w:lineRule="auto"/>
        <w:rPr>
          <w:rFonts w:ascii="Courier" w:hAnsi="Courier" w:cs="Courier"/>
          <w:sz w:val="23"/>
          <w:szCs w:val="23"/>
        </w:rPr>
      </w:pPr>
      <w:r>
        <w:rPr>
          <w:rFonts w:ascii="Courier" w:hAnsi="Courier" w:cs="Courier"/>
          <w:sz w:val="23"/>
          <w:szCs w:val="23"/>
        </w:rPr>
        <w:t>INSERT INTO EMPCOPY</w:t>
      </w:r>
    </w:p>
    <w:p w14:paraId="0F9646FB" w14:textId="77777777" w:rsidR="00435A42" w:rsidRDefault="00435A42" w:rsidP="00435A42">
      <w:pPr>
        <w:autoSpaceDE w:val="0"/>
        <w:autoSpaceDN w:val="0"/>
        <w:adjustRightInd w:val="0"/>
        <w:spacing w:line="240" w:lineRule="auto"/>
        <w:ind w:firstLine="720"/>
        <w:rPr>
          <w:rFonts w:ascii="Courier" w:hAnsi="Courier" w:cs="Courier"/>
          <w:sz w:val="23"/>
          <w:szCs w:val="23"/>
        </w:rPr>
      </w:pPr>
      <w:r>
        <w:rPr>
          <w:rFonts w:ascii="Courier" w:hAnsi="Courier" w:cs="Courier"/>
          <w:sz w:val="23"/>
          <w:szCs w:val="23"/>
        </w:rPr>
        <w:t>SELECT *</w:t>
      </w:r>
    </w:p>
    <w:p w14:paraId="132DCDDF" w14:textId="77777777" w:rsidR="00435A42" w:rsidRDefault="00435A42" w:rsidP="00435A42">
      <w:pPr>
        <w:ind w:firstLine="720"/>
      </w:pPr>
      <w:r>
        <w:rPr>
          <w:rFonts w:ascii="Courier" w:hAnsi="Courier" w:cs="Courier"/>
          <w:sz w:val="23"/>
          <w:szCs w:val="23"/>
        </w:rPr>
        <w:t>FROM employees;</w:t>
      </w:r>
    </w:p>
    <w:p w14:paraId="5F3FB0D0" w14:textId="77777777" w:rsidR="00435A42" w:rsidRDefault="00435A42" w:rsidP="00435A42"/>
    <w:p w14:paraId="296EFC5F" w14:textId="77777777" w:rsidR="00435A42" w:rsidRDefault="00435A42" w:rsidP="00435A42"/>
    <w:p w14:paraId="21D49611" w14:textId="77777777" w:rsidR="00435A42" w:rsidRDefault="00435A42" w:rsidP="00435A42"/>
    <w:p w14:paraId="738DBD93" w14:textId="77777777" w:rsidR="00435A42" w:rsidRDefault="00435A42" w:rsidP="00435A42"/>
    <w:p w14:paraId="1FAEA179" w14:textId="77777777" w:rsidR="00435A42" w:rsidRDefault="00435A42" w:rsidP="00435A42"/>
    <w:p w14:paraId="0975562F" w14:textId="77777777" w:rsidR="00435A42" w:rsidRDefault="00435A42" w:rsidP="00435A42"/>
    <w:p w14:paraId="7577F787" w14:textId="77777777" w:rsidR="00435A42" w:rsidRDefault="00435A42" w:rsidP="00435A42"/>
    <w:p w14:paraId="165FE790" w14:textId="77777777" w:rsidR="00435A42" w:rsidRDefault="00435A42" w:rsidP="00435A42"/>
    <w:p w14:paraId="784339FA" w14:textId="77777777" w:rsidR="00435A42" w:rsidRDefault="00435A42" w:rsidP="00435A42"/>
    <w:p w14:paraId="461434A4" w14:textId="77777777" w:rsidR="00435A42" w:rsidRDefault="00435A42" w:rsidP="00435A42"/>
    <w:p w14:paraId="10344522" w14:textId="77777777" w:rsidR="00435A42" w:rsidRDefault="00435A42" w:rsidP="00435A42"/>
    <w:p w14:paraId="404CDCC1" w14:textId="77777777" w:rsidR="00435A42" w:rsidRDefault="00435A42" w:rsidP="00435A42"/>
    <w:p w14:paraId="5FBDA2D1" w14:textId="77777777" w:rsidR="00435A42" w:rsidRDefault="00435A42" w:rsidP="00435A42">
      <w:pPr>
        <w:pStyle w:val="Title"/>
      </w:pPr>
      <w:r>
        <w:t>UPDATE – modify/change data</w:t>
      </w:r>
    </w:p>
    <w:p w14:paraId="091C0971" w14:textId="77777777" w:rsidR="00435A42" w:rsidRDefault="00435A42" w:rsidP="00435A42"/>
    <w:p w14:paraId="13A2DB8B" w14:textId="77777777" w:rsidR="00435A42" w:rsidRPr="001931DC" w:rsidRDefault="00435A42" w:rsidP="00435A42">
      <w:pPr>
        <w:pStyle w:val="Heading1"/>
        <w:rPr>
          <w:b w:val="0"/>
          <w:color w:val="auto"/>
        </w:rPr>
      </w:pPr>
      <w:r w:rsidRPr="001931DC">
        <w:rPr>
          <w:color w:val="auto"/>
        </w:rPr>
        <w:t>Modify existing values</w:t>
      </w:r>
    </w:p>
    <w:p w14:paraId="69CD0C68" w14:textId="77777777" w:rsidR="00435A42" w:rsidRPr="001931DC" w:rsidRDefault="00435A42" w:rsidP="00435A42">
      <w:pPr>
        <w:pStyle w:val="Heading1"/>
        <w:rPr>
          <w:b w:val="0"/>
          <w:color w:val="auto"/>
        </w:rPr>
      </w:pPr>
      <w:r w:rsidRPr="001931DC">
        <w:rPr>
          <w:color w:val="auto"/>
        </w:rPr>
        <w:t>Update 1 or more rows at a time</w:t>
      </w:r>
    </w:p>
    <w:p w14:paraId="7A61D25C" w14:textId="77777777" w:rsidR="00435A42" w:rsidRDefault="00435A42" w:rsidP="00435A42"/>
    <w:p w14:paraId="15D018CC" w14:textId="77777777" w:rsidR="00435A42" w:rsidRPr="001931DC" w:rsidRDefault="00435A42" w:rsidP="00435A42">
      <w:pPr>
        <w:pStyle w:val="Heading1"/>
        <w:rPr>
          <w:b w:val="0"/>
          <w:color w:val="auto"/>
        </w:rPr>
      </w:pPr>
      <w:r w:rsidRPr="001931DC">
        <w:rPr>
          <w:color w:val="auto"/>
          <w:highlight w:val="yellow"/>
        </w:rPr>
        <w:lastRenderedPageBreak/>
        <w:t>Generic syntax</w:t>
      </w:r>
    </w:p>
    <w:p w14:paraId="6B5409DF"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20B9FF5" w14:textId="77777777" w:rsidR="00435A42" w:rsidRDefault="00435A42" w:rsidP="00435A42">
      <w:pPr>
        <w:autoSpaceDE w:val="0"/>
        <w:autoSpaceDN w:val="0"/>
        <w:adjustRightInd w:val="0"/>
        <w:spacing w:line="240" w:lineRule="auto"/>
        <w:rPr>
          <w:rFonts w:ascii="Courier-BoldOblique" w:hAnsi="Courier-BoldOblique" w:cs="Courier-BoldOblique"/>
          <w:b/>
          <w:bCs/>
          <w:i/>
          <w:iCs/>
          <w:sz w:val="26"/>
          <w:szCs w:val="26"/>
        </w:rPr>
      </w:pPr>
      <w:r>
        <w:rPr>
          <w:rFonts w:ascii="Courier-Bold" w:hAnsi="Courier-Bold" w:cs="Courier-Bold"/>
          <w:b/>
          <w:bCs/>
          <w:sz w:val="26"/>
          <w:szCs w:val="26"/>
        </w:rPr>
        <w:t xml:space="preserve">UPDATE </w:t>
      </w:r>
      <w:r>
        <w:rPr>
          <w:rFonts w:ascii="Courier-BoldOblique" w:hAnsi="Courier-BoldOblique" w:cs="Courier-BoldOblique"/>
          <w:b/>
          <w:bCs/>
          <w:i/>
          <w:iCs/>
          <w:sz w:val="26"/>
          <w:szCs w:val="26"/>
        </w:rPr>
        <w:t>table</w:t>
      </w:r>
    </w:p>
    <w:p w14:paraId="63043BDD" w14:textId="77777777" w:rsidR="00435A42" w:rsidRDefault="00435A42" w:rsidP="00435A42">
      <w:pPr>
        <w:autoSpaceDE w:val="0"/>
        <w:autoSpaceDN w:val="0"/>
        <w:adjustRightInd w:val="0"/>
        <w:spacing w:line="240" w:lineRule="auto"/>
        <w:ind w:firstLine="720"/>
        <w:rPr>
          <w:rFonts w:ascii="Courier-Bold" w:hAnsi="Courier-Bold" w:cs="Courier-Bold"/>
          <w:b/>
          <w:bCs/>
          <w:sz w:val="26"/>
          <w:szCs w:val="26"/>
        </w:rPr>
      </w:pPr>
      <w:r>
        <w:rPr>
          <w:rFonts w:ascii="Courier-Bold" w:hAnsi="Courier-Bold" w:cs="Courier-Bold"/>
          <w:b/>
          <w:bCs/>
          <w:sz w:val="26"/>
          <w:szCs w:val="26"/>
        </w:rPr>
        <w:t xml:space="preserve">SET </w:t>
      </w:r>
      <w:r>
        <w:rPr>
          <w:rFonts w:ascii="Courier-BoldOblique" w:hAnsi="Courier-BoldOblique" w:cs="Courier-BoldOblique"/>
          <w:b/>
          <w:bCs/>
          <w:i/>
          <w:iCs/>
          <w:sz w:val="26"/>
          <w:szCs w:val="26"/>
        </w:rPr>
        <w:t xml:space="preserve">column </w:t>
      </w:r>
      <w:r>
        <w:rPr>
          <w:rFonts w:ascii="Courier-Bold" w:hAnsi="Courier-Bold" w:cs="Courier-Bold"/>
          <w:b/>
          <w:bCs/>
          <w:sz w:val="26"/>
          <w:szCs w:val="26"/>
        </w:rPr>
        <w:t xml:space="preserve">= </w:t>
      </w:r>
      <w:r>
        <w:rPr>
          <w:rFonts w:ascii="Courier-BoldOblique" w:hAnsi="Courier-BoldOblique" w:cs="Courier-BoldOblique"/>
          <w:b/>
          <w:bCs/>
          <w:i/>
          <w:iCs/>
          <w:sz w:val="26"/>
          <w:szCs w:val="26"/>
        </w:rPr>
        <w:t xml:space="preserve">value </w:t>
      </w:r>
      <w:r>
        <w:rPr>
          <w:rFonts w:ascii="Courier-Bold" w:hAnsi="Courier-Bold" w:cs="Courier-Bold"/>
          <w:b/>
          <w:bCs/>
          <w:sz w:val="26"/>
          <w:szCs w:val="26"/>
        </w:rPr>
        <w:t xml:space="preserve">[, </w:t>
      </w:r>
      <w:r>
        <w:rPr>
          <w:rFonts w:ascii="Courier-BoldOblique" w:hAnsi="Courier-BoldOblique" w:cs="Courier-BoldOblique"/>
          <w:b/>
          <w:bCs/>
          <w:i/>
          <w:iCs/>
          <w:sz w:val="26"/>
          <w:szCs w:val="26"/>
        </w:rPr>
        <w:t xml:space="preserve">column </w:t>
      </w:r>
      <w:r>
        <w:rPr>
          <w:rFonts w:ascii="Courier-Bold" w:hAnsi="Courier-Bold" w:cs="Courier-Bold"/>
          <w:b/>
          <w:bCs/>
          <w:sz w:val="26"/>
          <w:szCs w:val="26"/>
        </w:rPr>
        <w:t xml:space="preserve">= </w:t>
      </w:r>
      <w:r>
        <w:rPr>
          <w:rFonts w:ascii="Courier-BoldOblique" w:hAnsi="Courier-BoldOblique" w:cs="Courier-BoldOblique"/>
          <w:b/>
          <w:bCs/>
          <w:i/>
          <w:iCs/>
          <w:sz w:val="26"/>
          <w:szCs w:val="26"/>
        </w:rPr>
        <w:t>value, ...</w:t>
      </w:r>
      <w:r>
        <w:rPr>
          <w:rFonts w:ascii="Courier-Bold" w:hAnsi="Courier-Bold" w:cs="Courier-Bold"/>
          <w:b/>
          <w:bCs/>
          <w:sz w:val="26"/>
          <w:szCs w:val="26"/>
        </w:rPr>
        <w:t>]</w:t>
      </w:r>
    </w:p>
    <w:p w14:paraId="34798087" w14:textId="77777777" w:rsidR="00435A42" w:rsidRDefault="00435A42" w:rsidP="00435A42">
      <w:pPr>
        <w:ind w:firstLine="720"/>
      </w:pPr>
      <w:r>
        <w:rPr>
          <w:rFonts w:ascii="Courier-Bold" w:hAnsi="Courier-Bold" w:cs="Courier-Bold"/>
          <w:b/>
          <w:bCs/>
          <w:sz w:val="26"/>
          <w:szCs w:val="26"/>
        </w:rPr>
        <w:t xml:space="preserve">[WHERE </w:t>
      </w:r>
      <w:r>
        <w:rPr>
          <w:rFonts w:ascii="Courier-BoldOblique" w:hAnsi="Courier-BoldOblique" w:cs="Courier-BoldOblique"/>
          <w:b/>
          <w:bCs/>
          <w:i/>
          <w:iCs/>
          <w:sz w:val="26"/>
          <w:szCs w:val="26"/>
        </w:rPr>
        <w:t>condition</w:t>
      </w:r>
      <w:r>
        <w:rPr>
          <w:rFonts w:ascii="Courier-Bold" w:hAnsi="Courier-Bold" w:cs="Courier-Bold"/>
          <w:b/>
          <w:bCs/>
          <w:sz w:val="26"/>
          <w:szCs w:val="26"/>
        </w:rPr>
        <w:t>];</w:t>
      </w:r>
    </w:p>
    <w:p w14:paraId="34447C75" w14:textId="77777777" w:rsidR="00435A42" w:rsidRDefault="00435A42" w:rsidP="00435A42"/>
    <w:p w14:paraId="42675DEF" w14:textId="77777777" w:rsidR="00435A42" w:rsidRPr="001931DC" w:rsidRDefault="00435A42" w:rsidP="00435A42">
      <w:pPr>
        <w:pStyle w:val="Heading1"/>
        <w:rPr>
          <w:b w:val="0"/>
          <w:color w:val="auto"/>
          <w:highlight w:val="yellow"/>
        </w:rPr>
      </w:pPr>
      <w:r w:rsidRPr="001931DC">
        <w:rPr>
          <w:color w:val="auto"/>
          <w:highlight w:val="yellow"/>
        </w:rPr>
        <w:t>Values for a specific row to change</w:t>
      </w:r>
    </w:p>
    <w:p w14:paraId="128B73F7" w14:textId="77777777" w:rsidR="00435A42" w:rsidRDefault="00435A42" w:rsidP="00435A42"/>
    <w:p w14:paraId="0AEC91E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UPDATE </w:t>
      </w:r>
      <w:r>
        <w:rPr>
          <w:rFonts w:ascii="Courier-Bold" w:hAnsi="Courier-Bold" w:cs="Courier-Bold"/>
          <w:b/>
          <w:bCs/>
          <w:sz w:val="26"/>
          <w:szCs w:val="26"/>
        </w:rPr>
        <w:tab/>
        <w:t>employees</w:t>
      </w:r>
    </w:p>
    <w:p w14:paraId="30A686E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t>department_id = 50</w:t>
      </w:r>
    </w:p>
    <w:p w14:paraId="7F928EBA" w14:textId="77777777" w:rsidR="00435A42" w:rsidRDefault="00435A42" w:rsidP="00435A42">
      <w:r>
        <w:rPr>
          <w:rFonts w:ascii="Courier-Bold" w:hAnsi="Courier-Bold" w:cs="Courier-Bold"/>
          <w:b/>
          <w:bCs/>
          <w:sz w:val="26"/>
          <w:szCs w:val="26"/>
        </w:rPr>
        <w:t xml:space="preserve">WHERE </w:t>
      </w:r>
      <w:r>
        <w:rPr>
          <w:rFonts w:ascii="Courier-Bold" w:hAnsi="Courier-Bold" w:cs="Courier-Bold"/>
          <w:b/>
          <w:bCs/>
          <w:sz w:val="26"/>
          <w:szCs w:val="26"/>
        </w:rPr>
        <w:tab/>
        <w:t>employee_id = 113;</w:t>
      </w:r>
    </w:p>
    <w:p w14:paraId="347A7FF7" w14:textId="77777777" w:rsidR="00435A42" w:rsidRDefault="00435A42" w:rsidP="00435A42"/>
    <w:p w14:paraId="5A8BED16" w14:textId="77777777" w:rsidR="00435A42" w:rsidRPr="001931DC" w:rsidRDefault="00435A42" w:rsidP="00435A42">
      <w:pPr>
        <w:pStyle w:val="Heading1"/>
        <w:rPr>
          <w:b w:val="0"/>
          <w:color w:val="auto"/>
          <w:highlight w:val="yellow"/>
        </w:rPr>
      </w:pPr>
      <w:r w:rsidRPr="001931DC">
        <w:rPr>
          <w:color w:val="auto"/>
          <w:highlight w:val="yellow"/>
        </w:rPr>
        <w:t>Change ALL rows</w:t>
      </w:r>
      <w:r>
        <w:rPr>
          <w:color w:val="auto"/>
          <w:highlight w:val="yellow"/>
        </w:rPr>
        <w:t xml:space="preserve"> – with no WHERE clause</w:t>
      </w:r>
    </w:p>
    <w:p w14:paraId="45135456" w14:textId="77777777" w:rsidR="00435A42" w:rsidRDefault="00435A42" w:rsidP="00435A42"/>
    <w:p w14:paraId="11973DF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UPDATE employees</w:t>
      </w:r>
    </w:p>
    <w:p w14:paraId="722FD9BB" w14:textId="77777777" w:rsidR="00435A42" w:rsidRDefault="00435A42" w:rsidP="00435A42">
      <w:r>
        <w:rPr>
          <w:rFonts w:ascii="Courier-Bold" w:hAnsi="Courier-Bold" w:cs="Courier-Bold"/>
          <w:b/>
          <w:bCs/>
          <w:sz w:val="26"/>
          <w:szCs w:val="26"/>
        </w:rPr>
        <w:t>SET department_id = 110;</w:t>
      </w:r>
    </w:p>
    <w:p w14:paraId="30C0C7F5" w14:textId="77777777" w:rsidR="00435A42" w:rsidRDefault="00435A42" w:rsidP="00435A42"/>
    <w:p w14:paraId="6EC3C091" w14:textId="77777777" w:rsidR="00435A42" w:rsidRDefault="00435A42" w:rsidP="00435A42">
      <w:pPr>
        <w:pStyle w:val="Heading1"/>
        <w:rPr>
          <w:b w:val="0"/>
          <w:color w:val="auto"/>
          <w:highlight w:val="yellow"/>
        </w:rPr>
      </w:pPr>
      <w:r w:rsidRPr="001931DC">
        <w:rPr>
          <w:color w:val="auto"/>
          <w:highlight w:val="yellow"/>
        </w:rPr>
        <w:t>Update 2 items</w:t>
      </w:r>
    </w:p>
    <w:p w14:paraId="66BF6E37" w14:textId="77777777" w:rsidR="00435A42" w:rsidRPr="001931DC" w:rsidRDefault="00435A42" w:rsidP="00435A42">
      <w:pPr>
        <w:rPr>
          <w:highlight w:val="yellow"/>
        </w:rPr>
      </w:pPr>
    </w:p>
    <w:p w14:paraId="58F4116A" w14:textId="77777777" w:rsidR="00435A42" w:rsidRPr="001931DC" w:rsidRDefault="00435A42" w:rsidP="00435A42">
      <w:pPr>
        <w:autoSpaceDE w:val="0"/>
        <w:autoSpaceDN w:val="0"/>
        <w:adjustRightInd w:val="0"/>
        <w:spacing w:line="240" w:lineRule="auto"/>
        <w:rPr>
          <w:rFonts w:ascii="Courier-Bold" w:hAnsi="Courier-Bold" w:cs="Courier-Bold"/>
          <w:b/>
          <w:bCs/>
          <w:sz w:val="26"/>
          <w:szCs w:val="26"/>
        </w:rPr>
      </w:pPr>
      <w:r w:rsidRPr="001931DC">
        <w:rPr>
          <w:rFonts w:ascii="Courier-Bold" w:hAnsi="Courier-Bold" w:cs="Courier-Bold"/>
          <w:b/>
          <w:bCs/>
          <w:sz w:val="26"/>
          <w:szCs w:val="26"/>
        </w:rPr>
        <w:t xml:space="preserve">UPDATE </w:t>
      </w:r>
      <w:r>
        <w:rPr>
          <w:rFonts w:ascii="Courier-Bold" w:hAnsi="Courier-Bold" w:cs="Courier-Bold"/>
          <w:b/>
          <w:bCs/>
          <w:sz w:val="26"/>
          <w:szCs w:val="26"/>
        </w:rPr>
        <w:tab/>
      </w:r>
      <w:r w:rsidRPr="001931DC">
        <w:rPr>
          <w:rFonts w:ascii="Courier-Bold" w:hAnsi="Courier-Bold" w:cs="Courier-Bold"/>
          <w:b/>
          <w:bCs/>
          <w:sz w:val="26"/>
          <w:szCs w:val="26"/>
        </w:rPr>
        <w:t>employees</w:t>
      </w:r>
    </w:p>
    <w:p w14:paraId="264CFCC1" w14:textId="77777777" w:rsidR="00435A42" w:rsidRPr="001931DC" w:rsidRDefault="00435A42" w:rsidP="00435A42">
      <w:pPr>
        <w:autoSpaceDE w:val="0"/>
        <w:autoSpaceDN w:val="0"/>
        <w:adjustRightInd w:val="0"/>
        <w:spacing w:line="240" w:lineRule="auto"/>
        <w:rPr>
          <w:rFonts w:ascii="Courier-Bold" w:hAnsi="Courier-Bold" w:cs="Courier-Bold"/>
          <w:b/>
          <w:bCs/>
          <w:sz w:val="26"/>
          <w:szCs w:val="26"/>
          <w:highlight w:val="cyan"/>
        </w:rPr>
      </w:pPr>
      <w:r w:rsidRPr="001931DC">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r>
      <w:r w:rsidRPr="001931DC">
        <w:rPr>
          <w:rFonts w:ascii="Courier-Bold" w:hAnsi="Courier-Bold" w:cs="Courier-Bold"/>
          <w:b/>
          <w:bCs/>
          <w:sz w:val="26"/>
          <w:szCs w:val="26"/>
          <w:highlight w:val="cyan"/>
        </w:rPr>
        <w:t xml:space="preserve">job_id = 'IT_PROG', </w:t>
      </w:r>
    </w:p>
    <w:p w14:paraId="72894B81" w14:textId="77777777" w:rsidR="00435A42" w:rsidRPr="001931DC" w:rsidRDefault="00435A42" w:rsidP="00435A42">
      <w:pPr>
        <w:autoSpaceDE w:val="0"/>
        <w:autoSpaceDN w:val="0"/>
        <w:adjustRightInd w:val="0"/>
        <w:spacing w:line="240" w:lineRule="auto"/>
        <w:ind w:left="720" w:firstLine="720"/>
        <w:rPr>
          <w:rFonts w:ascii="Courier-Bold" w:hAnsi="Courier-Bold" w:cs="Courier-Bold"/>
          <w:b/>
          <w:bCs/>
          <w:sz w:val="26"/>
          <w:szCs w:val="26"/>
        </w:rPr>
      </w:pPr>
      <w:r w:rsidRPr="001931DC">
        <w:rPr>
          <w:rFonts w:ascii="Courier-Bold" w:hAnsi="Courier-Bold" w:cs="Courier-Bold"/>
          <w:b/>
          <w:bCs/>
          <w:sz w:val="26"/>
          <w:szCs w:val="26"/>
          <w:highlight w:val="cyan"/>
        </w:rPr>
        <w:t>commission_pct = NULL</w:t>
      </w:r>
    </w:p>
    <w:p w14:paraId="18229A70" w14:textId="77777777" w:rsidR="00435A42" w:rsidRPr="001931DC" w:rsidRDefault="00435A42" w:rsidP="00435A42">
      <w:pPr>
        <w:autoSpaceDE w:val="0"/>
        <w:autoSpaceDN w:val="0"/>
        <w:adjustRightInd w:val="0"/>
        <w:spacing w:line="240" w:lineRule="auto"/>
        <w:rPr>
          <w:rFonts w:ascii="Courier-Bold" w:hAnsi="Courier-Bold" w:cs="Courier-Bold"/>
          <w:b/>
          <w:bCs/>
          <w:sz w:val="26"/>
          <w:szCs w:val="26"/>
        </w:rPr>
      </w:pPr>
      <w:r w:rsidRPr="001931DC">
        <w:rPr>
          <w:rFonts w:ascii="Courier-Bold" w:hAnsi="Courier-Bold" w:cs="Courier-Bold"/>
          <w:b/>
          <w:bCs/>
          <w:sz w:val="26"/>
          <w:szCs w:val="26"/>
        </w:rPr>
        <w:t xml:space="preserve">WHERE </w:t>
      </w:r>
      <w:r>
        <w:rPr>
          <w:rFonts w:ascii="Courier-Bold" w:hAnsi="Courier-Bold" w:cs="Courier-Bold"/>
          <w:b/>
          <w:bCs/>
          <w:sz w:val="26"/>
          <w:szCs w:val="26"/>
        </w:rPr>
        <w:tab/>
      </w:r>
      <w:r w:rsidRPr="001931DC">
        <w:rPr>
          <w:rFonts w:ascii="Courier-Bold" w:hAnsi="Courier-Bold" w:cs="Courier-Bold"/>
          <w:b/>
          <w:bCs/>
          <w:sz w:val="26"/>
          <w:szCs w:val="26"/>
        </w:rPr>
        <w:t>employee_id = 114;</w:t>
      </w:r>
    </w:p>
    <w:p w14:paraId="028B76DC" w14:textId="77777777" w:rsidR="00435A42" w:rsidRDefault="00435A42" w:rsidP="00435A42"/>
    <w:p w14:paraId="3B5B83EE" w14:textId="77777777" w:rsidR="00435A42" w:rsidRDefault="00435A42" w:rsidP="00435A42">
      <w:r>
        <w:br w:type="page"/>
      </w:r>
    </w:p>
    <w:p w14:paraId="40E1092C" w14:textId="77777777" w:rsidR="00435A42" w:rsidRDefault="00435A42" w:rsidP="00435A42">
      <w:pPr>
        <w:pStyle w:val="Title"/>
      </w:pPr>
      <w:r>
        <w:lastRenderedPageBreak/>
        <w:t>Updating Two Columns with a Subquery</w:t>
      </w:r>
    </w:p>
    <w:p w14:paraId="1429A0F3" w14:textId="77777777" w:rsidR="00435A42" w:rsidRDefault="00435A42" w:rsidP="00435A42"/>
    <w:p w14:paraId="1C103417" w14:textId="77777777" w:rsidR="00435A42" w:rsidRDefault="00435A42" w:rsidP="00435A42"/>
    <w:p w14:paraId="34AB1778" w14:textId="77777777" w:rsidR="00435A42" w:rsidRPr="001931DC" w:rsidRDefault="00435A42" w:rsidP="00435A42">
      <w:pPr>
        <w:pStyle w:val="Heading1"/>
        <w:rPr>
          <w:b w:val="0"/>
          <w:color w:val="auto"/>
          <w:highlight w:val="yellow"/>
        </w:rPr>
      </w:pPr>
      <w:r w:rsidRPr="001931DC">
        <w:rPr>
          <w:color w:val="auto"/>
          <w:highlight w:val="yellow"/>
        </w:rPr>
        <w:t>Update employee 113</w:t>
      </w:r>
    </w:p>
    <w:p w14:paraId="22B02A84" w14:textId="77777777" w:rsidR="00435A42" w:rsidRPr="001931DC" w:rsidRDefault="00435A42" w:rsidP="00435A42">
      <w:pPr>
        <w:pStyle w:val="Heading1"/>
        <w:rPr>
          <w:b w:val="0"/>
          <w:color w:val="auto"/>
          <w:highlight w:val="yellow"/>
        </w:rPr>
      </w:pPr>
      <w:r w:rsidRPr="001931DC">
        <w:rPr>
          <w:color w:val="auto"/>
          <w:highlight w:val="yellow"/>
        </w:rPr>
        <w:tab/>
        <w:t>A)</w:t>
      </w:r>
      <w:r w:rsidRPr="001931DC">
        <w:rPr>
          <w:color w:val="auto"/>
          <w:highlight w:val="yellow"/>
        </w:rPr>
        <w:tab/>
        <w:t xml:space="preserve"> JOB ID SAME AS EMPLOYEE 205</w:t>
      </w:r>
    </w:p>
    <w:p w14:paraId="5B5BCE36" w14:textId="77777777" w:rsidR="00435A42" w:rsidRPr="001931DC" w:rsidRDefault="00435A42" w:rsidP="00435A42">
      <w:pPr>
        <w:pStyle w:val="Heading1"/>
        <w:rPr>
          <w:b w:val="0"/>
          <w:color w:val="auto"/>
          <w:highlight w:val="yellow"/>
        </w:rPr>
      </w:pPr>
      <w:r w:rsidRPr="001931DC">
        <w:rPr>
          <w:color w:val="auto"/>
          <w:highlight w:val="yellow"/>
        </w:rPr>
        <w:tab/>
        <w:t>B)</w:t>
      </w:r>
      <w:r w:rsidRPr="001931DC">
        <w:rPr>
          <w:color w:val="auto"/>
          <w:highlight w:val="yellow"/>
        </w:rPr>
        <w:tab/>
        <w:t xml:space="preserve"> SALARY SAME AS 205</w:t>
      </w:r>
    </w:p>
    <w:p w14:paraId="6C02D9A9" w14:textId="77777777" w:rsidR="00435A42" w:rsidRDefault="00435A42" w:rsidP="00435A42"/>
    <w:p w14:paraId="446525C0" w14:textId="77777777" w:rsidR="00435A42" w:rsidRDefault="00435A42" w:rsidP="00435A42">
      <w:r>
        <w:t>Method 1:</w:t>
      </w:r>
    </w:p>
    <w:p w14:paraId="77660C3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UPDATE </w:t>
      </w:r>
      <w:r>
        <w:rPr>
          <w:rFonts w:ascii="Courier-Bold" w:hAnsi="Courier-Bold" w:cs="Courier-Bold"/>
          <w:b/>
          <w:bCs/>
          <w:sz w:val="26"/>
          <w:szCs w:val="26"/>
        </w:rPr>
        <w:tab/>
        <w:t>employees</w:t>
      </w:r>
    </w:p>
    <w:p w14:paraId="20F08A08"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t>job_id = (SELECT job_id</w:t>
      </w:r>
    </w:p>
    <w:p w14:paraId="46EC10C6" w14:textId="77777777" w:rsidR="00435A42" w:rsidRDefault="00435A42" w:rsidP="00435A42">
      <w:pPr>
        <w:autoSpaceDE w:val="0"/>
        <w:autoSpaceDN w:val="0"/>
        <w:adjustRightInd w:val="0"/>
        <w:spacing w:line="240" w:lineRule="auto"/>
        <w:ind w:left="2160" w:firstLine="720"/>
        <w:rPr>
          <w:rFonts w:ascii="Courier-Bold" w:hAnsi="Courier-Bold" w:cs="Courier-Bold"/>
          <w:b/>
          <w:bCs/>
          <w:sz w:val="26"/>
          <w:szCs w:val="26"/>
        </w:rPr>
      </w:pPr>
      <w:r>
        <w:rPr>
          <w:rFonts w:ascii="Courier-Bold" w:hAnsi="Courier-Bold" w:cs="Courier-Bold"/>
          <w:b/>
          <w:bCs/>
          <w:sz w:val="26"/>
          <w:szCs w:val="26"/>
        </w:rPr>
        <w:t>FROM employees</w:t>
      </w:r>
    </w:p>
    <w:p w14:paraId="694C5AC9" w14:textId="77777777" w:rsidR="00435A42" w:rsidRDefault="00435A42" w:rsidP="00435A42">
      <w:pPr>
        <w:autoSpaceDE w:val="0"/>
        <w:autoSpaceDN w:val="0"/>
        <w:adjustRightInd w:val="0"/>
        <w:spacing w:line="240" w:lineRule="auto"/>
        <w:ind w:left="2160" w:firstLine="720"/>
        <w:rPr>
          <w:rFonts w:ascii="Courier-Bold" w:hAnsi="Courier-Bold" w:cs="Courier-Bold"/>
          <w:b/>
          <w:bCs/>
          <w:sz w:val="26"/>
          <w:szCs w:val="26"/>
        </w:rPr>
      </w:pPr>
      <w:r>
        <w:rPr>
          <w:rFonts w:ascii="Courier-Bold" w:hAnsi="Courier-Bold" w:cs="Courier-Bold"/>
          <w:b/>
          <w:bCs/>
          <w:sz w:val="26"/>
          <w:szCs w:val="26"/>
        </w:rPr>
        <w:t>WHERE employee_id = 205),</w:t>
      </w:r>
    </w:p>
    <w:p w14:paraId="3143CF93" w14:textId="77777777" w:rsidR="00435A42" w:rsidRDefault="00435A42" w:rsidP="00435A42">
      <w:pPr>
        <w:autoSpaceDE w:val="0"/>
        <w:autoSpaceDN w:val="0"/>
        <w:adjustRightInd w:val="0"/>
        <w:spacing w:line="240" w:lineRule="auto"/>
        <w:ind w:left="720" w:firstLine="720"/>
        <w:rPr>
          <w:rFonts w:ascii="Courier-Bold" w:hAnsi="Courier-Bold" w:cs="Courier-Bold"/>
          <w:b/>
          <w:bCs/>
          <w:sz w:val="26"/>
          <w:szCs w:val="26"/>
        </w:rPr>
      </w:pPr>
      <w:r>
        <w:rPr>
          <w:rFonts w:ascii="Courier-Bold" w:hAnsi="Courier-Bold" w:cs="Courier-Bold"/>
          <w:b/>
          <w:bCs/>
          <w:sz w:val="26"/>
          <w:szCs w:val="26"/>
        </w:rPr>
        <w:t>salary = (SELECT salary</w:t>
      </w:r>
    </w:p>
    <w:p w14:paraId="117F0C3A" w14:textId="77777777" w:rsidR="00435A42" w:rsidRDefault="00435A42" w:rsidP="00435A42">
      <w:pPr>
        <w:autoSpaceDE w:val="0"/>
        <w:autoSpaceDN w:val="0"/>
        <w:adjustRightInd w:val="0"/>
        <w:spacing w:line="240" w:lineRule="auto"/>
        <w:ind w:left="2160" w:firstLine="720"/>
        <w:rPr>
          <w:rFonts w:ascii="Courier-Bold" w:hAnsi="Courier-Bold" w:cs="Courier-Bold"/>
          <w:b/>
          <w:bCs/>
          <w:sz w:val="26"/>
          <w:szCs w:val="26"/>
        </w:rPr>
      </w:pPr>
      <w:r>
        <w:rPr>
          <w:rFonts w:ascii="Courier-Bold" w:hAnsi="Courier-Bold" w:cs="Courier-Bold"/>
          <w:b/>
          <w:bCs/>
          <w:sz w:val="26"/>
          <w:szCs w:val="26"/>
        </w:rPr>
        <w:t>FROM employees</w:t>
      </w:r>
    </w:p>
    <w:p w14:paraId="5204CE08" w14:textId="77777777" w:rsidR="00435A42" w:rsidRDefault="00435A42" w:rsidP="00435A42">
      <w:pPr>
        <w:autoSpaceDE w:val="0"/>
        <w:autoSpaceDN w:val="0"/>
        <w:adjustRightInd w:val="0"/>
        <w:spacing w:line="240" w:lineRule="auto"/>
        <w:ind w:left="1440" w:firstLine="720"/>
        <w:rPr>
          <w:rFonts w:ascii="Courier-Bold" w:hAnsi="Courier-Bold" w:cs="Courier-Bold"/>
          <w:b/>
          <w:bCs/>
          <w:sz w:val="26"/>
          <w:szCs w:val="26"/>
        </w:rPr>
      </w:pPr>
      <w:r>
        <w:rPr>
          <w:rFonts w:ascii="Courier-Bold" w:hAnsi="Courier-Bold" w:cs="Courier-Bold"/>
          <w:b/>
          <w:bCs/>
          <w:sz w:val="26"/>
          <w:szCs w:val="26"/>
        </w:rPr>
        <w:t>WHERE employee_id = 205)</w:t>
      </w:r>
    </w:p>
    <w:p w14:paraId="1D60F541" w14:textId="77777777" w:rsidR="00435A42" w:rsidRDefault="00435A42" w:rsidP="00435A42">
      <w:r>
        <w:rPr>
          <w:rFonts w:ascii="Courier-Bold" w:hAnsi="Courier-Bold" w:cs="Courier-Bold"/>
          <w:b/>
          <w:bCs/>
          <w:sz w:val="26"/>
          <w:szCs w:val="26"/>
        </w:rPr>
        <w:t xml:space="preserve">WHERE </w:t>
      </w:r>
      <w:r>
        <w:rPr>
          <w:rFonts w:ascii="Courier-Bold" w:hAnsi="Courier-Bold" w:cs="Courier-Bold"/>
          <w:b/>
          <w:bCs/>
          <w:sz w:val="26"/>
          <w:szCs w:val="26"/>
        </w:rPr>
        <w:tab/>
        <w:t>employee_id = 113;</w:t>
      </w:r>
    </w:p>
    <w:p w14:paraId="2BAD8B1E" w14:textId="77777777" w:rsidR="00435A42" w:rsidRDefault="00435A42" w:rsidP="00435A42"/>
    <w:p w14:paraId="3BBEC2D5" w14:textId="77777777" w:rsidR="00435A42" w:rsidRDefault="00435A42" w:rsidP="00435A42">
      <w:r>
        <w:t>Method 2:</w:t>
      </w:r>
    </w:p>
    <w:p w14:paraId="2045436B" w14:textId="77777777" w:rsidR="00435A42" w:rsidRPr="009740EA" w:rsidRDefault="00435A42" w:rsidP="00435A42">
      <w:pPr>
        <w:autoSpaceDE w:val="0"/>
        <w:autoSpaceDN w:val="0"/>
        <w:adjustRightInd w:val="0"/>
        <w:spacing w:line="240" w:lineRule="auto"/>
        <w:rPr>
          <w:rFonts w:ascii="Courier-Bold" w:hAnsi="Courier-Bold" w:cs="Courier-Bold"/>
          <w:b/>
          <w:bCs/>
          <w:sz w:val="26"/>
          <w:szCs w:val="26"/>
        </w:rPr>
      </w:pPr>
      <w:r w:rsidRPr="009740EA">
        <w:rPr>
          <w:rFonts w:ascii="Courier-Bold" w:hAnsi="Courier-Bold" w:cs="Courier-Bold"/>
          <w:b/>
          <w:bCs/>
          <w:sz w:val="26"/>
          <w:szCs w:val="26"/>
        </w:rPr>
        <w:t xml:space="preserve">UPDATE </w:t>
      </w:r>
      <w:r w:rsidRPr="009740EA">
        <w:rPr>
          <w:rFonts w:ascii="Courier-Bold" w:hAnsi="Courier-Bold" w:cs="Courier-Bold"/>
          <w:b/>
          <w:bCs/>
          <w:sz w:val="26"/>
          <w:szCs w:val="26"/>
        </w:rPr>
        <w:tab/>
        <w:t>employees</w:t>
      </w:r>
    </w:p>
    <w:p w14:paraId="1C3811C7" w14:textId="77777777" w:rsidR="00435A42" w:rsidRPr="009740EA" w:rsidRDefault="00435A42" w:rsidP="00435A42">
      <w:pPr>
        <w:autoSpaceDE w:val="0"/>
        <w:autoSpaceDN w:val="0"/>
        <w:adjustRightInd w:val="0"/>
        <w:spacing w:line="240" w:lineRule="auto"/>
        <w:rPr>
          <w:rFonts w:ascii="Courier-Bold" w:hAnsi="Courier-Bold" w:cs="Courier-Bold"/>
          <w:b/>
          <w:bCs/>
          <w:sz w:val="26"/>
          <w:szCs w:val="26"/>
        </w:rPr>
      </w:pPr>
      <w:r w:rsidRPr="009740EA">
        <w:rPr>
          <w:rFonts w:ascii="Courier-Bold" w:hAnsi="Courier-Bold" w:cs="Courier-Bold"/>
          <w:b/>
          <w:bCs/>
          <w:sz w:val="26"/>
          <w:szCs w:val="26"/>
        </w:rPr>
        <w:t xml:space="preserve">SET </w:t>
      </w:r>
      <w:r w:rsidRPr="009740EA">
        <w:rPr>
          <w:rFonts w:ascii="Courier-Bold" w:hAnsi="Courier-Bold" w:cs="Courier-Bold"/>
          <w:b/>
          <w:bCs/>
          <w:sz w:val="26"/>
          <w:szCs w:val="26"/>
        </w:rPr>
        <w:tab/>
      </w:r>
      <w:r w:rsidRPr="009740EA">
        <w:rPr>
          <w:rFonts w:ascii="Courier-Bold" w:hAnsi="Courier-Bold" w:cs="Courier-Bold"/>
          <w:b/>
          <w:bCs/>
          <w:sz w:val="26"/>
          <w:szCs w:val="26"/>
        </w:rPr>
        <w:tab/>
        <w:t>(job_id, salary) = (SELECT job_id, salary</w:t>
      </w:r>
    </w:p>
    <w:p w14:paraId="2E0EB1B9" w14:textId="77777777" w:rsidR="00435A42" w:rsidRPr="009740EA" w:rsidRDefault="00435A42" w:rsidP="00435A42">
      <w:pPr>
        <w:autoSpaceDE w:val="0"/>
        <w:autoSpaceDN w:val="0"/>
        <w:adjustRightInd w:val="0"/>
        <w:spacing w:line="240" w:lineRule="auto"/>
        <w:ind w:left="3600" w:firstLine="720"/>
        <w:rPr>
          <w:rFonts w:ascii="Courier-Bold" w:hAnsi="Courier-Bold" w:cs="Courier-Bold"/>
          <w:b/>
          <w:bCs/>
          <w:sz w:val="26"/>
          <w:szCs w:val="26"/>
        </w:rPr>
      </w:pPr>
      <w:r w:rsidRPr="009740EA">
        <w:rPr>
          <w:rFonts w:ascii="Courier-Bold" w:hAnsi="Courier-Bold" w:cs="Courier-Bold"/>
          <w:b/>
          <w:bCs/>
          <w:sz w:val="26"/>
          <w:szCs w:val="26"/>
        </w:rPr>
        <w:t>FROM employees</w:t>
      </w:r>
    </w:p>
    <w:p w14:paraId="04C4C30E" w14:textId="77777777" w:rsidR="00435A42" w:rsidRPr="009740EA" w:rsidRDefault="00435A42" w:rsidP="00435A42">
      <w:pPr>
        <w:autoSpaceDE w:val="0"/>
        <w:autoSpaceDN w:val="0"/>
        <w:adjustRightInd w:val="0"/>
        <w:spacing w:line="240" w:lineRule="auto"/>
        <w:ind w:left="4320"/>
        <w:rPr>
          <w:rFonts w:ascii="Courier-Bold" w:hAnsi="Courier-Bold" w:cs="Courier-Bold"/>
          <w:b/>
          <w:bCs/>
          <w:sz w:val="26"/>
          <w:szCs w:val="26"/>
        </w:rPr>
      </w:pPr>
      <w:r w:rsidRPr="009740EA">
        <w:rPr>
          <w:rFonts w:ascii="Courier-Bold" w:hAnsi="Courier-Bold" w:cs="Courier-Bold"/>
          <w:b/>
          <w:bCs/>
          <w:sz w:val="26"/>
          <w:szCs w:val="26"/>
        </w:rPr>
        <w:t>WHERE employee_id = 205)</w:t>
      </w:r>
    </w:p>
    <w:p w14:paraId="0B7B9015" w14:textId="77777777" w:rsidR="00435A42" w:rsidRPr="009740EA" w:rsidRDefault="00435A42" w:rsidP="00435A42">
      <w:pPr>
        <w:autoSpaceDE w:val="0"/>
        <w:autoSpaceDN w:val="0"/>
        <w:adjustRightInd w:val="0"/>
        <w:spacing w:line="240" w:lineRule="auto"/>
        <w:rPr>
          <w:rFonts w:ascii="Courier-Bold" w:hAnsi="Courier-Bold" w:cs="Courier-Bold"/>
          <w:b/>
          <w:bCs/>
          <w:sz w:val="26"/>
          <w:szCs w:val="26"/>
        </w:rPr>
      </w:pPr>
      <w:r w:rsidRPr="009740EA">
        <w:rPr>
          <w:rFonts w:ascii="Courier-Bold" w:hAnsi="Courier-Bold" w:cs="Courier-Bold"/>
          <w:b/>
          <w:bCs/>
          <w:sz w:val="26"/>
          <w:szCs w:val="26"/>
        </w:rPr>
        <w:t>WHERE employee_id = 113;</w:t>
      </w:r>
    </w:p>
    <w:p w14:paraId="1E533E9D" w14:textId="77777777" w:rsidR="00435A42" w:rsidRDefault="00435A42" w:rsidP="00435A42">
      <w:r>
        <w:br w:type="page"/>
      </w:r>
    </w:p>
    <w:p w14:paraId="7A95BD5C" w14:textId="77777777" w:rsidR="00435A42" w:rsidRDefault="00435A42" w:rsidP="00435A42">
      <w:pPr>
        <w:pStyle w:val="Title"/>
      </w:pPr>
      <w:r>
        <w:lastRenderedPageBreak/>
        <w:t>Updating - rows based on another table</w:t>
      </w:r>
    </w:p>
    <w:p w14:paraId="5D8E78B1" w14:textId="77777777" w:rsidR="00435A42" w:rsidRDefault="00435A42" w:rsidP="00435A42">
      <w:r>
        <w:t>9-18</w:t>
      </w:r>
    </w:p>
    <w:p w14:paraId="3DB90B52" w14:textId="77777777" w:rsidR="00435A42" w:rsidRPr="001D4CD6" w:rsidRDefault="00435A42" w:rsidP="00435A42">
      <w:pPr>
        <w:pStyle w:val="Heading1"/>
        <w:rPr>
          <w:b w:val="0"/>
          <w:color w:val="auto"/>
        </w:rPr>
      </w:pPr>
      <w:r w:rsidRPr="001D4CD6">
        <w:rPr>
          <w:color w:val="auto"/>
        </w:rPr>
        <w:t>SUBQUERY</w:t>
      </w:r>
    </w:p>
    <w:p w14:paraId="7EF42DA4" w14:textId="77777777" w:rsidR="00435A42" w:rsidRDefault="00435A42" w:rsidP="00435A42"/>
    <w:p w14:paraId="7887D925"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UPDATE </w:t>
      </w:r>
      <w:r>
        <w:rPr>
          <w:rFonts w:ascii="Courier-Bold" w:hAnsi="Courier-Bold" w:cs="Courier-Bold"/>
          <w:b/>
          <w:bCs/>
          <w:sz w:val="26"/>
          <w:szCs w:val="26"/>
        </w:rPr>
        <w:tab/>
        <w:t>employees</w:t>
      </w:r>
    </w:p>
    <w:p w14:paraId="0EA2684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t>department_id = (SELECT department_id</w:t>
      </w:r>
    </w:p>
    <w:p w14:paraId="07879E80" w14:textId="77777777" w:rsidR="00435A42" w:rsidRDefault="00435A42" w:rsidP="00435A42">
      <w:pPr>
        <w:autoSpaceDE w:val="0"/>
        <w:autoSpaceDN w:val="0"/>
        <w:adjustRightInd w:val="0"/>
        <w:spacing w:line="240" w:lineRule="auto"/>
        <w:ind w:left="3600" w:firstLine="720"/>
        <w:rPr>
          <w:rFonts w:ascii="Courier-Bold" w:hAnsi="Courier-Bold" w:cs="Courier-Bold"/>
          <w:b/>
          <w:bCs/>
          <w:sz w:val="26"/>
          <w:szCs w:val="26"/>
        </w:rPr>
      </w:pPr>
      <w:r>
        <w:rPr>
          <w:rFonts w:ascii="Courier-Bold" w:hAnsi="Courier-Bold" w:cs="Courier-Bold"/>
          <w:b/>
          <w:bCs/>
          <w:sz w:val="26"/>
          <w:szCs w:val="26"/>
        </w:rPr>
        <w:t>FROM employees</w:t>
      </w:r>
    </w:p>
    <w:p w14:paraId="78D85024" w14:textId="77777777" w:rsidR="00435A42" w:rsidRDefault="00435A42" w:rsidP="00435A42">
      <w:pPr>
        <w:autoSpaceDE w:val="0"/>
        <w:autoSpaceDN w:val="0"/>
        <w:adjustRightInd w:val="0"/>
        <w:spacing w:line="240" w:lineRule="auto"/>
        <w:ind w:left="3600" w:firstLine="720"/>
        <w:rPr>
          <w:rFonts w:ascii="Courier-Bold" w:hAnsi="Courier-Bold" w:cs="Courier-Bold"/>
          <w:b/>
          <w:bCs/>
          <w:sz w:val="26"/>
          <w:szCs w:val="26"/>
        </w:rPr>
      </w:pPr>
      <w:r>
        <w:rPr>
          <w:rFonts w:ascii="Courier-Bold" w:hAnsi="Courier-Bold" w:cs="Courier-Bold"/>
          <w:b/>
          <w:bCs/>
          <w:sz w:val="26"/>
          <w:szCs w:val="26"/>
        </w:rPr>
        <w:t>WHERE employee_id = 100)</w:t>
      </w:r>
    </w:p>
    <w:p w14:paraId="1D876566"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w:t>
      </w:r>
      <w:r>
        <w:rPr>
          <w:rFonts w:ascii="Courier-Bold" w:hAnsi="Courier-Bold" w:cs="Courier-Bold"/>
          <w:b/>
          <w:bCs/>
          <w:sz w:val="26"/>
          <w:szCs w:val="26"/>
        </w:rPr>
        <w:tab/>
        <w:t xml:space="preserve">job_id = </w:t>
      </w:r>
      <w:r>
        <w:rPr>
          <w:rFonts w:ascii="Courier-Bold" w:hAnsi="Courier-Bold" w:cs="Courier-Bold"/>
          <w:b/>
          <w:bCs/>
          <w:sz w:val="26"/>
          <w:szCs w:val="26"/>
        </w:rPr>
        <w:tab/>
      </w:r>
      <w:r>
        <w:rPr>
          <w:rFonts w:ascii="Courier-Bold" w:hAnsi="Courier-Bold" w:cs="Courier-Bold"/>
          <w:b/>
          <w:bCs/>
          <w:sz w:val="26"/>
          <w:szCs w:val="26"/>
        </w:rPr>
        <w:tab/>
      </w:r>
      <w:r>
        <w:rPr>
          <w:rFonts w:ascii="Courier-Bold" w:hAnsi="Courier-Bold" w:cs="Courier-Bold"/>
          <w:b/>
          <w:bCs/>
          <w:sz w:val="26"/>
          <w:szCs w:val="26"/>
        </w:rPr>
        <w:tab/>
        <w:t>(SELECT job_id</w:t>
      </w:r>
    </w:p>
    <w:p w14:paraId="6E49B851" w14:textId="77777777" w:rsidR="00435A42" w:rsidRDefault="00435A42" w:rsidP="00435A42">
      <w:pPr>
        <w:autoSpaceDE w:val="0"/>
        <w:autoSpaceDN w:val="0"/>
        <w:adjustRightInd w:val="0"/>
        <w:spacing w:line="240" w:lineRule="auto"/>
        <w:ind w:left="3600" w:firstLine="720"/>
        <w:rPr>
          <w:rFonts w:ascii="Courier-Bold" w:hAnsi="Courier-Bold" w:cs="Courier-Bold"/>
          <w:b/>
          <w:bCs/>
          <w:sz w:val="26"/>
          <w:szCs w:val="26"/>
        </w:rPr>
      </w:pPr>
      <w:r>
        <w:rPr>
          <w:rFonts w:ascii="Courier-Bold" w:hAnsi="Courier-Bold" w:cs="Courier-Bold"/>
          <w:b/>
          <w:bCs/>
          <w:sz w:val="26"/>
          <w:szCs w:val="26"/>
        </w:rPr>
        <w:t>FROM employees</w:t>
      </w:r>
    </w:p>
    <w:p w14:paraId="1D30F975" w14:textId="77777777" w:rsidR="00435A42" w:rsidRDefault="00435A42" w:rsidP="00435A42">
      <w:pPr>
        <w:ind w:left="3600" w:firstLine="720"/>
      </w:pPr>
      <w:r>
        <w:rPr>
          <w:rFonts w:ascii="Courier-Bold" w:hAnsi="Courier-Bold" w:cs="Courier-Bold"/>
          <w:b/>
          <w:bCs/>
          <w:sz w:val="26"/>
          <w:szCs w:val="26"/>
        </w:rPr>
        <w:t>WHERE employee_id = 200);</w:t>
      </w:r>
    </w:p>
    <w:p w14:paraId="7ADEC50F" w14:textId="77777777" w:rsidR="00435A42" w:rsidRDefault="00435A42" w:rsidP="00435A42"/>
    <w:p w14:paraId="4F3ABC32" w14:textId="77777777" w:rsidR="00435A42" w:rsidRPr="001D4CD6" w:rsidRDefault="00435A42" w:rsidP="00435A42">
      <w:pPr>
        <w:rPr>
          <w:b/>
        </w:rPr>
      </w:pPr>
      <w:r w:rsidRPr="001D4CD6">
        <w:rPr>
          <w:b/>
        </w:rPr>
        <w:t>What does this do?</w:t>
      </w:r>
    </w:p>
    <w:p w14:paraId="1B52ABCC" w14:textId="77777777" w:rsidR="00435A42" w:rsidRPr="001D4CD6" w:rsidRDefault="00435A42" w:rsidP="00435A42">
      <w:pPr>
        <w:rPr>
          <w:b/>
        </w:rPr>
      </w:pPr>
      <w:r w:rsidRPr="001D4CD6">
        <w:rPr>
          <w:b/>
        </w:rPr>
        <w:t xml:space="preserve">Changes all employees that have a job_id the same as employee 200 </w:t>
      </w:r>
    </w:p>
    <w:p w14:paraId="4D957E96" w14:textId="77777777" w:rsidR="00435A42" w:rsidRPr="001D4CD6" w:rsidRDefault="00435A42" w:rsidP="00435A42">
      <w:pPr>
        <w:rPr>
          <w:b/>
        </w:rPr>
      </w:pPr>
      <w:r w:rsidRPr="001D4CD6">
        <w:rPr>
          <w:b/>
        </w:rPr>
        <w:sym w:font="Wingdings" w:char="F0E8"/>
      </w:r>
      <w:r w:rsidRPr="001D4CD6">
        <w:rPr>
          <w:b/>
        </w:rPr>
        <w:t xml:space="preserve"> to have the have the same department ID as employee 100</w:t>
      </w:r>
    </w:p>
    <w:p w14:paraId="7B261349" w14:textId="77777777" w:rsidR="00435A42" w:rsidRDefault="00435A42" w:rsidP="00435A42">
      <w:pPr>
        <w:rPr>
          <w:b/>
        </w:rPr>
      </w:pPr>
      <w:r>
        <w:rPr>
          <w:b/>
        </w:rPr>
        <w:br w:type="page"/>
      </w:r>
    </w:p>
    <w:p w14:paraId="7EBECCB4" w14:textId="77777777" w:rsidR="00435A42" w:rsidRDefault="00435A42" w:rsidP="00435A42">
      <w:pPr>
        <w:pStyle w:val="Title"/>
      </w:pPr>
      <w:r>
        <w:lastRenderedPageBreak/>
        <w:t>So Far</w:t>
      </w:r>
      <w:r>
        <w:tab/>
        <w:t>1</w:t>
      </w:r>
      <w:r>
        <w:tab/>
        <w:t>Added data</w:t>
      </w:r>
    </w:p>
    <w:p w14:paraId="78C018E3" w14:textId="77777777" w:rsidR="00435A42" w:rsidRDefault="00435A42" w:rsidP="00435A42">
      <w:pPr>
        <w:pStyle w:val="Title"/>
      </w:pPr>
      <w:r>
        <w:tab/>
      </w:r>
      <w:r>
        <w:tab/>
        <w:t>2</w:t>
      </w:r>
      <w:r>
        <w:tab/>
        <w:t>Changed data</w:t>
      </w:r>
    </w:p>
    <w:p w14:paraId="7C87B446" w14:textId="77777777" w:rsidR="00435A42" w:rsidRDefault="00435A42" w:rsidP="00435A42">
      <w:pPr>
        <w:pStyle w:val="Title"/>
      </w:pPr>
    </w:p>
    <w:p w14:paraId="7D1BCC59" w14:textId="77777777" w:rsidR="00435A42" w:rsidRPr="001D4CD6" w:rsidRDefault="00435A42" w:rsidP="00435A42">
      <w:pPr>
        <w:pStyle w:val="Title"/>
      </w:pPr>
      <w:r>
        <w:t>Next</w:t>
      </w:r>
      <w:r>
        <w:tab/>
        <w:t>3</w:t>
      </w:r>
      <w:r>
        <w:tab/>
        <w:t>Remove data</w:t>
      </w:r>
    </w:p>
    <w:p w14:paraId="2E7B7A54" w14:textId="77777777" w:rsidR="00435A42" w:rsidRDefault="00435A42" w:rsidP="00435A42"/>
    <w:p w14:paraId="5210B611" w14:textId="77777777" w:rsidR="00435A42" w:rsidRDefault="00435A42" w:rsidP="00435A42"/>
    <w:p w14:paraId="662583F0" w14:textId="77777777" w:rsidR="00435A42" w:rsidRDefault="00435A42" w:rsidP="00435A42">
      <w:r>
        <w:t>using</w:t>
      </w:r>
    </w:p>
    <w:p w14:paraId="48437F41" w14:textId="77777777" w:rsidR="00435A42" w:rsidRPr="001D4CD6" w:rsidRDefault="00435A42" w:rsidP="00435A42">
      <w:pPr>
        <w:pStyle w:val="Heading1"/>
        <w:rPr>
          <w:b w:val="0"/>
          <w:color w:val="auto"/>
        </w:rPr>
      </w:pPr>
      <w:r w:rsidRPr="001D4CD6">
        <w:rPr>
          <w:color w:val="auto"/>
        </w:rPr>
        <w:t>DELETE</w:t>
      </w:r>
    </w:p>
    <w:p w14:paraId="6075BE1F" w14:textId="77777777" w:rsidR="00435A42" w:rsidRPr="001D4CD6" w:rsidRDefault="00435A42" w:rsidP="00435A42">
      <w:pPr>
        <w:pStyle w:val="Heading1"/>
        <w:rPr>
          <w:b w:val="0"/>
          <w:color w:val="auto"/>
        </w:rPr>
      </w:pPr>
      <w:r w:rsidRPr="001D4CD6">
        <w:rPr>
          <w:color w:val="auto"/>
        </w:rPr>
        <w:t>TRUNCATE</w:t>
      </w:r>
    </w:p>
    <w:p w14:paraId="200B9F7A" w14:textId="77777777" w:rsidR="00435A42" w:rsidRDefault="00435A42" w:rsidP="00435A42"/>
    <w:p w14:paraId="78F1DA97" w14:textId="77777777" w:rsidR="00435A42" w:rsidRDefault="00435A42" w:rsidP="00435A42">
      <w:r>
        <w:br w:type="page"/>
      </w:r>
    </w:p>
    <w:p w14:paraId="715BD9CC" w14:textId="77777777" w:rsidR="00435A42" w:rsidRDefault="00435A42" w:rsidP="00435A42">
      <w:pPr>
        <w:pStyle w:val="Title"/>
      </w:pPr>
      <w:r>
        <w:lastRenderedPageBreak/>
        <w:t>DELETE statement</w:t>
      </w:r>
    </w:p>
    <w:p w14:paraId="6BBF6C8E" w14:textId="77777777" w:rsidR="00435A42" w:rsidRDefault="00435A42" w:rsidP="00435A42"/>
    <w:p w14:paraId="29B470C2" w14:textId="77777777" w:rsidR="00435A42" w:rsidRPr="00082FAE" w:rsidRDefault="00435A42" w:rsidP="00435A42">
      <w:pPr>
        <w:pStyle w:val="Heading1"/>
        <w:rPr>
          <w:b w:val="0"/>
          <w:color w:val="auto"/>
        </w:rPr>
      </w:pPr>
      <w:r w:rsidRPr="00082FAE">
        <w:rPr>
          <w:color w:val="auto"/>
          <w:highlight w:val="cyan"/>
        </w:rPr>
        <w:t xml:space="preserve">Remove a specific </w:t>
      </w:r>
      <w:r>
        <w:rPr>
          <w:color w:val="auto"/>
          <w:highlight w:val="cyan"/>
        </w:rPr>
        <w:t>r</w:t>
      </w:r>
      <w:r w:rsidRPr="00082FAE">
        <w:rPr>
          <w:color w:val="auto"/>
          <w:highlight w:val="cyan"/>
        </w:rPr>
        <w:t>ow</w:t>
      </w:r>
      <w:r>
        <w:rPr>
          <w:color w:val="auto"/>
        </w:rPr>
        <w:t xml:space="preserve"> or rows</w:t>
      </w:r>
    </w:p>
    <w:p w14:paraId="0A568EFB" w14:textId="77777777" w:rsidR="00435A42" w:rsidRDefault="00435A42" w:rsidP="00435A42"/>
    <w:p w14:paraId="35B7F81E"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departments</w:t>
      </w:r>
    </w:p>
    <w:p w14:paraId="6DB674EE" w14:textId="77777777" w:rsidR="00435A42" w:rsidRDefault="00435A42" w:rsidP="00435A42">
      <w:r>
        <w:rPr>
          <w:rFonts w:ascii="Courier-Bold" w:hAnsi="Courier-Bold" w:cs="Courier-Bold"/>
          <w:b/>
          <w:bCs/>
          <w:sz w:val="26"/>
          <w:szCs w:val="26"/>
        </w:rPr>
        <w:t>WHERE department_name = 'Finance';</w:t>
      </w:r>
    </w:p>
    <w:p w14:paraId="0BB0CD18" w14:textId="77777777" w:rsidR="00435A42" w:rsidRDefault="00435A42" w:rsidP="00435A42">
      <w:pPr>
        <w:rPr>
          <w:rFonts w:ascii="Courier-Bold" w:hAnsi="Courier-Bold" w:cs="Courier-Bold"/>
          <w:b/>
          <w:bCs/>
          <w:sz w:val="26"/>
          <w:szCs w:val="26"/>
        </w:rPr>
      </w:pPr>
      <w:r w:rsidRPr="00082FAE">
        <w:rPr>
          <w:rFonts w:ascii="Courier-Bold" w:hAnsi="Courier-Bold" w:cs="Courier-Bold"/>
          <w:b/>
          <w:bCs/>
          <w:sz w:val="26"/>
          <w:szCs w:val="26"/>
        </w:rPr>
        <w:t xml:space="preserve">DELETE FROM employees </w:t>
      </w:r>
    </w:p>
    <w:p w14:paraId="18B8C44C" w14:textId="77777777" w:rsidR="00435A42" w:rsidRDefault="00435A42" w:rsidP="00435A42">
      <w:pPr>
        <w:rPr>
          <w:rFonts w:ascii="Courier-Bold" w:hAnsi="Courier-Bold" w:cs="Courier-Bold"/>
          <w:b/>
          <w:bCs/>
          <w:sz w:val="26"/>
          <w:szCs w:val="26"/>
        </w:rPr>
      </w:pPr>
      <w:r w:rsidRPr="00082FAE">
        <w:rPr>
          <w:rFonts w:ascii="Courier-Bold" w:hAnsi="Courier-Bold" w:cs="Courier-Bold"/>
          <w:b/>
          <w:bCs/>
          <w:sz w:val="26"/>
          <w:szCs w:val="26"/>
        </w:rPr>
        <w:t>WHERE employee_id = 114;</w:t>
      </w:r>
    </w:p>
    <w:p w14:paraId="034F6264" w14:textId="77777777" w:rsidR="00435A42" w:rsidRDefault="00435A42" w:rsidP="00435A42">
      <w:pPr>
        <w:rPr>
          <w:rFonts w:ascii="Courier-Bold" w:hAnsi="Courier-Bold" w:cs="Courier-Bold"/>
          <w:b/>
          <w:bCs/>
          <w:sz w:val="26"/>
          <w:szCs w:val="26"/>
        </w:rPr>
      </w:pPr>
    </w:p>
    <w:p w14:paraId="177E5472" w14:textId="77777777" w:rsidR="00435A42" w:rsidRDefault="00435A42" w:rsidP="00435A42">
      <w:pPr>
        <w:rPr>
          <w:rFonts w:ascii="Courier-Bold" w:hAnsi="Courier-Bold" w:cs="Courier-Bold"/>
          <w:b/>
          <w:bCs/>
          <w:sz w:val="26"/>
          <w:szCs w:val="26"/>
        </w:rPr>
      </w:pPr>
      <w:r w:rsidRPr="00082FAE">
        <w:rPr>
          <w:rFonts w:ascii="Courier-Bold" w:hAnsi="Courier-Bold" w:cs="Courier-Bold"/>
          <w:b/>
          <w:bCs/>
          <w:sz w:val="26"/>
          <w:szCs w:val="26"/>
        </w:rPr>
        <w:t xml:space="preserve">DELETE FROM departments </w:t>
      </w:r>
    </w:p>
    <w:p w14:paraId="647A6325" w14:textId="77777777" w:rsidR="00435A42" w:rsidRPr="00082FAE" w:rsidRDefault="00435A42" w:rsidP="00435A42">
      <w:pPr>
        <w:rPr>
          <w:rFonts w:ascii="Courier-Bold" w:hAnsi="Courier-Bold" w:cs="Courier-Bold"/>
          <w:b/>
          <w:bCs/>
          <w:sz w:val="26"/>
          <w:szCs w:val="26"/>
        </w:rPr>
      </w:pPr>
      <w:r w:rsidRPr="00082FAE">
        <w:rPr>
          <w:rFonts w:ascii="Courier-Bold" w:hAnsi="Courier-Bold" w:cs="Courier-Bold"/>
          <w:b/>
          <w:bCs/>
          <w:sz w:val="26"/>
          <w:szCs w:val="26"/>
        </w:rPr>
        <w:t>WHERE department_id IN (30, 40);</w:t>
      </w:r>
    </w:p>
    <w:p w14:paraId="463A6918" w14:textId="77777777" w:rsidR="00435A42" w:rsidRDefault="00435A42" w:rsidP="00435A42">
      <w:pPr>
        <w:rPr>
          <w:rFonts w:asciiTheme="majorHAnsi" w:eastAsiaTheme="majorEastAsia" w:hAnsiTheme="majorHAnsi" w:cstheme="majorBidi"/>
          <w:b/>
          <w:sz w:val="32"/>
          <w:szCs w:val="32"/>
          <w:highlight w:val="cyan"/>
        </w:rPr>
      </w:pPr>
    </w:p>
    <w:p w14:paraId="49DE91B7" w14:textId="77777777" w:rsidR="00435A42" w:rsidRPr="00082FAE" w:rsidRDefault="00435A42" w:rsidP="00435A42">
      <w:pPr>
        <w:rPr>
          <w:rFonts w:asciiTheme="majorHAnsi" w:eastAsiaTheme="majorEastAsia" w:hAnsiTheme="majorHAnsi" w:cstheme="majorBidi"/>
          <w:b/>
          <w:sz w:val="32"/>
          <w:szCs w:val="32"/>
          <w:highlight w:val="cyan"/>
        </w:rPr>
      </w:pPr>
      <w:r w:rsidRPr="00082FAE">
        <w:rPr>
          <w:rFonts w:asciiTheme="majorHAnsi" w:eastAsiaTheme="majorEastAsia" w:hAnsiTheme="majorHAnsi" w:cstheme="majorBidi"/>
          <w:b/>
          <w:sz w:val="32"/>
          <w:szCs w:val="32"/>
          <w:highlight w:val="cyan"/>
        </w:rPr>
        <w:t>Remove ALL rows</w:t>
      </w:r>
    </w:p>
    <w:p w14:paraId="7A88E4B5" w14:textId="77777777" w:rsidR="00435A42" w:rsidRDefault="00435A42" w:rsidP="00435A42">
      <w:r>
        <w:rPr>
          <w:rFonts w:ascii="Courier-Bold" w:hAnsi="Courier-Bold" w:cs="Courier-Bold"/>
          <w:b/>
          <w:bCs/>
          <w:sz w:val="26"/>
          <w:szCs w:val="26"/>
        </w:rPr>
        <w:t>DELETE FROM employees;</w:t>
      </w:r>
    </w:p>
    <w:p w14:paraId="70BADBAD" w14:textId="77777777" w:rsidR="00435A42" w:rsidRDefault="00435A42" w:rsidP="00435A42"/>
    <w:p w14:paraId="4B8A79A7" w14:textId="77777777" w:rsidR="00435A42" w:rsidRPr="00082FAE" w:rsidRDefault="00435A42" w:rsidP="00435A42">
      <w:pPr>
        <w:pStyle w:val="Heading1"/>
        <w:rPr>
          <w:b w:val="0"/>
          <w:color w:val="auto"/>
          <w:highlight w:val="cyan"/>
        </w:rPr>
      </w:pPr>
      <w:r w:rsidRPr="00082FAE">
        <w:rPr>
          <w:color w:val="auto"/>
          <w:highlight w:val="cyan"/>
        </w:rPr>
        <w:t>Remove rows based on another table</w:t>
      </w:r>
    </w:p>
    <w:p w14:paraId="1A69D49C" w14:textId="77777777" w:rsidR="00435A42" w:rsidRDefault="00435A42" w:rsidP="00435A42"/>
    <w:p w14:paraId="690E2F73"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employees</w:t>
      </w:r>
    </w:p>
    <w:p w14:paraId="603F334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w:t>
      </w:r>
      <w:r>
        <w:rPr>
          <w:rFonts w:ascii="Courier-Bold" w:hAnsi="Courier-Bold" w:cs="Courier-Bold"/>
          <w:b/>
          <w:bCs/>
          <w:sz w:val="26"/>
          <w:szCs w:val="26"/>
        </w:rPr>
        <w:tab/>
        <w:t>department_id =</w:t>
      </w:r>
    </w:p>
    <w:p w14:paraId="739E34B4" w14:textId="77777777" w:rsidR="00435A42" w:rsidRDefault="00435A42" w:rsidP="00435A42">
      <w:pPr>
        <w:autoSpaceDE w:val="0"/>
        <w:autoSpaceDN w:val="0"/>
        <w:adjustRightInd w:val="0"/>
        <w:spacing w:line="240" w:lineRule="auto"/>
        <w:ind w:left="2880" w:firstLine="720"/>
        <w:rPr>
          <w:rFonts w:ascii="Courier-Bold" w:hAnsi="Courier-Bold" w:cs="Courier-Bold"/>
          <w:b/>
          <w:bCs/>
          <w:sz w:val="26"/>
          <w:szCs w:val="26"/>
        </w:rPr>
      </w:pPr>
      <w:r>
        <w:rPr>
          <w:rFonts w:ascii="Courier-Bold" w:hAnsi="Courier-Bold" w:cs="Courier-Bold"/>
          <w:b/>
          <w:bCs/>
          <w:sz w:val="26"/>
          <w:szCs w:val="26"/>
        </w:rPr>
        <w:t>(SELECT department_id</w:t>
      </w:r>
    </w:p>
    <w:p w14:paraId="1758D368" w14:textId="77777777" w:rsidR="00435A42" w:rsidRDefault="00435A42" w:rsidP="00435A42">
      <w:pPr>
        <w:autoSpaceDE w:val="0"/>
        <w:autoSpaceDN w:val="0"/>
        <w:adjustRightInd w:val="0"/>
        <w:spacing w:line="240" w:lineRule="auto"/>
        <w:ind w:left="2880" w:firstLine="720"/>
        <w:rPr>
          <w:rFonts w:ascii="Courier-Bold" w:hAnsi="Courier-Bold" w:cs="Courier-Bold"/>
          <w:b/>
          <w:bCs/>
          <w:sz w:val="26"/>
          <w:szCs w:val="26"/>
        </w:rPr>
      </w:pPr>
      <w:r>
        <w:rPr>
          <w:rFonts w:ascii="Courier-Bold" w:hAnsi="Courier-Bold" w:cs="Courier-Bold"/>
          <w:b/>
          <w:bCs/>
          <w:sz w:val="26"/>
          <w:szCs w:val="26"/>
        </w:rPr>
        <w:t>FROM departments</w:t>
      </w:r>
    </w:p>
    <w:p w14:paraId="45B2F38E" w14:textId="77777777" w:rsidR="00435A42" w:rsidRDefault="00435A42" w:rsidP="00435A42">
      <w:pPr>
        <w:autoSpaceDE w:val="0"/>
        <w:autoSpaceDN w:val="0"/>
        <w:adjustRightInd w:val="0"/>
        <w:spacing w:line="240" w:lineRule="auto"/>
        <w:ind w:left="2880" w:firstLine="720"/>
      </w:pPr>
      <w:r>
        <w:rPr>
          <w:rFonts w:ascii="Courier-Bold" w:hAnsi="Courier-Bold" w:cs="Courier-Bold"/>
          <w:b/>
          <w:bCs/>
          <w:sz w:val="26"/>
          <w:szCs w:val="26"/>
        </w:rPr>
        <w:t>WHERE department_name LIKE '%Public%');</w:t>
      </w:r>
    </w:p>
    <w:p w14:paraId="7D365FF4" w14:textId="77777777" w:rsidR="00435A42" w:rsidRDefault="00435A42" w:rsidP="00435A42"/>
    <w:p w14:paraId="2A0C1DE3" w14:textId="77777777" w:rsidR="00435A42" w:rsidRDefault="00435A42" w:rsidP="00435A42">
      <w:r>
        <w:t>Look in the department table for a department name that contains the string Public.</w:t>
      </w:r>
    </w:p>
    <w:p w14:paraId="2DE345E3" w14:textId="77777777" w:rsidR="00435A42" w:rsidRDefault="00435A42" w:rsidP="00435A42">
      <w:r>
        <w:t>Use that rows department number and return it to the outer level statement</w:t>
      </w:r>
    </w:p>
    <w:p w14:paraId="02FCE6B1" w14:textId="77777777" w:rsidR="00435A42" w:rsidRDefault="00435A42" w:rsidP="00435A42">
      <w:r>
        <w:t>Delete rows in the employees table that has the same department number</w:t>
      </w:r>
    </w:p>
    <w:p w14:paraId="3B2AC3E2" w14:textId="77777777" w:rsidR="00435A42" w:rsidRDefault="00435A42" w:rsidP="00435A42"/>
    <w:p w14:paraId="72A975B0" w14:textId="77777777" w:rsidR="00435A42" w:rsidRDefault="00435A42" w:rsidP="00435A42">
      <w:r>
        <w:br w:type="page"/>
      </w:r>
    </w:p>
    <w:p w14:paraId="6A14E7CE" w14:textId="77777777" w:rsidR="00435A42" w:rsidRDefault="00435A42" w:rsidP="00435A42">
      <w:pPr>
        <w:pStyle w:val="Title"/>
      </w:pPr>
      <w:r>
        <w:lastRenderedPageBreak/>
        <w:t>TRUNCATE statement</w:t>
      </w:r>
    </w:p>
    <w:p w14:paraId="3F0DC83E" w14:textId="77777777" w:rsidR="00435A42" w:rsidRDefault="00435A42" w:rsidP="00435A42"/>
    <w:p w14:paraId="0EC7B669" w14:textId="77777777" w:rsidR="00435A42" w:rsidRPr="00082FAE" w:rsidRDefault="00435A42" w:rsidP="00435A42">
      <w:pPr>
        <w:pStyle w:val="Heading1"/>
        <w:rPr>
          <w:b w:val="0"/>
          <w:color w:val="auto"/>
        </w:rPr>
      </w:pPr>
      <w:r w:rsidRPr="00082FAE">
        <w:rPr>
          <w:color w:val="auto"/>
        </w:rPr>
        <w:t>Removes ALL rows from a table, but leaves the table structure</w:t>
      </w:r>
    </w:p>
    <w:p w14:paraId="1EADA35A" w14:textId="77777777" w:rsidR="00435A42" w:rsidRDefault="00435A42" w:rsidP="00435A42"/>
    <w:p w14:paraId="066078EF" w14:textId="77777777" w:rsidR="00435A42" w:rsidRPr="00082FAE" w:rsidRDefault="00435A42" w:rsidP="00435A42">
      <w:pPr>
        <w:rPr>
          <w:rFonts w:ascii="Courier-Bold" w:hAnsi="Courier-Bold" w:cs="Courier-Bold"/>
          <w:b/>
          <w:bCs/>
          <w:sz w:val="26"/>
          <w:szCs w:val="26"/>
        </w:rPr>
      </w:pPr>
      <w:r w:rsidRPr="00082FAE">
        <w:rPr>
          <w:rFonts w:ascii="Courier-Bold" w:hAnsi="Courier-Bold" w:cs="Courier-Bold"/>
          <w:b/>
          <w:bCs/>
          <w:sz w:val="26"/>
          <w:szCs w:val="26"/>
        </w:rPr>
        <w:t>TRUNCATE</w:t>
      </w:r>
      <w:r w:rsidRPr="00082FAE">
        <w:rPr>
          <w:rFonts w:ascii="Courier-Bold" w:hAnsi="Courier-Bold" w:cs="Courier-Bold"/>
          <w:b/>
          <w:bCs/>
          <w:sz w:val="26"/>
          <w:szCs w:val="26"/>
        </w:rPr>
        <w:tab/>
        <w:t>employees;</w:t>
      </w:r>
    </w:p>
    <w:p w14:paraId="3E0C1602" w14:textId="77777777" w:rsidR="00435A42" w:rsidRDefault="00435A42" w:rsidP="00435A42"/>
    <w:p w14:paraId="70B51281" w14:textId="77777777" w:rsidR="00435A42" w:rsidRPr="00D748AF" w:rsidRDefault="00435A42" w:rsidP="00435A42">
      <w:pPr>
        <w:rPr>
          <w:b/>
        </w:rPr>
      </w:pPr>
      <w:r w:rsidRPr="00D748AF">
        <w:rPr>
          <w:b/>
        </w:rPr>
        <w:t>WHY USE?</w:t>
      </w:r>
    </w:p>
    <w:p w14:paraId="6D93DF83" w14:textId="77777777" w:rsidR="00435A42" w:rsidRPr="00D748AF" w:rsidRDefault="00435A42" w:rsidP="00435A42">
      <w:pPr>
        <w:rPr>
          <w:b/>
        </w:rPr>
      </w:pPr>
      <w:r w:rsidRPr="00D748AF">
        <w:rPr>
          <w:b/>
        </w:rPr>
        <w:t>More efficient than DELETE</w:t>
      </w:r>
    </w:p>
    <w:p w14:paraId="5CF2A025" w14:textId="77777777" w:rsidR="00435A42" w:rsidRPr="00D748AF" w:rsidRDefault="00435A42" w:rsidP="00435A42">
      <w:pPr>
        <w:rPr>
          <w:b/>
        </w:rPr>
      </w:pPr>
      <w:r w:rsidRPr="00D748AF">
        <w:rPr>
          <w:b/>
        </w:rPr>
        <w:t>Delete checks all delete triggers</w:t>
      </w:r>
    </w:p>
    <w:p w14:paraId="62F69982" w14:textId="77777777" w:rsidR="00435A42" w:rsidRPr="00D748AF" w:rsidRDefault="00435A42" w:rsidP="00435A42">
      <w:pPr>
        <w:rPr>
          <w:b/>
        </w:rPr>
      </w:pPr>
      <w:r w:rsidRPr="00D748AF">
        <w:rPr>
          <w:b/>
        </w:rPr>
        <w:t>Truncate is a DDL statement and does nt create a copy to allow for ROLLBACK</w:t>
      </w:r>
    </w:p>
    <w:p w14:paraId="296C09E9" w14:textId="77777777" w:rsidR="00435A42" w:rsidRPr="00D748AF" w:rsidRDefault="00435A42" w:rsidP="00435A42">
      <w:pPr>
        <w:rPr>
          <w:b/>
        </w:rPr>
      </w:pPr>
    </w:p>
    <w:p w14:paraId="30C508E3" w14:textId="77777777" w:rsidR="00435A42" w:rsidRPr="00D748AF" w:rsidRDefault="00435A42" w:rsidP="00435A42">
      <w:pPr>
        <w:rPr>
          <w:b/>
        </w:rPr>
      </w:pPr>
      <w:r w:rsidRPr="00D748AF">
        <w:rPr>
          <w:b/>
        </w:rPr>
        <w:t>If the table is the parent you need to drop constraint of the FK to do be able to do this</w:t>
      </w:r>
    </w:p>
    <w:p w14:paraId="11F2ACC2" w14:textId="77777777" w:rsidR="00435A42" w:rsidRDefault="00435A42" w:rsidP="00435A42">
      <w:r>
        <w:br w:type="page"/>
      </w:r>
    </w:p>
    <w:p w14:paraId="25DA3C1C" w14:textId="77777777" w:rsidR="00435A42" w:rsidRDefault="00435A42" w:rsidP="00435A42">
      <w:r>
        <w:lastRenderedPageBreak/>
        <w:t>COMMIT, ROOLBACK, SAVEPOINT</w:t>
      </w:r>
    </w:p>
    <w:p w14:paraId="4040C966" w14:textId="77777777" w:rsidR="00435A42" w:rsidRPr="00DB14A0" w:rsidRDefault="00435A42" w:rsidP="00435A42">
      <w:pPr>
        <w:pStyle w:val="Heading1"/>
        <w:rPr>
          <w:b w:val="0"/>
          <w:color w:val="auto"/>
        </w:rPr>
      </w:pPr>
      <w:r w:rsidRPr="00DB14A0">
        <w:rPr>
          <w:color w:val="auto"/>
        </w:rPr>
        <w:t>Database transaction control</w:t>
      </w:r>
    </w:p>
    <w:p w14:paraId="107B35FC" w14:textId="77777777" w:rsidR="00435A42" w:rsidRDefault="00435A42" w:rsidP="00435A42"/>
    <w:p w14:paraId="61D2B58C" w14:textId="77777777" w:rsidR="00435A42" w:rsidRPr="00DB14A0" w:rsidRDefault="00435A42" w:rsidP="00435A42">
      <w:pPr>
        <w:rPr>
          <w:b/>
          <w:sz w:val="28"/>
          <w:szCs w:val="28"/>
        </w:rPr>
      </w:pPr>
      <w:r w:rsidRPr="00DB14A0">
        <w:rPr>
          <w:b/>
          <w:sz w:val="28"/>
          <w:szCs w:val="28"/>
        </w:rPr>
        <w:t>Transaction example:</w:t>
      </w:r>
    </w:p>
    <w:p w14:paraId="6B8BB41E" w14:textId="77777777" w:rsidR="00435A42" w:rsidRPr="00DB14A0" w:rsidRDefault="00435A42" w:rsidP="00435A42">
      <w:pPr>
        <w:rPr>
          <w:b/>
          <w:sz w:val="28"/>
          <w:szCs w:val="28"/>
        </w:rPr>
      </w:pPr>
      <w:r w:rsidRPr="00DB14A0">
        <w:rPr>
          <w:b/>
          <w:sz w:val="28"/>
          <w:szCs w:val="28"/>
        </w:rPr>
        <w:t>To pay tuition</w:t>
      </w:r>
    </w:p>
    <w:p w14:paraId="6989D131" w14:textId="77777777" w:rsidR="00435A42" w:rsidRPr="00DB14A0" w:rsidRDefault="00435A42" w:rsidP="00435A42">
      <w:pPr>
        <w:rPr>
          <w:b/>
          <w:sz w:val="28"/>
          <w:szCs w:val="28"/>
        </w:rPr>
      </w:pPr>
      <w:r w:rsidRPr="00DB14A0">
        <w:rPr>
          <w:b/>
          <w:sz w:val="28"/>
          <w:szCs w:val="28"/>
        </w:rPr>
        <w:t>1) Accept payment and reduce amount owing by student</w:t>
      </w:r>
    </w:p>
    <w:p w14:paraId="672B2D06" w14:textId="77777777" w:rsidR="00435A42" w:rsidRPr="00DB14A0" w:rsidRDefault="00435A42" w:rsidP="00435A42">
      <w:pPr>
        <w:rPr>
          <w:b/>
          <w:sz w:val="28"/>
          <w:szCs w:val="28"/>
        </w:rPr>
      </w:pPr>
      <w:r w:rsidRPr="00DB14A0">
        <w:rPr>
          <w:b/>
          <w:sz w:val="28"/>
          <w:szCs w:val="28"/>
        </w:rPr>
        <w:t>2) Increase amount collected that day by be Seneca, to keep Seneca's book in order</w:t>
      </w:r>
    </w:p>
    <w:p w14:paraId="7E6B326A" w14:textId="77777777" w:rsidR="00435A42" w:rsidRPr="00DB14A0" w:rsidRDefault="00435A42" w:rsidP="00435A42">
      <w:pPr>
        <w:rPr>
          <w:b/>
          <w:sz w:val="28"/>
          <w:szCs w:val="28"/>
        </w:rPr>
      </w:pPr>
    </w:p>
    <w:p w14:paraId="717A1AA5" w14:textId="77777777" w:rsidR="00435A42" w:rsidRPr="00DB14A0" w:rsidRDefault="00435A42" w:rsidP="00435A42">
      <w:pPr>
        <w:rPr>
          <w:b/>
          <w:sz w:val="28"/>
          <w:szCs w:val="28"/>
        </w:rPr>
      </w:pPr>
      <w:r w:rsidRPr="00DB14A0">
        <w:rPr>
          <w:b/>
          <w:sz w:val="28"/>
          <w:szCs w:val="28"/>
        </w:rPr>
        <w:t>A transaction is a series of statements forming an event</w:t>
      </w:r>
    </w:p>
    <w:p w14:paraId="745D1BCE" w14:textId="77777777" w:rsidR="00435A42" w:rsidRPr="00DB14A0" w:rsidRDefault="00435A42" w:rsidP="00435A42">
      <w:pPr>
        <w:rPr>
          <w:b/>
          <w:sz w:val="28"/>
          <w:szCs w:val="28"/>
        </w:rPr>
      </w:pPr>
      <w:r w:rsidRPr="00DB14A0">
        <w:rPr>
          <w:b/>
          <w:sz w:val="28"/>
          <w:szCs w:val="28"/>
        </w:rPr>
        <w:t>If any part of the series fails, need und all statements</w:t>
      </w:r>
    </w:p>
    <w:p w14:paraId="3300B562" w14:textId="77777777" w:rsidR="00435A42" w:rsidRDefault="00435A42" w:rsidP="00435A42">
      <w:r>
        <w:br w:type="page"/>
      </w:r>
    </w:p>
    <w:p w14:paraId="3D3B3AB5"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Database Transactions: Start and End</w:t>
      </w:r>
    </w:p>
    <w:p w14:paraId="2447FDE2" w14:textId="77777777" w:rsidR="00435A42" w:rsidRDefault="00435A42" w:rsidP="00435A42">
      <w:pPr>
        <w:autoSpaceDE w:val="0"/>
        <w:autoSpaceDN w:val="0"/>
        <w:adjustRightInd w:val="0"/>
        <w:spacing w:line="240" w:lineRule="auto"/>
        <w:rPr>
          <w:rFonts w:cs="Arial"/>
          <w:color w:val="FF0000"/>
          <w:sz w:val="31"/>
          <w:szCs w:val="31"/>
        </w:rPr>
      </w:pPr>
    </w:p>
    <w:p w14:paraId="78E38F8E"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Begin when the first DML SQL statement is executed.</w:t>
      </w:r>
    </w:p>
    <w:p w14:paraId="4D072D3A"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ab/>
        <w:t>- a statement that makes changes to the database</w:t>
      </w:r>
    </w:p>
    <w:p w14:paraId="275EE09D" w14:textId="77777777" w:rsidR="00435A42" w:rsidRDefault="00435A42" w:rsidP="00435A42">
      <w:pPr>
        <w:autoSpaceDE w:val="0"/>
        <w:autoSpaceDN w:val="0"/>
        <w:adjustRightInd w:val="0"/>
        <w:spacing w:line="240" w:lineRule="auto"/>
        <w:rPr>
          <w:rFonts w:cs="Arial"/>
          <w:color w:val="000000"/>
          <w:sz w:val="31"/>
          <w:szCs w:val="31"/>
        </w:rPr>
      </w:pPr>
    </w:p>
    <w:p w14:paraId="7DDBB901"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End with one of the following events:</w:t>
      </w:r>
    </w:p>
    <w:p w14:paraId="715550A0" w14:textId="77777777" w:rsidR="00435A42" w:rsidRDefault="00435A42" w:rsidP="00435A42">
      <w:pPr>
        <w:autoSpaceDE w:val="0"/>
        <w:autoSpaceDN w:val="0"/>
        <w:adjustRightInd w:val="0"/>
        <w:spacing w:line="240" w:lineRule="auto"/>
        <w:rPr>
          <w:rFonts w:cs="Arial"/>
          <w:color w:val="FF0000"/>
          <w:sz w:val="29"/>
          <w:szCs w:val="29"/>
        </w:rPr>
      </w:pPr>
    </w:p>
    <w:p w14:paraId="7102EE4D"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 xml:space="preserve">A </w:t>
      </w:r>
      <w:r>
        <w:rPr>
          <w:rFonts w:ascii="Courier" w:hAnsi="Courier" w:cs="Courier"/>
          <w:color w:val="000000"/>
          <w:sz w:val="29"/>
          <w:szCs w:val="29"/>
        </w:rPr>
        <w:t xml:space="preserve">COMMIT </w:t>
      </w:r>
      <w:r>
        <w:rPr>
          <w:rFonts w:cs="Arial"/>
          <w:color w:val="000000"/>
          <w:sz w:val="29"/>
          <w:szCs w:val="29"/>
        </w:rPr>
        <w:t xml:space="preserve">or </w:t>
      </w:r>
      <w:r>
        <w:rPr>
          <w:rFonts w:ascii="Courier" w:hAnsi="Courier" w:cs="Courier"/>
          <w:color w:val="000000"/>
          <w:sz w:val="29"/>
          <w:szCs w:val="29"/>
        </w:rPr>
        <w:t xml:space="preserve">ROLLBACK </w:t>
      </w:r>
      <w:r>
        <w:rPr>
          <w:rFonts w:cs="Arial"/>
          <w:color w:val="000000"/>
          <w:sz w:val="29"/>
          <w:szCs w:val="29"/>
        </w:rPr>
        <w:t>statement is issued.</w:t>
      </w:r>
    </w:p>
    <w:p w14:paraId="187CFAA2"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A DDL or DCL statement that executes with an automatic commit</w:t>
      </w:r>
    </w:p>
    <w:p w14:paraId="0DA7D9AB"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000000"/>
          <w:sz w:val="29"/>
          <w:szCs w:val="29"/>
        </w:rPr>
        <w:t>or</w:t>
      </w:r>
    </w:p>
    <w:p w14:paraId="7B562D2A"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The user exits SQL Developer or SQL*Plus.</w:t>
      </w:r>
    </w:p>
    <w:p w14:paraId="340F9F5E" w14:textId="77777777" w:rsidR="00435A42" w:rsidRDefault="00435A42" w:rsidP="00435A42">
      <w:pPr>
        <w:ind w:firstLine="720"/>
      </w:pPr>
      <w:r>
        <w:rPr>
          <w:rFonts w:cs="Arial"/>
          <w:color w:val="FF0000"/>
          <w:sz w:val="29"/>
          <w:szCs w:val="29"/>
        </w:rPr>
        <w:t xml:space="preserve">– </w:t>
      </w:r>
      <w:r>
        <w:rPr>
          <w:rFonts w:cs="Arial"/>
          <w:color w:val="000000"/>
          <w:sz w:val="29"/>
          <w:szCs w:val="29"/>
        </w:rPr>
        <w:t>The system crashes.</w:t>
      </w:r>
    </w:p>
    <w:p w14:paraId="56619D68" w14:textId="77777777" w:rsidR="00435A42" w:rsidRDefault="00435A42" w:rsidP="00435A42">
      <w:r>
        <w:br w:type="page"/>
      </w:r>
    </w:p>
    <w:p w14:paraId="79E08AD3"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 xml:space="preserve">COMMIT and </w:t>
      </w:r>
      <w:r>
        <w:rPr>
          <w:rFonts w:ascii="Courier-Bold" w:hAnsi="Courier-Bold" w:cs="Courier-Bold"/>
          <w:b/>
          <w:bCs/>
          <w:color w:val="000000"/>
          <w:sz w:val="37"/>
          <w:szCs w:val="37"/>
        </w:rPr>
        <w:t xml:space="preserve">ROLLBACK </w:t>
      </w:r>
      <w:r>
        <w:rPr>
          <w:rFonts w:ascii="Arial,Bold" w:hAnsi="Arial,Bold" w:cs="Arial,Bold"/>
          <w:b/>
          <w:bCs/>
          <w:color w:val="000000"/>
          <w:sz w:val="37"/>
          <w:szCs w:val="37"/>
        </w:rPr>
        <w:t>Statements</w:t>
      </w:r>
    </w:p>
    <w:p w14:paraId="363ABE02" w14:textId="77777777" w:rsidR="00435A42" w:rsidRDefault="00435A42" w:rsidP="00435A42">
      <w:pPr>
        <w:autoSpaceDE w:val="0"/>
        <w:autoSpaceDN w:val="0"/>
        <w:adjustRightInd w:val="0"/>
        <w:spacing w:line="240" w:lineRule="auto"/>
        <w:rPr>
          <w:rFonts w:cs="Arial"/>
          <w:color w:val="000000"/>
          <w:sz w:val="31"/>
          <w:szCs w:val="31"/>
        </w:rPr>
      </w:pPr>
    </w:p>
    <w:p w14:paraId="06982839" w14:textId="77777777" w:rsidR="00435A42" w:rsidRDefault="00435A42" w:rsidP="00435A42">
      <w:pPr>
        <w:autoSpaceDE w:val="0"/>
        <w:autoSpaceDN w:val="0"/>
        <w:adjustRightInd w:val="0"/>
        <w:spacing w:line="240" w:lineRule="auto"/>
        <w:rPr>
          <w:rFonts w:cs="Arial"/>
          <w:color w:val="000000"/>
          <w:sz w:val="31"/>
          <w:szCs w:val="31"/>
        </w:rPr>
      </w:pPr>
    </w:p>
    <w:p w14:paraId="164BCFDA"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xml:space="preserve">With </w:t>
      </w:r>
      <w:r>
        <w:rPr>
          <w:rFonts w:ascii="Courier" w:hAnsi="Courier" w:cs="Courier"/>
          <w:color w:val="000000"/>
          <w:sz w:val="31"/>
          <w:szCs w:val="31"/>
        </w:rPr>
        <w:t xml:space="preserve">COMMIT </w:t>
      </w:r>
      <w:r>
        <w:rPr>
          <w:rFonts w:cs="Arial"/>
          <w:color w:val="000000"/>
          <w:sz w:val="31"/>
          <w:szCs w:val="31"/>
        </w:rPr>
        <w:t xml:space="preserve">and </w:t>
      </w:r>
      <w:r>
        <w:rPr>
          <w:rFonts w:ascii="Courier" w:hAnsi="Courier" w:cs="Courier"/>
          <w:color w:val="000000"/>
          <w:sz w:val="31"/>
          <w:szCs w:val="31"/>
        </w:rPr>
        <w:t xml:space="preserve">ROLLBACK </w:t>
      </w:r>
      <w:r>
        <w:rPr>
          <w:rFonts w:cs="Arial"/>
          <w:color w:val="000000"/>
          <w:sz w:val="31"/>
          <w:szCs w:val="31"/>
        </w:rPr>
        <w:t>statements, you can:</w:t>
      </w:r>
    </w:p>
    <w:p w14:paraId="75719A0F" w14:textId="77777777" w:rsidR="00435A42" w:rsidRDefault="00435A42" w:rsidP="00435A42">
      <w:pPr>
        <w:autoSpaceDE w:val="0"/>
        <w:autoSpaceDN w:val="0"/>
        <w:adjustRightInd w:val="0"/>
        <w:spacing w:line="240" w:lineRule="auto"/>
        <w:rPr>
          <w:rFonts w:cs="Arial"/>
          <w:color w:val="FF0000"/>
          <w:sz w:val="31"/>
          <w:szCs w:val="31"/>
        </w:rPr>
      </w:pPr>
    </w:p>
    <w:p w14:paraId="223036AD"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Ensure data consistency</w:t>
      </w:r>
    </w:p>
    <w:p w14:paraId="2EAE3CD4" w14:textId="77777777" w:rsidR="00435A42" w:rsidRDefault="00435A42" w:rsidP="00435A42">
      <w:pPr>
        <w:autoSpaceDE w:val="0"/>
        <w:autoSpaceDN w:val="0"/>
        <w:adjustRightInd w:val="0"/>
        <w:spacing w:line="240" w:lineRule="auto"/>
        <w:rPr>
          <w:rFonts w:cs="Arial"/>
          <w:color w:val="FF0000"/>
          <w:sz w:val="31"/>
          <w:szCs w:val="31"/>
        </w:rPr>
      </w:pPr>
    </w:p>
    <w:p w14:paraId="6D604A69"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Preview data changes before making changes permanent</w:t>
      </w:r>
    </w:p>
    <w:p w14:paraId="22137D3B" w14:textId="77777777" w:rsidR="00435A42" w:rsidRDefault="00435A42" w:rsidP="00435A42">
      <w:pPr>
        <w:rPr>
          <w:rFonts w:cs="Arial"/>
          <w:color w:val="FF0000"/>
          <w:sz w:val="31"/>
          <w:szCs w:val="31"/>
        </w:rPr>
      </w:pPr>
    </w:p>
    <w:p w14:paraId="60B8073D" w14:textId="77777777" w:rsidR="00435A42" w:rsidRDefault="00435A42" w:rsidP="00435A42">
      <w:pPr>
        <w:rPr>
          <w:rFonts w:cs="Arial"/>
          <w:color w:val="000000"/>
          <w:sz w:val="31"/>
          <w:szCs w:val="31"/>
        </w:rPr>
      </w:pPr>
      <w:r>
        <w:rPr>
          <w:rFonts w:cs="Arial"/>
          <w:color w:val="FF0000"/>
          <w:sz w:val="31"/>
          <w:szCs w:val="31"/>
        </w:rPr>
        <w:t xml:space="preserve">• </w:t>
      </w:r>
      <w:r>
        <w:rPr>
          <w:rFonts w:cs="Arial"/>
          <w:color w:val="000000"/>
          <w:sz w:val="31"/>
          <w:szCs w:val="31"/>
        </w:rPr>
        <w:t>Group logically-related operations</w:t>
      </w:r>
    </w:p>
    <w:p w14:paraId="0EFAA1F4" w14:textId="77777777" w:rsidR="00435A42" w:rsidRDefault="00435A42" w:rsidP="00435A42">
      <w:pPr>
        <w:rPr>
          <w:rFonts w:cs="Arial"/>
          <w:color w:val="000000"/>
          <w:sz w:val="31"/>
          <w:szCs w:val="31"/>
        </w:rPr>
      </w:pPr>
    </w:p>
    <w:p w14:paraId="4023CB9B" w14:textId="77777777" w:rsidR="00435A42" w:rsidRDefault="00435A42" w:rsidP="00435A42">
      <w:pPr>
        <w:rPr>
          <w:rFonts w:cs="Arial"/>
          <w:color w:val="000000"/>
          <w:sz w:val="31"/>
          <w:szCs w:val="31"/>
        </w:rPr>
      </w:pPr>
    </w:p>
    <w:p w14:paraId="3846DB77" w14:textId="77777777" w:rsidR="00435A42" w:rsidRDefault="00435A42" w:rsidP="00435A42">
      <w:pPr>
        <w:rPr>
          <w:rFonts w:cs="Arial"/>
          <w:color w:val="000000"/>
          <w:sz w:val="31"/>
          <w:szCs w:val="31"/>
        </w:rPr>
      </w:pPr>
      <w:r>
        <w:rPr>
          <w:rFonts w:cs="Arial"/>
          <w:color w:val="000000"/>
          <w:sz w:val="31"/>
          <w:szCs w:val="31"/>
        </w:rPr>
        <w:t>i.e. Gives you control over making changes to the data permanent</w:t>
      </w:r>
    </w:p>
    <w:p w14:paraId="115E3C20" w14:textId="77777777" w:rsidR="00435A42" w:rsidRDefault="00435A42" w:rsidP="00435A42">
      <w:r>
        <w:br w:type="page"/>
      </w:r>
    </w:p>
    <w:p w14:paraId="67354D92" w14:textId="77777777" w:rsidR="00435A42" w:rsidRDefault="00435A42" w:rsidP="00435A42">
      <w:pPr>
        <w:pStyle w:val="Title"/>
      </w:pPr>
      <w:r>
        <w:lastRenderedPageBreak/>
        <w:t>How it works</w:t>
      </w:r>
    </w:p>
    <w:p w14:paraId="02EDD1DA" w14:textId="77777777" w:rsidR="00435A42" w:rsidRDefault="00435A42" w:rsidP="00435A42"/>
    <w:p w14:paraId="78985CAD" w14:textId="77777777" w:rsidR="00435A42" w:rsidRDefault="00435A42" w:rsidP="00435A42">
      <w:r>
        <w:rPr>
          <w:noProof/>
        </w:rPr>
        <w:drawing>
          <wp:inline distT="0" distB="0" distL="0" distR="0" wp14:anchorId="3D3C5846" wp14:editId="4F135C61">
            <wp:extent cx="6858000" cy="433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30700"/>
                    </a:xfrm>
                    <a:prstGeom prst="rect">
                      <a:avLst/>
                    </a:prstGeom>
                  </pic:spPr>
                </pic:pic>
              </a:graphicData>
            </a:graphic>
          </wp:inline>
        </w:drawing>
      </w:r>
    </w:p>
    <w:p w14:paraId="082859CE" w14:textId="77777777" w:rsidR="00435A42" w:rsidRDefault="00435A42" w:rsidP="00435A42"/>
    <w:tbl>
      <w:tblPr>
        <w:tblStyle w:val="TableGrid"/>
        <w:tblW w:w="0" w:type="auto"/>
        <w:tblLook w:val="04A0" w:firstRow="1" w:lastRow="0" w:firstColumn="1" w:lastColumn="0" w:noHBand="0" w:noVBand="1"/>
      </w:tblPr>
      <w:tblGrid>
        <w:gridCol w:w="2245"/>
        <w:gridCol w:w="8545"/>
      </w:tblGrid>
      <w:tr w:rsidR="00435A42" w14:paraId="1C05D541" w14:textId="77777777" w:rsidTr="005879AE">
        <w:tc>
          <w:tcPr>
            <w:tcW w:w="2245" w:type="dxa"/>
          </w:tcPr>
          <w:p w14:paraId="0F09EF1C" w14:textId="77777777" w:rsidR="00435A42" w:rsidRDefault="00435A42" w:rsidP="005879AE">
            <w:r>
              <w:t>COMMIT</w:t>
            </w:r>
          </w:p>
        </w:tc>
        <w:tc>
          <w:tcPr>
            <w:tcW w:w="8545" w:type="dxa"/>
          </w:tcPr>
          <w:p w14:paraId="0B26AC4A" w14:textId="77777777" w:rsidR="00435A42" w:rsidRDefault="00435A42" w:rsidP="005879AE">
            <w:r>
              <w:t>Ends last transaction making the pending data changes before the commit to be permanent</w:t>
            </w:r>
          </w:p>
          <w:p w14:paraId="65AC3F50" w14:textId="77777777" w:rsidR="00435A42" w:rsidRDefault="00435A42" w:rsidP="005879AE"/>
        </w:tc>
      </w:tr>
      <w:tr w:rsidR="00435A42" w14:paraId="1A8016FA" w14:textId="77777777" w:rsidTr="005879AE">
        <w:tc>
          <w:tcPr>
            <w:tcW w:w="2245" w:type="dxa"/>
          </w:tcPr>
          <w:p w14:paraId="26D2D563" w14:textId="77777777" w:rsidR="00435A42" w:rsidRDefault="00435A42" w:rsidP="005879AE">
            <w:r>
              <w:t>SAVEPOINT name</w:t>
            </w:r>
          </w:p>
          <w:p w14:paraId="01510857" w14:textId="77777777" w:rsidR="00435A42" w:rsidRDefault="00435A42" w:rsidP="005879AE"/>
        </w:tc>
        <w:tc>
          <w:tcPr>
            <w:tcW w:w="8545" w:type="dxa"/>
          </w:tcPr>
          <w:p w14:paraId="1CB9AF20" w14:textId="77777777" w:rsidR="00435A42" w:rsidRDefault="00435A42" w:rsidP="005879AE">
            <w:pPr>
              <w:autoSpaceDE w:val="0"/>
              <w:autoSpaceDN w:val="0"/>
              <w:adjustRightInd w:val="0"/>
            </w:pPr>
            <w:r>
              <w:rPr>
                <w:rFonts w:ascii="Courier" w:hAnsi="Courier" w:cs="Courier"/>
                <w:sz w:val="26"/>
                <w:szCs w:val="26"/>
              </w:rPr>
              <w:t xml:space="preserve">SAVEPOINT </w:t>
            </w:r>
            <w:r>
              <w:rPr>
                <w:rFonts w:ascii="Courier-Oblique" w:hAnsi="Courier-Oblique" w:cs="Courier-Oblique"/>
                <w:i/>
                <w:iCs/>
                <w:sz w:val="26"/>
                <w:szCs w:val="26"/>
              </w:rPr>
              <w:t xml:space="preserve">name </w:t>
            </w:r>
            <w:r>
              <w:rPr>
                <w:rFonts w:ascii="TimesNewRoman" w:hAnsi="TimesNewRoman" w:cs="TimesNewRoman"/>
                <w:sz w:val="26"/>
                <w:szCs w:val="26"/>
              </w:rPr>
              <w:t>marks a savepoint within the current transaction</w:t>
            </w:r>
          </w:p>
        </w:tc>
      </w:tr>
      <w:tr w:rsidR="00435A42" w14:paraId="7382E218" w14:textId="77777777" w:rsidTr="005879AE">
        <w:tc>
          <w:tcPr>
            <w:tcW w:w="2245" w:type="dxa"/>
          </w:tcPr>
          <w:p w14:paraId="3EFE2436" w14:textId="77777777" w:rsidR="00435A42" w:rsidRDefault="00435A42" w:rsidP="005879AE">
            <w:pPr>
              <w:rPr>
                <w:rFonts w:ascii="Courier" w:hAnsi="Courier" w:cs="Courier"/>
                <w:sz w:val="26"/>
                <w:szCs w:val="26"/>
              </w:rPr>
            </w:pPr>
            <w:r>
              <w:rPr>
                <w:rFonts w:ascii="Courier" w:hAnsi="Courier" w:cs="Courier"/>
                <w:sz w:val="26"/>
                <w:szCs w:val="26"/>
              </w:rPr>
              <w:t>ROLLBACK</w:t>
            </w:r>
          </w:p>
          <w:p w14:paraId="36C01455" w14:textId="77777777" w:rsidR="00435A42" w:rsidRDefault="00435A42" w:rsidP="005879AE"/>
        </w:tc>
        <w:tc>
          <w:tcPr>
            <w:tcW w:w="8545" w:type="dxa"/>
          </w:tcPr>
          <w:p w14:paraId="01D8C179" w14:textId="77777777" w:rsidR="00435A42" w:rsidRDefault="00435A42" w:rsidP="005879AE">
            <w:pPr>
              <w:autoSpaceDE w:val="0"/>
              <w:autoSpaceDN w:val="0"/>
              <w:adjustRightInd w:val="0"/>
            </w:pPr>
            <w:r>
              <w:rPr>
                <w:rFonts w:ascii="Courier" w:hAnsi="Courier" w:cs="Courier"/>
                <w:sz w:val="26"/>
                <w:szCs w:val="26"/>
              </w:rPr>
              <w:t xml:space="preserve">ROLLBACK </w:t>
            </w:r>
            <w:r>
              <w:rPr>
                <w:rFonts w:ascii="TimesNewRoman" w:hAnsi="TimesNewRoman" w:cs="TimesNewRoman"/>
                <w:sz w:val="26"/>
                <w:szCs w:val="26"/>
              </w:rPr>
              <w:t>ends the current transaction by discarding all pending data changes back to the last commit or the start of activity</w:t>
            </w:r>
          </w:p>
        </w:tc>
      </w:tr>
      <w:tr w:rsidR="00435A42" w14:paraId="2D13D882" w14:textId="77777777" w:rsidTr="005879AE">
        <w:tc>
          <w:tcPr>
            <w:tcW w:w="2245" w:type="dxa"/>
          </w:tcPr>
          <w:p w14:paraId="7F28BA30" w14:textId="77777777" w:rsidR="00435A42" w:rsidRDefault="00435A42" w:rsidP="005879AE">
            <w:pPr>
              <w:autoSpaceDE w:val="0"/>
              <w:autoSpaceDN w:val="0"/>
              <w:adjustRightInd w:val="0"/>
              <w:rPr>
                <w:rFonts w:ascii="Courier" w:hAnsi="Courier" w:cs="Courier"/>
                <w:sz w:val="26"/>
                <w:szCs w:val="26"/>
              </w:rPr>
            </w:pPr>
            <w:r>
              <w:rPr>
                <w:rFonts w:ascii="Courier" w:hAnsi="Courier" w:cs="Courier"/>
                <w:sz w:val="26"/>
                <w:szCs w:val="26"/>
              </w:rPr>
              <w:t>ROLLBACK TO</w:t>
            </w:r>
          </w:p>
          <w:p w14:paraId="587BC3F0" w14:textId="77777777" w:rsidR="00435A42" w:rsidRDefault="00435A42" w:rsidP="005879AE">
            <w:r>
              <w:rPr>
                <w:rFonts w:ascii="Courier-Oblique" w:hAnsi="Courier-Oblique" w:cs="Courier-Oblique"/>
                <w:i/>
                <w:iCs/>
                <w:sz w:val="26"/>
                <w:szCs w:val="26"/>
              </w:rPr>
              <w:t>SAVEPOINT name</w:t>
            </w:r>
          </w:p>
        </w:tc>
        <w:tc>
          <w:tcPr>
            <w:tcW w:w="8545" w:type="dxa"/>
          </w:tcPr>
          <w:p w14:paraId="1F18BBCF" w14:textId="77777777" w:rsidR="00435A42" w:rsidRDefault="00435A42" w:rsidP="005879AE">
            <w:pPr>
              <w:autoSpaceDE w:val="0"/>
              <w:autoSpaceDN w:val="0"/>
              <w:adjustRightInd w:val="0"/>
              <w:rPr>
                <w:rFonts w:ascii="Courier" w:hAnsi="Courier" w:cs="Courier"/>
                <w:sz w:val="26"/>
                <w:szCs w:val="26"/>
              </w:rPr>
            </w:pPr>
            <w:r>
              <w:rPr>
                <w:rFonts w:ascii="Courier" w:hAnsi="Courier" w:cs="Courier"/>
                <w:sz w:val="26"/>
                <w:szCs w:val="26"/>
              </w:rPr>
              <w:t xml:space="preserve">ROLLBACK TO SAVEPOINT </w:t>
            </w:r>
            <w:r>
              <w:rPr>
                <w:rFonts w:ascii="TimesNewRoman" w:hAnsi="TimesNewRoman" w:cs="TimesNewRoman"/>
                <w:sz w:val="26"/>
                <w:szCs w:val="26"/>
              </w:rPr>
              <w:t xml:space="preserve">rolls back the current transaction to the specified savepoint, thereby discarding any changes and/or savepoints that were created after the savepoint to which you are rolling back. If you omit the </w:t>
            </w:r>
            <w:r>
              <w:rPr>
                <w:rFonts w:ascii="Courier" w:hAnsi="Courier" w:cs="Courier"/>
                <w:sz w:val="26"/>
                <w:szCs w:val="26"/>
              </w:rPr>
              <w:t>TO</w:t>
            </w:r>
          </w:p>
          <w:p w14:paraId="12E9C413" w14:textId="77777777" w:rsidR="00435A42" w:rsidRDefault="00435A42" w:rsidP="005879AE">
            <w:pPr>
              <w:autoSpaceDE w:val="0"/>
              <w:autoSpaceDN w:val="0"/>
              <w:adjustRightInd w:val="0"/>
            </w:pPr>
            <w:r>
              <w:rPr>
                <w:rFonts w:ascii="Courier" w:hAnsi="Courier" w:cs="Courier"/>
                <w:sz w:val="26"/>
                <w:szCs w:val="26"/>
              </w:rPr>
              <w:t xml:space="preserve">SAVEPOINT </w:t>
            </w:r>
            <w:r>
              <w:rPr>
                <w:rFonts w:ascii="TimesNewRoman" w:hAnsi="TimesNewRoman" w:cs="TimesNewRoman"/>
                <w:sz w:val="26"/>
                <w:szCs w:val="26"/>
              </w:rPr>
              <w:t xml:space="preserve">clause, the </w:t>
            </w:r>
            <w:r>
              <w:rPr>
                <w:rFonts w:ascii="Courier" w:hAnsi="Courier" w:cs="Courier"/>
                <w:sz w:val="26"/>
                <w:szCs w:val="26"/>
              </w:rPr>
              <w:t xml:space="preserve">ROLLBACK </w:t>
            </w:r>
            <w:r>
              <w:rPr>
                <w:rFonts w:ascii="TimesNewRoman" w:hAnsi="TimesNewRoman" w:cs="TimesNewRoman"/>
                <w:sz w:val="26"/>
                <w:szCs w:val="26"/>
              </w:rPr>
              <w:t>statement rolls back the entire transaction. Because savepoints are logical, there is no way to list the savepoints that you have created</w:t>
            </w:r>
          </w:p>
        </w:tc>
      </w:tr>
    </w:tbl>
    <w:p w14:paraId="6D65B144" w14:textId="77777777" w:rsidR="00435A42" w:rsidRDefault="00435A42" w:rsidP="00435A42">
      <w:r>
        <w:t>Example:</w:t>
      </w:r>
    </w:p>
    <w:p w14:paraId="714E66D3"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UPDATE...</w:t>
      </w:r>
    </w:p>
    <w:p w14:paraId="67CBA6DC" w14:textId="77777777" w:rsidR="00435A42" w:rsidRPr="007E0117" w:rsidRDefault="00435A42" w:rsidP="00435A42">
      <w:pPr>
        <w:autoSpaceDE w:val="0"/>
        <w:autoSpaceDN w:val="0"/>
        <w:adjustRightInd w:val="0"/>
        <w:spacing w:line="240" w:lineRule="auto"/>
        <w:rPr>
          <w:rFonts w:cs="Courier-Bold"/>
          <w:b/>
          <w:bCs/>
        </w:rPr>
      </w:pPr>
      <w:r>
        <w:rPr>
          <w:rFonts w:ascii="Courier-Bold" w:hAnsi="Courier-Bold" w:cs="Courier-Bold"/>
          <w:b/>
          <w:bCs/>
          <w:sz w:val="26"/>
          <w:szCs w:val="26"/>
        </w:rPr>
        <w:t>SAVEPOINT update_done</w:t>
      </w:r>
      <w:r w:rsidRPr="007E0117">
        <w:rPr>
          <w:rFonts w:cs="Courier-Bold"/>
          <w:b/>
          <w:bCs/>
        </w:rPr>
        <w:t>;</w:t>
      </w:r>
      <w:r>
        <w:rPr>
          <w:rFonts w:cs="Courier-Bold"/>
          <w:b/>
          <w:bCs/>
        </w:rPr>
        <w:t xml:space="preserve"> </w:t>
      </w:r>
      <w:r>
        <w:rPr>
          <w:rFonts w:cs="Courier-Bold"/>
          <w:b/>
          <w:bCs/>
        </w:rPr>
        <w:tab/>
      </w:r>
      <w:r w:rsidRPr="007E0117">
        <w:rPr>
          <w:rFonts w:cs="Courier-Bold"/>
          <w:b/>
          <w:bCs/>
        </w:rPr>
        <w:sym w:font="Wingdings" w:char="F0E7"/>
      </w:r>
      <w:r w:rsidRPr="007E0117">
        <w:rPr>
          <w:rFonts w:cs="Courier-Bold"/>
          <w:b/>
          <w:bCs/>
        </w:rPr>
        <w:t xml:space="preserve"> receive a message SAVEPOINT update_done succ</w:t>
      </w:r>
      <w:r>
        <w:rPr>
          <w:rFonts w:cs="Courier-Bold"/>
          <w:b/>
          <w:bCs/>
        </w:rPr>
        <w:t>e</w:t>
      </w:r>
      <w:r w:rsidRPr="007E0117">
        <w:rPr>
          <w:rFonts w:cs="Courier-Bold"/>
          <w:b/>
          <w:bCs/>
        </w:rPr>
        <w:t>e</w:t>
      </w:r>
      <w:r>
        <w:rPr>
          <w:rFonts w:cs="Courier-Bold"/>
          <w:b/>
          <w:bCs/>
        </w:rPr>
        <w:t>ded</w:t>
      </w:r>
    </w:p>
    <w:p w14:paraId="0ACD29A8"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INSERT...</w:t>
      </w:r>
    </w:p>
    <w:p w14:paraId="7BC3BC70" w14:textId="77777777" w:rsidR="00435A42" w:rsidRDefault="00435A42" w:rsidP="00435A42">
      <w:r>
        <w:rPr>
          <w:rFonts w:ascii="Courier-Bold" w:hAnsi="Courier-Bold" w:cs="Courier-Bold"/>
          <w:b/>
          <w:bCs/>
          <w:sz w:val="26"/>
          <w:szCs w:val="26"/>
        </w:rPr>
        <w:t>ROLLBACK TO update_done;</w:t>
      </w:r>
      <w:r w:rsidRPr="007E0117">
        <w:rPr>
          <w:rFonts w:cs="Courier-Bold"/>
          <w:b/>
          <w:bCs/>
        </w:rPr>
        <w:t xml:space="preserve"> </w:t>
      </w:r>
      <w:r w:rsidRPr="007E0117">
        <w:rPr>
          <w:rFonts w:cs="Courier-Bold"/>
          <w:b/>
          <w:bCs/>
        </w:rPr>
        <w:sym w:font="Wingdings" w:char="F0E7"/>
      </w:r>
      <w:r>
        <w:rPr>
          <w:rFonts w:cs="Courier-Bold"/>
          <w:b/>
          <w:bCs/>
        </w:rPr>
        <w:t xml:space="preserve"> receive a message ROLLBACK succeeded</w:t>
      </w:r>
    </w:p>
    <w:p w14:paraId="1F210D8D" w14:textId="77777777" w:rsidR="00435A42" w:rsidRDefault="00435A42" w:rsidP="00435A42">
      <w:r>
        <w:lastRenderedPageBreak/>
        <w:t>(Note if create a savepoint with same name the previous one is deleted)</w:t>
      </w:r>
    </w:p>
    <w:p w14:paraId="52118D40" w14:textId="77777777" w:rsidR="00435A42" w:rsidRDefault="00435A42" w:rsidP="00435A42">
      <w:pPr>
        <w:pStyle w:val="Title"/>
      </w:pPr>
      <w:r>
        <w:t>SYSTEM FAILURES</w:t>
      </w:r>
    </w:p>
    <w:p w14:paraId="06649E7B" w14:textId="77777777" w:rsidR="00435A42" w:rsidRDefault="00435A42" w:rsidP="00435A42">
      <w:pPr>
        <w:autoSpaceDE w:val="0"/>
        <w:autoSpaceDN w:val="0"/>
        <w:adjustRightInd w:val="0"/>
        <w:spacing w:line="240" w:lineRule="auto"/>
        <w:rPr>
          <w:rFonts w:ascii="TimesNewRoman" w:hAnsi="TimesNewRoman" w:cs="TimesNewRoman"/>
          <w:sz w:val="25"/>
          <w:szCs w:val="25"/>
        </w:rPr>
      </w:pPr>
    </w:p>
    <w:p w14:paraId="5D207A12" w14:textId="77777777" w:rsidR="00435A42" w:rsidRDefault="00435A42" w:rsidP="00435A42">
      <w:pPr>
        <w:autoSpaceDE w:val="0"/>
        <w:autoSpaceDN w:val="0"/>
        <w:adjustRightInd w:val="0"/>
        <w:spacing w:line="240" w:lineRule="auto"/>
      </w:pPr>
      <w:r>
        <w:rPr>
          <w:rFonts w:ascii="TimesNewRoman" w:hAnsi="TimesNewRoman" w:cs="TimesNewRoman"/>
          <w:sz w:val="25"/>
          <w:szCs w:val="25"/>
        </w:rPr>
        <w:t>When a transaction is interrupted by a system failure, the entire transaction is automatically rolled back. This prevents the error from causing unwanted changes to the data and returns the tables to the state at the time of the last commit. In this way, the Oracle server protects the integrity of the tables</w:t>
      </w:r>
    </w:p>
    <w:p w14:paraId="41F7F6E1" w14:textId="77777777" w:rsidR="00435A42" w:rsidRDefault="00435A42" w:rsidP="00435A42"/>
    <w:p w14:paraId="60C6F69E" w14:textId="77777777" w:rsidR="00435A42" w:rsidRDefault="00435A42" w:rsidP="00435A42">
      <w:r>
        <w:br w:type="page"/>
      </w:r>
    </w:p>
    <w:p w14:paraId="4BF00648" w14:textId="77777777" w:rsidR="00435A42" w:rsidRDefault="00435A42" w:rsidP="00435A42">
      <w:pPr>
        <w:pStyle w:val="Title"/>
      </w:pPr>
      <w:r>
        <w:lastRenderedPageBreak/>
        <w:t>State of Data</w:t>
      </w:r>
    </w:p>
    <w:p w14:paraId="522DCDCC" w14:textId="77777777" w:rsidR="00435A42" w:rsidRDefault="00435A42" w:rsidP="00435A42"/>
    <w:p w14:paraId="423CFC8D" w14:textId="77777777" w:rsidR="00435A42" w:rsidRPr="006C478B" w:rsidRDefault="00435A42" w:rsidP="00435A42">
      <w:pPr>
        <w:pStyle w:val="Heading1"/>
        <w:spacing w:before="0"/>
        <w:rPr>
          <w:b w:val="0"/>
          <w:color w:val="auto"/>
        </w:rPr>
      </w:pPr>
      <w:r>
        <w:rPr>
          <w:color w:val="auto"/>
        </w:rPr>
        <w:t>1</w:t>
      </w:r>
      <w:r>
        <w:rPr>
          <w:color w:val="auto"/>
        </w:rPr>
        <w:tab/>
      </w:r>
      <w:r w:rsidRPr="006C478B">
        <w:rPr>
          <w:color w:val="auto"/>
        </w:rPr>
        <w:t>Before a COMMIT or ROLLBACK</w:t>
      </w:r>
    </w:p>
    <w:p w14:paraId="38B18736" w14:textId="77777777" w:rsidR="00435A42" w:rsidRPr="006C478B" w:rsidRDefault="00435A42" w:rsidP="00435A42">
      <w:pPr>
        <w:pStyle w:val="Heading1"/>
        <w:spacing w:before="0"/>
        <w:ind w:firstLine="720"/>
        <w:rPr>
          <w:b w:val="0"/>
          <w:color w:val="auto"/>
        </w:rPr>
      </w:pPr>
      <w:r>
        <w:rPr>
          <w:color w:val="auto"/>
        </w:rPr>
        <w:t xml:space="preserve">- </w:t>
      </w:r>
      <w:r w:rsidRPr="006C478B">
        <w:rPr>
          <w:color w:val="auto"/>
        </w:rPr>
        <w:t>While making data changes (DML)</w:t>
      </w:r>
    </w:p>
    <w:p w14:paraId="0D9D023B" w14:textId="77777777" w:rsidR="00435A42" w:rsidRDefault="00435A42" w:rsidP="00435A42"/>
    <w:p w14:paraId="5B6B3C37" w14:textId="77777777" w:rsidR="00435A42" w:rsidRPr="006C478B" w:rsidRDefault="00435A42" w:rsidP="00435A42">
      <w:pPr>
        <w:rPr>
          <w:sz w:val="32"/>
          <w:szCs w:val="32"/>
        </w:rPr>
      </w:pPr>
      <w:r w:rsidRPr="006C478B">
        <w:rPr>
          <w:sz w:val="32"/>
          <w:szCs w:val="32"/>
        </w:rPr>
        <w:t>- The previous state of he data can be recovered</w:t>
      </w:r>
    </w:p>
    <w:p w14:paraId="3BF1FF52" w14:textId="77777777" w:rsidR="00435A42" w:rsidRDefault="00435A42" w:rsidP="00435A42">
      <w:pPr>
        <w:rPr>
          <w:sz w:val="32"/>
          <w:szCs w:val="32"/>
        </w:rPr>
      </w:pPr>
    </w:p>
    <w:p w14:paraId="4DDCB17F" w14:textId="77777777" w:rsidR="00435A42" w:rsidRPr="006C478B" w:rsidRDefault="00435A42" w:rsidP="00435A42">
      <w:pPr>
        <w:rPr>
          <w:sz w:val="32"/>
          <w:szCs w:val="32"/>
        </w:rPr>
      </w:pPr>
      <w:r w:rsidRPr="006C478B">
        <w:rPr>
          <w:sz w:val="32"/>
          <w:szCs w:val="32"/>
        </w:rPr>
        <w:t>- The current state can be reviewed with the SELECT</w:t>
      </w:r>
    </w:p>
    <w:p w14:paraId="269244A2" w14:textId="77777777" w:rsidR="00435A42" w:rsidRPr="006C478B" w:rsidRDefault="00435A42" w:rsidP="00435A42">
      <w:pPr>
        <w:rPr>
          <w:sz w:val="32"/>
          <w:szCs w:val="32"/>
        </w:rPr>
      </w:pPr>
      <w:r w:rsidRPr="006C478B">
        <w:rPr>
          <w:sz w:val="32"/>
          <w:szCs w:val="32"/>
        </w:rPr>
        <w:tab/>
        <w:t>- make changes then use a select to see the results</w:t>
      </w:r>
    </w:p>
    <w:p w14:paraId="545FB91E" w14:textId="77777777" w:rsidR="00435A42" w:rsidRDefault="00435A42" w:rsidP="00435A42">
      <w:pPr>
        <w:rPr>
          <w:sz w:val="32"/>
          <w:szCs w:val="32"/>
        </w:rPr>
      </w:pPr>
    </w:p>
    <w:p w14:paraId="774D8B90" w14:textId="77777777" w:rsidR="00435A42" w:rsidRDefault="00435A42" w:rsidP="00435A42">
      <w:pPr>
        <w:rPr>
          <w:sz w:val="32"/>
          <w:szCs w:val="32"/>
        </w:rPr>
      </w:pPr>
      <w:r w:rsidRPr="006C478B">
        <w:rPr>
          <w:sz w:val="32"/>
          <w:szCs w:val="32"/>
        </w:rPr>
        <w:t>- Other users cannot see the effect of the DML changes</w:t>
      </w:r>
    </w:p>
    <w:p w14:paraId="74F00114" w14:textId="77777777" w:rsidR="00435A42" w:rsidRDefault="00435A42" w:rsidP="00435A42">
      <w:pPr>
        <w:rPr>
          <w:sz w:val="32"/>
          <w:szCs w:val="32"/>
        </w:rPr>
      </w:pPr>
      <w:r>
        <w:rPr>
          <w:sz w:val="32"/>
          <w:szCs w:val="32"/>
        </w:rPr>
        <w:tab/>
        <w:t>- Each user sees the state the data was in at the last commit</w:t>
      </w:r>
    </w:p>
    <w:p w14:paraId="36666084" w14:textId="77777777" w:rsidR="00435A42" w:rsidRDefault="00435A42" w:rsidP="00435A42">
      <w:pPr>
        <w:rPr>
          <w:sz w:val="32"/>
          <w:szCs w:val="32"/>
        </w:rPr>
      </w:pPr>
    </w:p>
    <w:p w14:paraId="1091725C" w14:textId="77777777" w:rsidR="00435A42" w:rsidRPr="006C478B" w:rsidRDefault="00435A42" w:rsidP="00435A42">
      <w:pPr>
        <w:rPr>
          <w:sz w:val="32"/>
          <w:szCs w:val="32"/>
        </w:rPr>
      </w:pPr>
      <w:r w:rsidRPr="006C478B">
        <w:rPr>
          <w:sz w:val="32"/>
          <w:szCs w:val="32"/>
        </w:rPr>
        <w:t>- Affected rows are locked</w:t>
      </w:r>
    </w:p>
    <w:p w14:paraId="36DCF50F" w14:textId="77777777" w:rsidR="00435A42" w:rsidRPr="006C478B" w:rsidRDefault="00435A42" w:rsidP="00435A42">
      <w:pPr>
        <w:ind w:firstLine="720"/>
        <w:rPr>
          <w:sz w:val="32"/>
          <w:szCs w:val="32"/>
        </w:rPr>
      </w:pPr>
      <w:r w:rsidRPr="006C478B">
        <w:rPr>
          <w:sz w:val="32"/>
          <w:szCs w:val="32"/>
        </w:rPr>
        <w:t>- Other users cannot change the affected rows</w:t>
      </w:r>
    </w:p>
    <w:p w14:paraId="55B21EC8" w14:textId="77777777" w:rsidR="00435A42" w:rsidRDefault="00435A42" w:rsidP="00435A42"/>
    <w:p w14:paraId="2D53D2CC" w14:textId="77777777" w:rsidR="00435A42" w:rsidRDefault="00435A42" w:rsidP="00435A42"/>
    <w:p w14:paraId="03CAA46B" w14:textId="77777777" w:rsidR="00435A42" w:rsidRDefault="00435A42" w:rsidP="00435A42">
      <w:r>
        <w:br w:type="page"/>
      </w:r>
    </w:p>
    <w:p w14:paraId="10125B37" w14:textId="77777777" w:rsidR="00435A42" w:rsidRPr="00082FAE" w:rsidRDefault="00435A42" w:rsidP="00435A42"/>
    <w:p w14:paraId="2B420541" w14:textId="77777777" w:rsidR="00435A42" w:rsidRDefault="00435A42" w:rsidP="00435A42">
      <w:pPr>
        <w:pStyle w:val="Title"/>
      </w:pPr>
      <w:r>
        <w:t>State of Data</w:t>
      </w:r>
    </w:p>
    <w:p w14:paraId="1ED051E7" w14:textId="77777777" w:rsidR="00435A42" w:rsidRDefault="00435A42" w:rsidP="00435A42"/>
    <w:p w14:paraId="38E2C2BE" w14:textId="77777777" w:rsidR="00435A42" w:rsidRDefault="00435A42" w:rsidP="00435A42">
      <w:pPr>
        <w:pStyle w:val="Heading1"/>
        <w:spacing w:before="0"/>
        <w:rPr>
          <w:b w:val="0"/>
          <w:color w:val="auto"/>
        </w:rPr>
      </w:pPr>
      <w:r>
        <w:rPr>
          <w:color w:val="auto"/>
        </w:rPr>
        <w:t>2</w:t>
      </w:r>
      <w:r>
        <w:rPr>
          <w:color w:val="auto"/>
        </w:rPr>
        <w:tab/>
        <w:t>After a COMMIT</w:t>
      </w:r>
    </w:p>
    <w:p w14:paraId="6E55B2DC" w14:textId="77777777" w:rsidR="00435A42" w:rsidRDefault="00435A42" w:rsidP="00435A42"/>
    <w:p w14:paraId="68BB98D5"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Data changes are saved in the database.</w:t>
      </w:r>
    </w:p>
    <w:p w14:paraId="7FE30768" w14:textId="77777777" w:rsidR="00435A42" w:rsidRDefault="00435A42" w:rsidP="00435A42">
      <w:pPr>
        <w:autoSpaceDE w:val="0"/>
        <w:autoSpaceDN w:val="0"/>
        <w:adjustRightInd w:val="0"/>
        <w:spacing w:line="240" w:lineRule="auto"/>
        <w:rPr>
          <w:rFonts w:cs="Arial"/>
          <w:color w:val="FF0000"/>
          <w:sz w:val="31"/>
          <w:szCs w:val="31"/>
        </w:rPr>
      </w:pPr>
    </w:p>
    <w:p w14:paraId="43A00D6D"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The previous state of the data is overwritten.</w:t>
      </w:r>
    </w:p>
    <w:p w14:paraId="6E2FF71F" w14:textId="77777777" w:rsidR="00435A42" w:rsidRDefault="00435A42" w:rsidP="00435A42">
      <w:pPr>
        <w:autoSpaceDE w:val="0"/>
        <w:autoSpaceDN w:val="0"/>
        <w:adjustRightInd w:val="0"/>
        <w:spacing w:line="240" w:lineRule="auto"/>
        <w:rPr>
          <w:rFonts w:cs="Arial"/>
          <w:color w:val="000000"/>
          <w:sz w:val="31"/>
          <w:szCs w:val="31"/>
        </w:rPr>
      </w:pPr>
    </w:p>
    <w:p w14:paraId="41284903"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All users can view the results.</w:t>
      </w:r>
    </w:p>
    <w:p w14:paraId="4185CF88" w14:textId="77777777" w:rsidR="00435A42" w:rsidRDefault="00435A42" w:rsidP="00435A42">
      <w:pPr>
        <w:autoSpaceDE w:val="0"/>
        <w:autoSpaceDN w:val="0"/>
        <w:adjustRightInd w:val="0"/>
        <w:spacing w:line="240" w:lineRule="auto"/>
        <w:rPr>
          <w:rFonts w:cs="Arial"/>
          <w:color w:val="FF0000"/>
          <w:sz w:val="31"/>
          <w:szCs w:val="31"/>
        </w:rPr>
      </w:pPr>
    </w:p>
    <w:p w14:paraId="45776D45"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Locks on the affected rows are released; </w:t>
      </w:r>
    </w:p>
    <w:p w14:paraId="11A7DA3E"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000000"/>
          <w:sz w:val="31"/>
          <w:szCs w:val="31"/>
        </w:rPr>
        <w:t>Those rows are available for other users to manipulate.</w:t>
      </w:r>
    </w:p>
    <w:p w14:paraId="6F6C3EC2" w14:textId="77777777" w:rsidR="00435A42" w:rsidRDefault="00435A42" w:rsidP="00435A42">
      <w:pPr>
        <w:rPr>
          <w:rFonts w:cs="Arial"/>
          <w:color w:val="FF0000"/>
          <w:sz w:val="31"/>
          <w:szCs w:val="31"/>
        </w:rPr>
      </w:pPr>
    </w:p>
    <w:p w14:paraId="26B08832" w14:textId="77777777" w:rsidR="00435A42" w:rsidRDefault="00435A42" w:rsidP="00435A42">
      <w:r>
        <w:rPr>
          <w:rFonts w:cs="Arial"/>
          <w:color w:val="FF0000"/>
          <w:sz w:val="31"/>
          <w:szCs w:val="31"/>
        </w:rPr>
        <w:t xml:space="preserve">- </w:t>
      </w:r>
      <w:r>
        <w:rPr>
          <w:rFonts w:cs="Arial"/>
          <w:color w:val="000000"/>
          <w:sz w:val="31"/>
          <w:szCs w:val="31"/>
        </w:rPr>
        <w:t>All savepoints are erased.</w:t>
      </w:r>
    </w:p>
    <w:p w14:paraId="5D65B968" w14:textId="77777777" w:rsidR="00435A42" w:rsidRDefault="00435A42" w:rsidP="00435A42"/>
    <w:p w14:paraId="2286C36B" w14:textId="77777777" w:rsidR="00435A42" w:rsidRDefault="00435A42" w:rsidP="00435A42">
      <w:r>
        <w:br w:type="page"/>
      </w:r>
    </w:p>
    <w:p w14:paraId="2703A448" w14:textId="77777777" w:rsidR="00435A42" w:rsidRDefault="00435A42" w:rsidP="00435A42">
      <w:pPr>
        <w:pStyle w:val="Title"/>
      </w:pPr>
      <w:r>
        <w:lastRenderedPageBreak/>
        <w:t>Example: COMMITING data</w:t>
      </w:r>
    </w:p>
    <w:p w14:paraId="51C231C7" w14:textId="77777777" w:rsidR="00435A42" w:rsidRDefault="00435A42" w:rsidP="00435A42">
      <w:r>
        <w:t>9-35</w:t>
      </w:r>
    </w:p>
    <w:p w14:paraId="21FC6E0B" w14:textId="77777777" w:rsidR="00435A42" w:rsidRDefault="00435A42" w:rsidP="00435A42"/>
    <w:p w14:paraId="6C167229" w14:textId="77777777" w:rsidR="00435A42" w:rsidRPr="006C478B" w:rsidRDefault="00435A42" w:rsidP="00435A42">
      <w:pPr>
        <w:pStyle w:val="Heading1"/>
        <w:rPr>
          <w:b w:val="0"/>
          <w:color w:val="auto"/>
        </w:rPr>
      </w:pPr>
      <w:r w:rsidRPr="006C478B">
        <w:rPr>
          <w:color w:val="auto"/>
          <w:highlight w:val="cyan"/>
        </w:rPr>
        <w:t>Make some changes –</w:t>
      </w:r>
    </w:p>
    <w:p w14:paraId="34268AC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employees</w:t>
      </w:r>
    </w:p>
    <w:p w14:paraId="45A5CB54"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WHERE employee_id = 99999;</w:t>
      </w:r>
    </w:p>
    <w:p w14:paraId="04763EB8"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4750CD38"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INSERT INTO departments</w:t>
      </w:r>
    </w:p>
    <w:p w14:paraId="01DDB5EA" w14:textId="77777777" w:rsidR="00435A42" w:rsidRDefault="00435A42" w:rsidP="00435A42">
      <w:r>
        <w:rPr>
          <w:rFonts w:ascii="Courier-Bold" w:hAnsi="Courier-Bold" w:cs="Courier-Bold"/>
          <w:b/>
          <w:bCs/>
          <w:sz w:val="26"/>
          <w:szCs w:val="26"/>
        </w:rPr>
        <w:t>VALUES (290, 'Corporate Tax', NULL, 1700);</w:t>
      </w:r>
    </w:p>
    <w:p w14:paraId="319879F2" w14:textId="77777777" w:rsidR="00435A42" w:rsidRPr="006C478B" w:rsidRDefault="00435A42" w:rsidP="00435A42">
      <w:pPr>
        <w:pStyle w:val="Heading1"/>
        <w:rPr>
          <w:b w:val="0"/>
          <w:color w:val="auto"/>
          <w:highlight w:val="cyan"/>
        </w:rPr>
      </w:pPr>
      <w:r w:rsidRPr="006C478B">
        <w:rPr>
          <w:color w:val="auto"/>
          <w:highlight w:val="cyan"/>
        </w:rPr>
        <w:t xml:space="preserve">Commit the changes – </w:t>
      </w:r>
    </w:p>
    <w:p w14:paraId="418B0BA3" w14:textId="77777777" w:rsidR="00435A42" w:rsidRDefault="00435A42" w:rsidP="00435A42"/>
    <w:p w14:paraId="0E4A4B14" w14:textId="77777777" w:rsidR="00435A42" w:rsidRDefault="00435A42" w:rsidP="00435A42">
      <w:pPr>
        <w:rPr>
          <w:rFonts w:ascii="Courier-Bold" w:hAnsi="Courier-Bold" w:cs="Courier-Bold"/>
          <w:b/>
          <w:bCs/>
          <w:sz w:val="26"/>
          <w:szCs w:val="26"/>
        </w:rPr>
      </w:pPr>
      <w:r>
        <w:rPr>
          <w:rFonts w:ascii="Courier-Bold" w:hAnsi="Courier-Bold" w:cs="Courier-Bold"/>
          <w:b/>
          <w:bCs/>
          <w:sz w:val="26"/>
          <w:szCs w:val="26"/>
        </w:rPr>
        <w:t>COMMIT;</w:t>
      </w:r>
    </w:p>
    <w:p w14:paraId="532EF018" w14:textId="77777777" w:rsidR="00435A42" w:rsidRDefault="00435A42" w:rsidP="00435A42">
      <w:pPr>
        <w:rPr>
          <w:rFonts w:ascii="Courier-Bold" w:hAnsi="Courier-Bold" w:cs="Courier-Bold"/>
          <w:b/>
          <w:bCs/>
          <w:sz w:val="26"/>
          <w:szCs w:val="26"/>
        </w:rPr>
      </w:pPr>
    </w:p>
    <w:p w14:paraId="4ABD9A8A" w14:textId="77777777" w:rsidR="00435A42" w:rsidRDefault="00435A42" w:rsidP="00435A42">
      <w:pPr>
        <w:rPr>
          <w:rFonts w:ascii="Courier-Bold" w:hAnsi="Courier-Bold" w:cs="Courier-Bold"/>
          <w:b/>
          <w:bCs/>
          <w:sz w:val="26"/>
          <w:szCs w:val="26"/>
        </w:rPr>
      </w:pPr>
      <w:r>
        <w:rPr>
          <w:rFonts w:ascii="Courier-Bold" w:hAnsi="Courier-Bold" w:cs="Courier-Bold"/>
          <w:b/>
          <w:bCs/>
          <w:sz w:val="26"/>
          <w:szCs w:val="26"/>
        </w:rPr>
        <w:t>EXAMPLE 2:</w:t>
      </w:r>
    </w:p>
    <w:p w14:paraId="66DE8775" w14:textId="77777777" w:rsidR="00435A42" w:rsidRPr="00D17800" w:rsidRDefault="00435A42" w:rsidP="00435A42">
      <w:pPr>
        <w:autoSpaceDE w:val="0"/>
        <w:autoSpaceDN w:val="0"/>
        <w:adjustRightInd w:val="0"/>
        <w:spacing w:line="240" w:lineRule="auto"/>
        <w:rPr>
          <w:rFonts w:cs="TimesNewRoman"/>
          <w:sz w:val="32"/>
          <w:szCs w:val="32"/>
        </w:rPr>
      </w:pPr>
      <w:r w:rsidRPr="00D17800">
        <w:rPr>
          <w:rFonts w:cs="TimesNewRoman"/>
          <w:sz w:val="32"/>
          <w:szCs w:val="32"/>
        </w:rPr>
        <w:t xml:space="preserve">1 Remove departments 290 and 300 in the </w:t>
      </w:r>
      <w:r w:rsidRPr="00D17800">
        <w:rPr>
          <w:rFonts w:cs="Courier"/>
          <w:sz w:val="32"/>
          <w:szCs w:val="32"/>
        </w:rPr>
        <w:t xml:space="preserve">DEPARTMENTS </w:t>
      </w:r>
      <w:r w:rsidRPr="00D17800">
        <w:rPr>
          <w:rFonts w:cs="TimesNewRoman"/>
          <w:sz w:val="32"/>
          <w:szCs w:val="32"/>
        </w:rPr>
        <w:t xml:space="preserve">table </w:t>
      </w:r>
    </w:p>
    <w:p w14:paraId="01FF7FDB" w14:textId="77777777" w:rsidR="00435A42" w:rsidRPr="00D17800" w:rsidRDefault="00435A42" w:rsidP="00435A42">
      <w:pPr>
        <w:autoSpaceDE w:val="0"/>
        <w:autoSpaceDN w:val="0"/>
        <w:adjustRightInd w:val="0"/>
        <w:spacing w:line="240" w:lineRule="auto"/>
        <w:rPr>
          <w:rFonts w:cs="TimesNewRoman"/>
          <w:sz w:val="32"/>
          <w:szCs w:val="32"/>
        </w:rPr>
      </w:pPr>
      <w:r w:rsidRPr="00D17800">
        <w:rPr>
          <w:rFonts w:cs="TimesNewRoman"/>
          <w:sz w:val="32"/>
          <w:szCs w:val="32"/>
        </w:rPr>
        <w:t xml:space="preserve">2 Update a row in the </w:t>
      </w:r>
      <w:r w:rsidRPr="00D17800">
        <w:rPr>
          <w:rFonts w:cs="Courier"/>
          <w:sz w:val="32"/>
          <w:szCs w:val="32"/>
        </w:rPr>
        <w:t xml:space="preserve">EMPLOYEES </w:t>
      </w:r>
      <w:r w:rsidRPr="00D17800">
        <w:rPr>
          <w:rFonts w:cs="TimesNewRoman"/>
          <w:sz w:val="32"/>
          <w:szCs w:val="32"/>
        </w:rPr>
        <w:t>table.</w:t>
      </w:r>
    </w:p>
    <w:p w14:paraId="41D89AB3" w14:textId="77777777" w:rsidR="00435A42" w:rsidRPr="00D17800" w:rsidRDefault="00435A42" w:rsidP="00435A42">
      <w:pPr>
        <w:autoSpaceDE w:val="0"/>
        <w:autoSpaceDN w:val="0"/>
        <w:adjustRightInd w:val="0"/>
        <w:spacing w:line="240" w:lineRule="auto"/>
        <w:rPr>
          <w:rFonts w:cs="TimesNewRoman"/>
          <w:sz w:val="32"/>
          <w:szCs w:val="32"/>
        </w:rPr>
      </w:pPr>
      <w:r w:rsidRPr="00D17800">
        <w:rPr>
          <w:rFonts w:cs="TimesNewRoman"/>
          <w:sz w:val="32"/>
          <w:szCs w:val="32"/>
        </w:rPr>
        <w:t>3 Save the data change.</w:t>
      </w:r>
    </w:p>
    <w:p w14:paraId="2DB389F7" w14:textId="77777777" w:rsidR="00435A42" w:rsidRDefault="00435A42" w:rsidP="00435A42">
      <w:pPr>
        <w:autoSpaceDE w:val="0"/>
        <w:autoSpaceDN w:val="0"/>
        <w:adjustRightInd w:val="0"/>
        <w:spacing w:line="240" w:lineRule="auto"/>
        <w:rPr>
          <w:rFonts w:ascii="TimesNewRoman" w:hAnsi="TimesNewRoman" w:cs="TimesNewRoman"/>
          <w:sz w:val="25"/>
          <w:szCs w:val="25"/>
        </w:rPr>
      </w:pPr>
    </w:p>
    <w:p w14:paraId="5BC09767" w14:textId="77777777" w:rsidR="00435A42" w:rsidRDefault="00435A42" w:rsidP="00435A42">
      <w:pPr>
        <w:autoSpaceDE w:val="0"/>
        <w:autoSpaceDN w:val="0"/>
        <w:adjustRightInd w:val="0"/>
        <w:spacing w:line="240" w:lineRule="auto"/>
        <w:rPr>
          <w:rFonts w:ascii="TimesNewRoman" w:hAnsi="TimesNewRoman" w:cs="TimesNewRoman"/>
          <w:sz w:val="25"/>
          <w:szCs w:val="25"/>
        </w:rPr>
      </w:pPr>
      <w:r>
        <w:rPr>
          <w:rFonts w:ascii="TimesNewRoman" w:hAnsi="TimesNewRoman" w:cs="TimesNewRoman"/>
          <w:sz w:val="25"/>
          <w:szCs w:val="25"/>
        </w:rPr>
        <w:t>1</w:t>
      </w:r>
    </w:p>
    <w:p w14:paraId="067D3FFC"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DELETE FROM departments</w:t>
      </w:r>
    </w:p>
    <w:p w14:paraId="0E0C59CD"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WHERE department_id IN (290, 300);</w:t>
      </w:r>
    </w:p>
    <w:p w14:paraId="0ADDCA3E"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9A46BE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2</w:t>
      </w:r>
    </w:p>
    <w:p w14:paraId="33CCBD1C"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UPDATE employees</w:t>
      </w:r>
    </w:p>
    <w:p w14:paraId="507FB190"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SET department_id = 80</w:t>
      </w:r>
    </w:p>
    <w:p w14:paraId="4DCBCBB6"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WHERE employee_id = 206;</w:t>
      </w:r>
    </w:p>
    <w:p w14:paraId="1E52DC43"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BD8B354"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3</w:t>
      </w:r>
    </w:p>
    <w:p w14:paraId="7364982C"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COMMIT;</w:t>
      </w:r>
    </w:p>
    <w:p w14:paraId="752EB728" w14:textId="77777777" w:rsidR="00435A42" w:rsidRDefault="00435A42" w:rsidP="00435A42"/>
    <w:p w14:paraId="1C357E62" w14:textId="77777777" w:rsidR="00435A42" w:rsidRDefault="00435A42" w:rsidP="00435A42"/>
    <w:p w14:paraId="4B3E2B06" w14:textId="77777777" w:rsidR="00435A42" w:rsidRDefault="00435A42" w:rsidP="00435A42"/>
    <w:p w14:paraId="2B057294" w14:textId="77777777" w:rsidR="00435A42" w:rsidRDefault="00435A42" w:rsidP="00435A42"/>
    <w:p w14:paraId="0B0952BD" w14:textId="77777777" w:rsidR="00435A42" w:rsidRPr="006C478B" w:rsidRDefault="00435A42" w:rsidP="00435A42"/>
    <w:p w14:paraId="7FB7CE42" w14:textId="77777777" w:rsidR="00435A42" w:rsidRDefault="00435A42" w:rsidP="00435A42"/>
    <w:p w14:paraId="4970C39F" w14:textId="77777777" w:rsidR="00435A42" w:rsidRDefault="00435A42" w:rsidP="00435A42"/>
    <w:p w14:paraId="060D782B" w14:textId="77777777" w:rsidR="00435A42" w:rsidRDefault="00435A42" w:rsidP="00435A42"/>
    <w:p w14:paraId="4DC7AF16" w14:textId="77777777" w:rsidR="00435A42" w:rsidRDefault="00435A42" w:rsidP="00435A42">
      <w:pPr>
        <w:pStyle w:val="Title"/>
      </w:pPr>
      <w:r>
        <w:t>State of data after a ROLLBACK</w:t>
      </w:r>
    </w:p>
    <w:p w14:paraId="0094B1F1" w14:textId="77777777" w:rsidR="00435A42" w:rsidRDefault="00435A42" w:rsidP="00435A42"/>
    <w:p w14:paraId="637B20F2" w14:textId="77777777" w:rsidR="00435A42" w:rsidRDefault="00435A42" w:rsidP="00435A42"/>
    <w:p w14:paraId="05ABDF2D"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xml:space="preserve">Discard all pending changes by using the </w:t>
      </w:r>
      <w:r>
        <w:rPr>
          <w:rFonts w:ascii="Courier" w:hAnsi="Courier" w:cs="Courier"/>
          <w:color w:val="000000"/>
          <w:sz w:val="31"/>
          <w:szCs w:val="31"/>
        </w:rPr>
        <w:t xml:space="preserve">ROLLBACK </w:t>
      </w:r>
      <w:r>
        <w:rPr>
          <w:rFonts w:cs="Arial"/>
          <w:color w:val="000000"/>
          <w:sz w:val="31"/>
          <w:szCs w:val="31"/>
        </w:rPr>
        <w:t>statement:</w:t>
      </w:r>
    </w:p>
    <w:p w14:paraId="2D9D7892" w14:textId="77777777" w:rsidR="00435A42" w:rsidRDefault="00435A42" w:rsidP="00435A42">
      <w:pPr>
        <w:autoSpaceDE w:val="0"/>
        <w:autoSpaceDN w:val="0"/>
        <w:adjustRightInd w:val="0"/>
        <w:spacing w:line="240" w:lineRule="auto"/>
        <w:rPr>
          <w:rFonts w:cs="Arial"/>
          <w:color w:val="FF0000"/>
          <w:sz w:val="31"/>
          <w:szCs w:val="31"/>
        </w:rPr>
      </w:pPr>
    </w:p>
    <w:p w14:paraId="0D274DDC"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Data changes are undone.</w:t>
      </w:r>
    </w:p>
    <w:p w14:paraId="37E2BC13" w14:textId="77777777" w:rsidR="00435A42" w:rsidRDefault="00435A42" w:rsidP="00435A42">
      <w:pPr>
        <w:autoSpaceDE w:val="0"/>
        <w:autoSpaceDN w:val="0"/>
        <w:adjustRightInd w:val="0"/>
        <w:spacing w:line="240" w:lineRule="auto"/>
        <w:rPr>
          <w:rFonts w:cs="Arial"/>
          <w:color w:val="FF0000"/>
          <w:sz w:val="31"/>
          <w:szCs w:val="31"/>
        </w:rPr>
      </w:pPr>
    </w:p>
    <w:p w14:paraId="105605DD"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Previous state of the data is restored.</w:t>
      </w:r>
    </w:p>
    <w:p w14:paraId="4F2BA469" w14:textId="77777777" w:rsidR="00435A42" w:rsidRDefault="00435A42" w:rsidP="00435A42">
      <w:pPr>
        <w:rPr>
          <w:rFonts w:cs="Arial"/>
          <w:color w:val="FF0000"/>
          <w:sz w:val="31"/>
          <w:szCs w:val="31"/>
        </w:rPr>
      </w:pPr>
    </w:p>
    <w:p w14:paraId="584F21AA" w14:textId="77777777" w:rsidR="00435A42" w:rsidRDefault="00435A42" w:rsidP="00435A42">
      <w:pPr>
        <w:rPr>
          <w:rFonts w:cs="Arial"/>
          <w:color w:val="000000"/>
          <w:sz w:val="31"/>
          <w:szCs w:val="31"/>
        </w:rPr>
      </w:pPr>
      <w:r>
        <w:rPr>
          <w:rFonts w:cs="Arial"/>
          <w:color w:val="FF0000"/>
          <w:sz w:val="31"/>
          <w:szCs w:val="31"/>
        </w:rPr>
        <w:t xml:space="preserve">• </w:t>
      </w:r>
      <w:r>
        <w:rPr>
          <w:rFonts w:cs="Arial"/>
          <w:color w:val="000000"/>
          <w:sz w:val="31"/>
          <w:szCs w:val="31"/>
        </w:rPr>
        <w:t>Locks on the affected rows are released.</w:t>
      </w:r>
    </w:p>
    <w:p w14:paraId="6ECB6892" w14:textId="77777777" w:rsidR="00435A42" w:rsidRDefault="00435A42" w:rsidP="00435A42">
      <w:pPr>
        <w:rPr>
          <w:rFonts w:cs="Arial"/>
          <w:color w:val="000000"/>
          <w:sz w:val="31"/>
          <w:szCs w:val="31"/>
        </w:rPr>
      </w:pPr>
    </w:p>
    <w:p w14:paraId="0C77A5E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employees;</w:t>
      </w:r>
    </w:p>
    <w:p w14:paraId="6523272A" w14:textId="77777777" w:rsidR="00435A42" w:rsidRDefault="00435A42" w:rsidP="00435A42">
      <w:pPr>
        <w:rPr>
          <w:rFonts w:ascii="Courier-Bold" w:hAnsi="Courier-Bold" w:cs="Courier-Bold"/>
          <w:b/>
          <w:bCs/>
          <w:sz w:val="26"/>
          <w:szCs w:val="26"/>
        </w:rPr>
      </w:pPr>
    </w:p>
    <w:p w14:paraId="10A25738" w14:textId="77777777" w:rsidR="00435A42" w:rsidRDefault="00435A42" w:rsidP="00435A42">
      <w:r>
        <w:rPr>
          <w:rFonts w:ascii="Courier-Bold" w:hAnsi="Courier-Bold" w:cs="Courier-Bold"/>
          <w:b/>
          <w:bCs/>
          <w:sz w:val="26"/>
          <w:szCs w:val="26"/>
        </w:rPr>
        <w:t>ROLLBACK;</w:t>
      </w:r>
    </w:p>
    <w:p w14:paraId="3EF8B478" w14:textId="77777777" w:rsidR="00435A42" w:rsidRDefault="00435A42" w:rsidP="00435A42">
      <w:r>
        <w:br w:type="page"/>
      </w:r>
    </w:p>
    <w:p w14:paraId="6630311D"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1D9175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Arial,Bold" w:hAnsi="Arial,Bold" w:cs="Arial,Bold"/>
          <w:b/>
          <w:bCs/>
          <w:sz w:val="37"/>
          <w:szCs w:val="37"/>
        </w:rPr>
        <w:t xml:space="preserve">State of the Data After </w:t>
      </w:r>
      <w:r>
        <w:rPr>
          <w:rFonts w:ascii="Courier-Bold" w:hAnsi="Courier-Bold" w:cs="Courier-Bold"/>
          <w:b/>
          <w:bCs/>
          <w:sz w:val="37"/>
          <w:szCs w:val="37"/>
        </w:rPr>
        <w:t>ROLLBACK</w:t>
      </w:r>
      <w:r>
        <w:rPr>
          <w:rFonts w:ascii="Arial,Bold" w:hAnsi="Arial,Bold" w:cs="Arial,Bold"/>
          <w:b/>
          <w:bCs/>
          <w:sz w:val="37"/>
          <w:szCs w:val="37"/>
        </w:rPr>
        <w:t>: Example</w:t>
      </w:r>
    </w:p>
    <w:p w14:paraId="6061AE29"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E634C43"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271795C"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3649A227"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test;</w:t>
      </w:r>
    </w:p>
    <w:p w14:paraId="41DE82F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25,000 rows deleted. </w:t>
      </w:r>
      <w:r w:rsidRPr="00A215B5">
        <w:rPr>
          <w:rFonts w:ascii="Courier-Bold" w:hAnsi="Courier-Bold" w:cs="Courier-Bold"/>
          <w:b/>
          <w:bCs/>
          <w:sz w:val="26"/>
          <w:szCs w:val="26"/>
        </w:rPr>
        <w:sym w:font="Wingdings" w:char="F0E7"/>
      </w:r>
    </w:p>
    <w:p w14:paraId="10522A0D"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3B23E7AD"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B7B9F1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ROLLBACK;</w:t>
      </w:r>
    </w:p>
    <w:p w14:paraId="00939EB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Rollback complete. </w:t>
      </w:r>
      <w:r w:rsidRPr="00A215B5">
        <w:rPr>
          <w:rFonts w:ascii="Courier-Bold" w:hAnsi="Courier-Bold" w:cs="Courier-Bold"/>
          <w:b/>
          <w:bCs/>
          <w:sz w:val="26"/>
          <w:szCs w:val="26"/>
        </w:rPr>
        <w:sym w:font="Wingdings" w:char="F0E7"/>
      </w:r>
    </w:p>
    <w:p w14:paraId="3A3B6B54"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491417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test WHERE id = 100;</w:t>
      </w:r>
    </w:p>
    <w:p w14:paraId="238A6B1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1 row deleted. </w:t>
      </w:r>
      <w:r w:rsidRPr="00A215B5">
        <w:rPr>
          <w:rFonts w:ascii="Courier-Bold" w:hAnsi="Courier-Bold" w:cs="Courier-Bold"/>
          <w:b/>
          <w:bCs/>
          <w:sz w:val="26"/>
          <w:szCs w:val="26"/>
        </w:rPr>
        <w:sym w:font="Wingdings" w:char="F0E7"/>
      </w:r>
    </w:p>
    <w:p w14:paraId="103C50C4"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4F33422"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SELECT * FROM test WHERE id = 100;</w:t>
      </w:r>
    </w:p>
    <w:p w14:paraId="312400C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No rows selected. </w:t>
      </w:r>
      <w:r w:rsidRPr="00A215B5">
        <w:rPr>
          <w:rFonts w:ascii="Courier-Bold" w:hAnsi="Courier-Bold" w:cs="Courier-Bold"/>
          <w:b/>
          <w:bCs/>
          <w:sz w:val="26"/>
          <w:szCs w:val="26"/>
        </w:rPr>
        <w:sym w:font="Wingdings" w:char="F0E7"/>
      </w:r>
    </w:p>
    <w:p w14:paraId="4D3D9E17"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4FE6B81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COMMIT;</w:t>
      </w:r>
    </w:p>
    <w:p w14:paraId="61320F9E" w14:textId="77777777" w:rsidR="00435A42" w:rsidRDefault="00435A42" w:rsidP="00435A42">
      <w:r>
        <w:rPr>
          <w:rFonts w:ascii="Courier-Bold" w:hAnsi="Courier-Bold" w:cs="Courier-Bold"/>
          <w:b/>
          <w:bCs/>
          <w:sz w:val="26"/>
          <w:szCs w:val="26"/>
        </w:rPr>
        <w:t xml:space="preserve">Commit complete. </w:t>
      </w:r>
      <w:r w:rsidRPr="00A215B5">
        <w:rPr>
          <w:rFonts w:ascii="Courier-Bold" w:hAnsi="Courier-Bold" w:cs="Courier-Bold"/>
          <w:b/>
          <w:bCs/>
          <w:sz w:val="26"/>
          <w:szCs w:val="26"/>
        </w:rPr>
        <w:sym w:font="Wingdings" w:char="F0E7"/>
      </w:r>
    </w:p>
    <w:p w14:paraId="588E0D7E" w14:textId="77777777" w:rsidR="00435A42" w:rsidRDefault="00435A42" w:rsidP="00435A42"/>
    <w:p w14:paraId="5CA88698" w14:textId="77777777" w:rsidR="00435A42" w:rsidRDefault="00435A42" w:rsidP="00435A42"/>
    <w:p w14:paraId="48405DAB" w14:textId="77777777" w:rsidR="00435A42" w:rsidRDefault="00435A42" w:rsidP="00435A42"/>
    <w:p w14:paraId="68564AE6" w14:textId="77777777" w:rsidR="00435A42" w:rsidRDefault="00435A42" w:rsidP="00435A42">
      <w:r>
        <w:br w:type="page"/>
      </w:r>
    </w:p>
    <w:p w14:paraId="51845B54" w14:textId="77777777" w:rsidR="00435A42" w:rsidRDefault="00435A42" w:rsidP="00435A42">
      <w:pPr>
        <w:rPr>
          <w:rFonts w:ascii="Arial,Bold" w:hAnsi="Arial,Bold" w:cs="Arial,Bold"/>
          <w:b/>
          <w:bCs/>
          <w:sz w:val="37"/>
          <w:szCs w:val="37"/>
        </w:rPr>
      </w:pPr>
      <w:r>
        <w:rPr>
          <w:rFonts w:ascii="Arial,Bold" w:hAnsi="Arial,Bold" w:cs="Arial,Bold"/>
          <w:b/>
          <w:bCs/>
          <w:sz w:val="37"/>
          <w:szCs w:val="37"/>
        </w:rPr>
        <w:lastRenderedPageBreak/>
        <w:t>Statement-Level Rollback</w:t>
      </w:r>
    </w:p>
    <w:p w14:paraId="5DB0966E" w14:textId="77777777" w:rsidR="00435A42" w:rsidRDefault="00435A42" w:rsidP="00435A42">
      <w:pPr>
        <w:rPr>
          <w:rFonts w:ascii="Arial,Bold" w:hAnsi="Arial,Bold" w:cs="Arial,Bold"/>
          <w:b/>
          <w:bCs/>
          <w:sz w:val="37"/>
          <w:szCs w:val="37"/>
        </w:rPr>
      </w:pPr>
    </w:p>
    <w:p w14:paraId="5A87EFE6"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If a single DML statement fails during execution, only that statement is rolled back.</w:t>
      </w:r>
    </w:p>
    <w:p w14:paraId="2C0B20A6" w14:textId="77777777" w:rsidR="00435A42" w:rsidRDefault="00435A42" w:rsidP="00435A42">
      <w:pPr>
        <w:autoSpaceDE w:val="0"/>
        <w:autoSpaceDN w:val="0"/>
        <w:adjustRightInd w:val="0"/>
        <w:spacing w:line="240" w:lineRule="auto"/>
        <w:rPr>
          <w:rFonts w:cs="Arial"/>
          <w:color w:val="000000"/>
          <w:sz w:val="31"/>
          <w:szCs w:val="31"/>
        </w:rPr>
      </w:pPr>
    </w:p>
    <w:p w14:paraId="41F04ED4"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The Oracle server implements an implicit savepoint.</w:t>
      </w:r>
    </w:p>
    <w:p w14:paraId="3B0D02A4" w14:textId="77777777" w:rsidR="00435A42" w:rsidRDefault="00435A42" w:rsidP="00435A42">
      <w:pPr>
        <w:autoSpaceDE w:val="0"/>
        <w:autoSpaceDN w:val="0"/>
        <w:adjustRightInd w:val="0"/>
        <w:spacing w:line="240" w:lineRule="auto"/>
        <w:rPr>
          <w:rFonts w:cs="Arial"/>
          <w:color w:val="000000"/>
          <w:sz w:val="31"/>
          <w:szCs w:val="31"/>
        </w:rPr>
      </w:pPr>
    </w:p>
    <w:p w14:paraId="7D2B2F6E" w14:textId="77777777" w:rsidR="00435A42" w:rsidRDefault="00435A42" w:rsidP="00435A42">
      <w:r>
        <w:rPr>
          <w:rFonts w:cs="Arial"/>
          <w:color w:val="FF0000"/>
          <w:sz w:val="31"/>
          <w:szCs w:val="31"/>
        </w:rPr>
        <w:t xml:space="preserve">• </w:t>
      </w:r>
      <w:r>
        <w:rPr>
          <w:rFonts w:cs="Arial"/>
          <w:color w:val="000000"/>
          <w:sz w:val="31"/>
          <w:szCs w:val="31"/>
        </w:rPr>
        <w:t>All other changes are retained and can be committed or rolled back</w:t>
      </w:r>
    </w:p>
    <w:p w14:paraId="7CC797B4" w14:textId="77777777" w:rsidR="00435A42" w:rsidRDefault="00435A42" w:rsidP="00435A42"/>
    <w:p w14:paraId="1013C144" w14:textId="77777777" w:rsidR="00435A42" w:rsidRDefault="00435A42" w:rsidP="00435A42"/>
    <w:p w14:paraId="60E9FE54" w14:textId="77777777" w:rsidR="00435A42" w:rsidRDefault="00435A42" w:rsidP="00435A42"/>
    <w:p w14:paraId="0BCED84D" w14:textId="77777777" w:rsidR="00435A42" w:rsidRDefault="00435A42" w:rsidP="00435A42">
      <w:r>
        <w:br w:type="page"/>
      </w:r>
    </w:p>
    <w:p w14:paraId="194CB826"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Read Consistency</w:t>
      </w:r>
    </w:p>
    <w:p w14:paraId="2F4149CB"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p>
    <w:p w14:paraId="76B8CF3A"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p>
    <w:p w14:paraId="2AF2E626"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Read consistency guarantees a consistent view of the data at all times.</w:t>
      </w:r>
    </w:p>
    <w:p w14:paraId="4373FFDE" w14:textId="77777777" w:rsidR="00435A42" w:rsidRDefault="00435A42" w:rsidP="00435A42">
      <w:pPr>
        <w:autoSpaceDE w:val="0"/>
        <w:autoSpaceDN w:val="0"/>
        <w:adjustRightInd w:val="0"/>
        <w:spacing w:line="240" w:lineRule="auto"/>
        <w:rPr>
          <w:rFonts w:cs="Arial"/>
          <w:color w:val="000000"/>
          <w:sz w:val="31"/>
          <w:szCs w:val="31"/>
        </w:rPr>
      </w:pPr>
    </w:p>
    <w:p w14:paraId="542BCD1A"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Changes made by one user do not conflict with the changes made by another user.</w:t>
      </w:r>
    </w:p>
    <w:p w14:paraId="2F68360A" w14:textId="77777777" w:rsidR="00435A42" w:rsidRDefault="00435A42" w:rsidP="00435A42">
      <w:pPr>
        <w:autoSpaceDE w:val="0"/>
        <w:autoSpaceDN w:val="0"/>
        <w:adjustRightInd w:val="0"/>
        <w:spacing w:line="240" w:lineRule="auto"/>
        <w:rPr>
          <w:rFonts w:cs="Arial"/>
          <w:color w:val="000000"/>
          <w:sz w:val="31"/>
          <w:szCs w:val="31"/>
        </w:rPr>
      </w:pPr>
    </w:p>
    <w:p w14:paraId="4BEDDE12"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Read consistency ensures that, on the same data:</w:t>
      </w:r>
    </w:p>
    <w:p w14:paraId="7F6D3A77"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Readers (SELECT) do not wait for writers</w:t>
      </w:r>
    </w:p>
    <w:p w14:paraId="1C68F6F2" w14:textId="77777777" w:rsidR="00435A42" w:rsidRDefault="00435A42" w:rsidP="00435A42">
      <w:pPr>
        <w:autoSpaceDE w:val="0"/>
        <w:autoSpaceDN w:val="0"/>
        <w:adjustRightInd w:val="0"/>
        <w:spacing w:line="240" w:lineRule="auto"/>
        <w:ind w:firstLine="720"/>
        <w:rPr>
          <w:rFonts w:cs="Arial"/>
          <w:color w:val="000000"/>
          <w:sz w:val="29"/>
          <w:szCs w:val="29"/>
        </w:rPr>
      </w:pPr>
    </w:p>
    <w:p w14:paraId="01D66461"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Writers (INSERT, UPDATE, and DELETE) do not wait for readers</w:t>
      </w:r>
    </w:p>
    <w:p w14:paraId="18D59523" w14:textId="77777777" w:rsidR="00435A42" w:rsidRDefault="00435A42" w:rsidP="00435A42">
      <w:pPr>
        <w:autoSpaceDE w:val="0"/>
        <w:autoSpaceDN w:val="0"/>
        <w:adjustRightInd w:val="0"/>
        <w:spacing w:line="240" w:lineRule="auto"/>
        <w:ind w:firstLine="720"/>
        <w:rPr>
          <w:rFonts w:cs="Arial"/>
          <w:color w:val="000000"/>
          <w:sz w:val="29"/>
          <w:szCs w:val="29"/>
        </w:rPr>
      </w:pPr>
    </w:p>
    <w:p w14:paraId="54C72686" w14:textId="77777777" w:rsidR="00435A42" w:rsidRDefault="00435A42" w:rsidP="00435A42">
      <w:pPr>
        <w:ind w:firstLine="720"/>
        <w:rPr>
          <w:rFonts w:cs="Arial"/>
          <w:color w:val="000000"/>
          <w:sz w:val="29"/>
          <w:szCs w:val="29"/>
        </w:rPr>
      </w:pPr>
      <w:r>
        <w:rPr>
          <w:rFonts w:cs="Arial"/>
          <w:color w:val="FF0000"/>
          <w:sz w:val="29"/>
          <w:szCs w:val="29"/>
        </w:rPr>
        <w:t xml:space="preserve">– </w:t>
      </w:r>
      <w:r>
        <w:rPr>
          <w:rFonts w:cs="Arial"/>
          <w:color w:val="000000"/>
          <w:sz w:val="29"/>
          <w:szCs w:val="29"/>
        </w:rPr>
        <w:t>Writers wait for writers</w:t>
      </w:r>
    </w:p>
    <w:p w14:paraId="771DC61B" w14:textId="77777777" w:rsidR="00435A42" w:rsidRDefault="00435A42" w:rsidP="00435A42">
      <w:pPr>
        <w:rPr>
          <w:rFonts w:cs="Arial"/>
          <w:color w:val="000000"/>
          <w:sz w:val="29"/>
          <w:szCs w:val="29"/>
        </w:rPr>
      </w:pPr>
      <w:r>
        <w:rPr>
          <w:rFonts w:cs="Arial"/>
          <w:color w:val="000000"/>
          <w:sz w:val="29"/>
          <w:szCs w:val="29"/>
        </w:rPr>
        <w:br w:type="page"/>
      </w:r>
    </w:p>
    <w:p w14:paraId="4C45FB6F"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Courier-Bold" w:hAnsi="Courier-Bold" w:cs="Courier-Bold"/>
          <w:b/>
          <w:bCs/>
          <w:color w:val="000000"/>
          <w:sz w:val="37"/>
          <w:szCs w:val="37"/>
        </w:rPr>
        <w:lastRenderedPageBreak/>
        <w:t xml:space="preserve">FOR UPDATE </w:t>
      </w:r>
      <w:r>
        <w:rPr>
          <w:rFonts w:ascii="Arial,Bold" w:hAnsi="Arial,Bold" w:cs="Arial,Bold"/>
          <w:b/>
          <w:bCs/>
          <w:color w:val="000000"/>
          <w:sz w:val="37"/>
          <w:szCs w:val="37"/>
        </w:rPr>
        <w:t xml:space="preserve">Clause in a </w:t>
      </w:r>
      <w:r>
        <w:rPr>
          <w:rFonts w:ascii="Courier-Bold" w:hAnsi="Courier-Bold" w:cs="Courier-Bold"/>
          <w:b/>
          <w:bCs/>
          <w:color w:val="000000"/>
          <w:sz w:val="37"/>
          <w:szCs w:val="37"/>
        </w:rPr>
        <w:t xml:space="preserve">SELECT </w:t>
      </w:r>
      <w:r>
        <w:rPr>
          <w:rFonts w:ascii="Arial,Bold" w:hAnsi="Arial,Bold" w:cs="Arial,Bold"/>
          <w:b/>
          <w:bCs/>
          <w:color w:val="000000"/>
          <w:sz w:val="37"/>
          <w:szCs w:val="37"/>
        </w:rPr>
        <w:t>Statement</w:t>
      </w:r>
    </w:p>
    <w:p w14:paraId="33CBB475" w14:textId="77777777" w:rsidR="00435A42" w:rsidRDefault="00435A42" w:rsidP="00435A42">
      <w:pPr>
        <w:autoSpaceDE w:val="0"/>
        <w:autoSpaceDN w:val="0"/>
        <w:adjustRightInd w:val="0"/>
        <w:spacing w:line="240" w:lineRule="auto"/>
        <w:rPr>
          <w:rFonts w:cs="Arial"/>
          <w:color w:val="FF0000"/>
          <w:sz w:val="31"/>
          <w:szCs w:val="31"/>
        </w:rPr>
      </w:pPr>
    </w:p>
    <w:p w14:paraId="28D6ABE5"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Locks the rows in the </w:t>
      </w:r>
      <w:r>
        <w:rPr>
          <w:rFonts w:ascii="Courier" w:hAnsi="Courier" w:cs="Courier"/>
          <w:color w:val="000000"/>
          <w:sz w:val="31"/>
          <w:szCs w:val="31"/>
        </w:rPr>
        <w:t xml:space="preserve">EMPLOYEES </w:t>
      </w:r>
      <w:r>
        <w:rPr>
          <w:rFonts w:cs="Arial"/>
          <w:color w:val="000000"/>
          <w:sz w:val="31"/>
          <w:szCs w:val="31"/>
        </w:rPr>
        <w:t xml:space="preserve">table where </w:t>
      </w:r>
      <w:r>
        <w:rPr>
          <w:rFonts w:ascii="Courier" w:hAnsi="Courier" w:cs="Courier"/>
          <w:color w:val="000000"/>
          <w:sz w:val="31"/>
          <w:szCs w:val="31"/>
        </w:rPr>
        <w:t xml:space="preserve">job_id </w:t>
      </w:r>
      <w:r>
        <w:rPr>
          <w:rFonts w:cs="Arial"/>
          <w:color w:val="000000"/>
          <w:sz w:val="31"/>
          <w:szCs w:val="31"/>
        </w:rPr>
        <w:t xml:space="preserve">is </w:t>
      </w:r>
      <w:r>
        <w:rPr>
          <w:rFonts w:ascii="Courier" w:hAnsi="Courier" w:cs="Courier"/>
          <w:color w:val="000000"/>
          <w:sz w:val="31"/>
          <w:szCs w:val="31"/>
        </w:rPr>
        <w:t>SA_REP</w:t>
      </w:r>
      <w:r>
        <w:rPr>
          <w:rFonts w:cs="Arial"/>
          <w:color w:val="000000"/>
          <w:sz w:val="31"/>
          <w:szCs w:val="31"/>
        </w:rPr>
        <w:t>.</w:t>
      </w:r>
    </w:p>
    <w:p w14:paraId="4E8D3D4B" w14:textId="77777777" w:rsidR="00435A42" w:rsidRDefault="00435A42" w:rsidP="00435A42">
      <w:pPr>
        <w:autoSpaceDE w:val="0"/>
        <w:autoSpaceDN w:val="0"/>
        <w:adjustRightInd w:val="0"/>
        <w:spacing w:line="240" w:lineRule="auto"/>
        <w:rPr>
          <w:rFonts w:cs="Arial"/>
          <w:color w:val="000000"/>
          <w:sz w:val="31"/>
          <w:szCs w:val="31"/>
        </w:rPr>
      </w:pPr>
    </w:p>
    <w:p w14:paraId="1B753C9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SELECT employee_id, salary, commission_pct, job_id</w:t>
      </w:r>
    </w:p>
    <w:p w14:paraId="7BA143B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FROM </w:t>
      </w:r>
      <w:r>
        <w:rPr>
          <w:rFonts w:ascii="Courier-Bold" w:hAnsi="Courier-Bold" w:cs="Courier-Bold"/>
          <w:b/>
          <w:bCs/>
          <w:sz w:val="26"/>
          <w:szCs w:val="26"/>
        </w:rPr>
        <w:tab/>
        <w:t>employees</w:t>
      </w:r>
    </w:p>
    <w:p w14:paraId="74B0AB4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w:t>
      </w:r>
      <w:r>
        <w:rPr>
          <w:rFonts w:ascii="Courier-Bold" w:hAnsi="Courier-Bold" w:cs="Courier-Bold"/>
          <w:b/>
          <w:bCs/>
          <w:sz w:val="26"/>
          <w:szCs w:val="26"/>
        </w:rPr>
        <w:tab/>
        <w:t>job_id = 'SA_REP'</w:t>
      </w:r>
    </w:p>
    <w:p w14:paraId="38A7F2A7" w14:textId="77777777" w:rsidR="00435A42" w:rsidRDefault="00435A42" w:rsidP="00435A42">
      <w:pPr>
        <w:autoSpaceDE w:val="0"/>
        <w:autoSpaceDN w:val="0"/>
        <w:adjustRightInd w:val="0"/>
        <w:spacing w:line="240" w:lineRule="auto"/>
        <w:rPr>
          <w:rFonts w:ascii="Courier-Bold" w:hAnsi="Courier-Bold" w:cs="Courier-Bold"/>
          <w:b/>
          <w:bCs/>
          <w:sz w:val="26"/>
          <w:szCs w:val="26"/>
        </w:rPr>
      </w:pPr>
      <w:r w:rsidRPr="006D5351">
        <w:rPr>
          <w:rFonts w:ascii="Courier-Bold" w:hAnsi="Courier-Bold" w:cs="Courier-Bold"/>
          <w:b/>
          <w:bCs/>
          <w:sz w:val="26"/>
          <w:szCs w:val="26"/>
          <w:highlight w:val="cyan"/>
        </w:rPr>
        <w:t>FOR UPDATE</w:t>
      </w:r>
    </w:p>
    <w:p w14:paraId="1E14B022"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ORDER BY employee_id;</w:t>
      </w:r>
    </w:p>
    <w:p w14:paraId="1AB5DC6C" w14:textId="77777777" w:rsidR="00435A42" w:rsidRDefault="00435A42" w:rsidP="00435A42">
      <w:pPr>
        <w:autoSpaceDE w:val="0"/>
        <w:autoSpaceDN w:val="0"/>
        <w:adjustRightInd w:val="0"/>
        <w:spacing w:line="240" w:lineRule="auto"/>
        <w:rPr>
          <w:rFonts w:cs="Arial"/>
          <w:color w:val="000000"/>
          <w:sz w:val="31"/>
          <w:szCs w:val="31"/>
        </w:rPr>
      </w:pPr>
    </w:p>
    <w:p w14:paraId="4DD5ED6E"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Lock is released only when you issue a </w:t>
      </w:r>
      <w:r>
        <w:rPr>
          <w:rFonts w:ascii="Courier" w:hAnsi="Courier" w:cs="Courier"/>
          <w:color w:val="000000"/>
          <w:sz w:val="31"/>
          <w:szCs w:val="31"/>
        </w:rPr>
        <w:t xml:space="preserve">ROLLBACK </w:t>
      </w:r>
      <w:r>
        <w:rPr>
          <w:rFonts w:cs="Arial"/>
          <w:color w:val="000000"/>
          <w:sz w:val="31"/>
          <w:szCs w:val="31"/>
        </w:rPr>
        <w:t xml:space="preserve">or a </w:t>
      </w:r>
      <w:r>
        <w:rPr>
          <w:rFonts w:ascii="Courier" w:hAnsi="Courier" w:cs="Courier"/>
          <w:color w:val="000000"/>
          <w:sz w:val="31"/>
          <w:szCs w:val="31"/>
        </w:rPr>
        <w:t>COMMIT</w:t>
      </w:r>
      <w:r>
        <w:rPr>
          <w:rFonts w:cs="Arial"/>
          <w:color w:val="000000"/>
          <w:sz w:val="31"/>
          <w:szCs w:val="31"/>
        </w:rPr>
        <w:t>.</w:t>
      </w:r>
    </w:p>
    <w:p w14:paraId="230278C4" w14:textId="77777777" w:rsidR="00435A42" w:rsidRDefault="00435A42" w:rsidP="00435A42">
      <w:pPr>
        <w:autoSpaceDE w:val="0"/>
        <w:autoSpaceDN w:val="0"/>
        <w:adjustRightInd w:val="0"/>
        <w:spacing w:line="240" w:lineRule="auto"/>
        <w:rPr>
          <w:rFonts w:cs="Arial"/>
          <w:color w:val="000000"/>
          <w:sz w:val="31"/>
          <w:szCs w:val="31"/>
        </w:rPr>
      </w:pPr>
    </w:p>
    <w:p w14:paraId="30DFCEF2" w14:textId="77777777" w:rsidR="00435A42" w:rsidRDefault="00435A42" w:rsidP="00435A42">
      <w:pPr>
        <w:autoSpaceDE w:val="0"/>
        <w:autoSpaceDN w:val="0"/>
        <w:adjustRightInd w:val="0"/>
        <w:spacing w:line="240" w:lineRule="auto"/>
        <w:rPr>
          <w:rFonts w:cs="Arial"/>
          <w:color w:val="000000"/>
          <w:sz w:val="31"/>
          <w:szCs w:val="31"/>
        </w:rPr>
      </w:pPr>
    </w:p>
    <w:p w14:paraId="1512E84B" w14:textId="77777777" w:rsidR="00435A42" w:rsidRDefault="00435A42" w:rsidP="00435A42">
      <w:pPr>
        <w:autoSpaceDE w:val="0"/>
        <w:autoSpaceDN w:val="0"/>
        <w:adjustRightInd w:val="0"/>
        <w:spacing w:line="240" w:lineRule="auto"/>
        <w:rPr>
          <w:rFonts w:cs="Arial"/>
          <w:color w:val="000000"/>
          <w:sz w:val="29"/>
          <w:szCs w:val="29"/>
        </w:rPr>
      </w:pPr>
      <w:r>
        <w:rPr>
          <w:rFonts w:cs="Arial"/>
          <w:color w:val="FF0000"/>
          <w:sz w:val="31"/>
          <w:szCs w:val="31"/>
        </w:rPr>
        <w:t xml:space="preserve">• </w:t>
      </w:r>
      <w:r>
        <w:rPr>
          <w:rFonts w:cs="Arial"/>
          <w:color w:val="000000"/>
          <w:sz w:val="31"/>
          <w:szCs w:val="31"/>
        </w:rPr>
        <w:t xml:space="preserve">If the </w:t>
      </w:r>
      <w:r>
        <w:rPr>
          <w:rFonts w:ascii="Courier" w:hAnsi="Courier" w:cs="Courier"/>
          <w:color w:val="000000"/>
          <w:sz w:val="31"/>
          <w:szCs w:val="31"/>
        </w:rPr>
        <w:t xml:space="preserve">SELECT </w:t>
      </w:r>
      <w:r>
        <w:rPr>
          <w:rFonts w:cs="Arial"/>
          <w:color w:val="000000"/>
          <w:sz w:val="31"/>
          <w:szCs w:val="31"/>
        </w:rPr>
        <w:t xml:space="preserve">statement attempts to lock a row that is locked by another user, the database waits until the row is available, and then returns the results of the </w:t>
      </w:r>
      <w:r>
        <w:rPr>
          <w:rFonts w:ascii="Courier" w:hAnsi="Courier" w:cs="Courier"/>
          <w:color w:val="000000"/>
          <w:sz w:val="31"/>
          <w:szCs w:val="31"/>
        </w:rPr>
        <w:t xml:space="preserve">SELECT </w:t>
      </w:r>
      <w:r>
        <w:rPr>
          <w:rFonts w:cs="Arial"/>
          <w:color w:val="000000"/>
          <w:sz w:val="31"/>
          <w:szCs w:val="31"/>
        </w:rPr>
        <w:t>statement.</w:t>
      </w:r>
    </w:p>
    <w:p w14:paraId="11663893" w14:textId="77777777" w:rsidR="00435A42" w:rsidRDefault="00435A42" w:rsidP="00435A42">
      <w:pPr>
        <w:ind w:firstLine="720"/>
        <w:rPr>
          <w:rFonts w:cs="Arial"/>
          <w:color w:val="000000"/>
          <w:sz w:val="29"/>
          <w:szCs w:val="29"/>
        </w:rPr>
      </w:pPr>
    </w:p>
    <w:p w14:paraId="19952324" w14:textId="77777777" w:rsidR="00435A42" w:rsidRDefault="00435A42" w:rsidP="00435A42">
      <w:pPr>
        <w:rPr>
          <w:rFonts w:cs="Arial"/>
          <w:color w:val="000000"/>
          <w:sz w:val="29"/>
          <w:szCs w:val="29"/>
        </w:rPr>
      </w:pPr>
      <w:r>
        <w:rPr>
          <w:rFonts w:cs="Arial"/>
          <w:color w:val="000000"/>
          <w:sz w:val="29"/>
          <w:szCs w:val="29"/>
        </w:rPr>
        <w:t>You can issue a NO WAIT as well so that it does not wait, but returns control to the user who can do other work. Without NO WAIT you could be waiting until the other users issues a ROLLBACK or COMMIT</w:t>
      </w:r>
    </w:p>
    <w:p w14:paraId="0971D75A" w14:textId="77777777" w:rsidR="00435A42" w:rsidRDefault="00435A42" w:rsidP="00435A42">
      <w:pPr>
        <w:rPr>
          <w:rFonts w:cs="Arial"/>
          <w:color w:val="000000"/>
          <w:sz w:val="29"/>
          <w:szCs w:val="29"/>
        </w:rPr>
      </w:pPr>
      <w:r>
        <w:rPr>
          <w:rFonts w:cs="Arial"/>
          <w:color w:val="000000"/>
          <w:sz w:val="29"/>
          <w:szCs w:val="29"/>
        </w:rPr>
        <w:br w:type="page"/>
      </w:r>
    </w:p>
    <w:p w14:paraId="6F5F3ECE" w14:textId="77777777" w:rsidR="00435A42" w:rsidRDefault="00435A42" w:rsidP="00435A42">
      <w:pPr>
        <w:rPr>
          <w:rFonts w:cs="Arial"/>
          <w:color w:val="000000"/>
          <w:sz w:val="29"/>
          <w:szCs w:val="29"/>
        </w:rPr>
      </w:pPr>
      <w:r>
        <w:rPr>
          <w:rFonts w:cs="Arial"/>
          <w:color w:val="000000"/>
          <w:sz w:val="29"/>
          <w:szCs w:val="29"/>
        </w:rPr>
        <w:lastRenderedPageBreak/>
        <w:t>EXAMPLES – FOR UPDATE</w:t>
      </w:r>
    </w:p>
    <w:p w14:paraId="33F95DFF" w14:textId="77777777" w:rsidR="00435A42" w:rsidRDefault="00435A42" w:rsidP="00435A42">
      <w:pPr>
        <w:rPr>
          <w:rFonts w:cs="Arial"/>
          <w:color w:val="000000"/>
          <w:sz w:val="29"/>
          <w:szCs w:val="29"/>
        </w:rPr>
      </w:pPr>
    </w:p>
    <w:p w14:paraId="0097CE8A" w14:textId="77777777" w:rsidR="00435A42" w:rsidRDefault="00435A42" w:rsidP="00435A42">
      <w:pPr>
        <w:rPr>
          <w:rFonts w:cs="Arial"/>
          <w:color w:val="000000"/>
          <w:sz w:val="29"/>
          <w:szCs w:val="29"/>
        </w:rPr>
      </w:pPr>
      <w:r>
        <w:rPr>
          <w:rFonts w:cs="Arial"/>
          <w:color w:val="000000"/>
          <w:sz w:val="29"/>
          <w:szCs w:val="29"/>
        </w:rPr>
        <w:t>Using on multiple tables</w:t>
      </w:r>
    </w:p>
    <w:p w14:paraId="5ADB41D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SELECT e.employee_id, e.salary, e.commission_pct</w:t>
      </w:r>
    </w:p>
    <w:p w14:paraId="287AFBA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FROM employees e JOIN departments d</w:t>
      </w:r>
    </w:p>
    <w:p w14:paraId="111418D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USING (department_id)</w:t>
      </w:r>
    </w:p>
    <w:p w14:paraId="4B09E9A4"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WHERE job_id = 'ST_CLERK‘ AND location_id = 1500</w:t>
      </w:r>
    </w:p>
    <w:p w14:paraId="565503E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highlight w:val="cyan"/>
        </w:rPr>
        <w:t>FOR UPDATE</w:t>
      </w:r>
    </w:p>
    <w:p w14:paraId="1682BDA3" w14:textId="77777777" w:rsidR="00435A42" w:rsidRDefault="00435A42" w:rsidP="00435A42">
      <w:pPr>
        <w:rPr>
          <w:rFonts w:cs="Arial"/>
          <w:color w:val="000000"/>
          <w:sz w:val="29"/>
          <w:szCs w:val="29"/>
        </w:rPr>
      </w:pPr>
      <w:r>
        <w:rPr>
          <w:rFonts w:ascii="Courier-Bold" w:hAnsi="Courier-Bold" w:cs="Courier-Bold"/>
          <w:b/>
          <w:bCs/>
          <w:sz w:val="26"/>
          <w:szCs w:val="26"/>
        </w:rPr>
        <w:t>ORDER BY e.employee_id;</w:t>
      </w:r>
    </w:p>
    <w:p w14:paraId="30B1C319" w14:textId="77777777" w:rsidR="00435A42" w:rsidRDefault="00435A42" w:rsidP="00435A42">
      <w:pPr>
        <w:rPr>
          <w:rFonts w:cs="Arial"/>
          <w:color w:val="000000"/>
          <w:sz w:val="29"/>
          <w:szCs w:val="29"/>
        </w:rPr>
      </w:pPr>
      <w:r>
        <w:rPr>
          <w:rFonts w:cs="Arial"/>
          <w:color w:val="000000"/>
          <w:sz w:val="29"/>
          <w:szCs w:val="29"/>
        </w:rPr>
        <w:t>- Rows in both tables are locked</w:t>
      </w:r>
    </w:p>
    <w:p w14:paraId="2E96685B" w14:textId="77777777" w:rsidR="00435A42" w:rsidRDefault="00435A42" w:rsidP="00435A42">
      <w:pPr>
        <w:rPr>
          <w:rFonts w:cs="Arial"/>
          <w:color w:val="000000"/>
          <w:sz w:val="29"/>
          <w:szCs w:val="29"/>
        </w:rPr>
      </w:pPr>
      <w:r>
        <w:rPr>
          <w:rFonts w:cs="Arial"/>
          <w:color w:val="000000"/>
          <w:sz w:val="29"/>
          <w:szCs w:val="29"/>
        </w:rPr>
        <w:t>-</w:t>
      </w:r>
    </w:p>
    <w:p w14:paraId="5B2E2F77" w14:textId="77777777" w:rsidR="00435A42" w:rsidRDefault="00435A42" w:rsidP="00435A42">
      <w:pPr>
        <w:rPr>
          <w:rFonts w:cs="Arial"/>
          <w:color w:val="000000"/>
          <w:sz w:val="29"/>
          <w:szCs w:val="29"/>
        </w:rPr>
      </w:pPr>
      <w:r>
        <w:rPr>
          <w:rFonts w:cs="Arial"/>
          <w:color w:val="000000"/>
          <w:sz w:val="29"/>
          <w:szCs w:val="29"/>
        </w:rPr>
        <w:t xml:space="preserve"> You can further qualify the UPDATE with a column name to restrict locking to only the table with that column in it</w:t>
      </w:r>
    </w:p>
    <w:p w14:paraId="15DFE237" w14:textId="77777777" w:rsidR="00435A42" w:rsidRDefault="00435A42" w:rsidP="00435A42">
      <w:pPr>
        <w:rPr>
          <w:rFonts w:cs="Arial"/>
          <w:color w:val="000000"/>
          <w:sz w:val="29"/>
          <w:szCs w:val="29"/>
        </w:rPr>
      </w:pPr>
      <w:r>
        <w:rPr>
          <w:rFonts w:cs="Arial"/>
          <w:color w:val="000000"/>
          <w:sz w:val="29"/>
          <w:szCs w:val="29"/>
        </w:rPr>
        <w:t>Example:</w:t>
      </w:r>
    </w:p>
    <w:p w14:paraId="48F626BB" w14:textId="77777777" w:rsidR="00435A42" w:rsidRDefault="00435A42" w:rsidP="00435A42">
      <w:pPr>
        <w:autoSpaceDE w:val="0"/>
        <w:autoSpaceDN w:val="0"/>
        <w:adjustRightInd w:val="0"/>
        <w:spacing w:line="240" w:lineRule="auto"/>
        <w:rPr>
          <w:rFonts w:ascii="TimesNewRoman" w:hAnsi="TimesNewRoman" w:cs="TimesNewRoman"/>
          <w:sz w:val="25"/>
          <w:szCs w:val="25"/>
        </w:rPr>
      </w:pPr>
      <w:r>
        <w:rPr>
          <w:rFonts w:ascii="TimesNewRoman" w:hAnsi="TimesNewRoman" w:cs="TimesNewRoman"/>
          <w:sz w:val="25"/>
          <w:szCs w:val="25"/>
        </w:rPr>
        <w:t xml:space="preserve">The following statement locks only those rows in the </w:t>
      </w:r>
      <w:r>
        <w:rPr>
          <w:rFonts w:ascii="Courier" w:hAnsi="Courier" w:cs="Courier"/>
          <w:sz w:val="25"/>
          <w:szCs w:val="25"/>
        </w:rPr>
        <w:t xml:space="preserve">EMPLOYEES </w:t>
      </w:r>
      <w:r>
        <w:rPr>
          <w:rFonts w:ascii="TimesNewRoman" w:hAnsi="TimesNewRoman" w:cs="TimesNewRoman"/>
          <w:sz w:val="25"/>
          <w:szCs w:val="25"/>
        </w:rPr>
        <w:t xml:space="preserve">table with </w:t>
      </w:r>
      <w:r>
        <w:rPr>
          <w:rFonts w:ascii="Courier" w:hAnsi="Courier" w:cs="Courier"/>
          <w:sz w:val="25"/>
          <w:szCs w:val="25"/>
        </w:rPr>
        <w:t xml:space="preserve">ST_CLERK </w:t>
      </w:r>
      <w:r>
        <w:rPr>
          <w:rFonts w:ascii="TimesNewRoman" w:hAnsi="TimesNewRoman" w:cs="TimesNewRoman"/>
          <w:sz w:val="25"/>
          <w:szCs w:val="25"/>
        </w:rPr>
        <w:t>located in</w:t>
      </w:r>
    </w:p>
    <w:p w14:paraId="2638AA1A" w14:textId="77777777" w:rsidR="00435A42" w:rsidRDefault="00435A42" w:rsidP="00435A42">
      <w:pPr>
        <w:autoSpaceDE w:val="0"/>
        <w:autoSpaceDN w:val="0"/>
        <w:adjustRightInd w:val="0"/>
        <w:spacing w:line="240" w:lineRule="auto"/>
        <w:rPr>
          <w:rFonts w:ascii="TimesNewRoman" w:hAnsi="TimesNewRoman" w:cs="TimesNewRoman"/>
          <w:sz w:val="25"/>
          <w:szCs w:val="25"/>
        </w:rPr>
      </w:pPr>
      <w:r>
        <w:rPr>
          <w:rFonts w:ascii="Courier" w:hAnsi="Courier" w:cs="Courier"/>
          <w:sz w:val="25"/>
          <w:szCs w:val="25"/>
        </w:rPr>
        <w:t xml:space="preserve">LOCATION_ID </w:t>
      </w:r>
      <w:r>
        <w:rPr>
          <w:rFonts w:ascii="TimesNewRoman" w:hAnsi="TimesNewRoman" w:cs="TimesNewRoman"/>
          <w:sz w:val="25"/>
          <w:szCs w:val="25"/>
        </w:rPr>
        <w:t xml:space="preserve">1500. No rows are locked in the </w:t>
      </w:r>
      <w:r>
        <w:rPr>
          <w:rFonts w:ascii="Courier" w:hAnsi="Courier" w:cs="Courier"/>
          <w:sz w:val="25"/>
          <w:szCs w:val="25"/>
        </w:rPr>
        <w:t xml:space="preserve">DEPARTMENTS </w:t>
      </w:r>
      <w:r>
        <w:rPr>
          <w:rFonts w:ascii="TimesNewRoman" w:hAnsi="TimesNewRoman" w:cs="TimesNewRoman"/>
          <w:sz w:val="25"/>
          <w:szCs w:val="25"/>
        </w:rPr>
        <w:t>table:</w:t>
      </w:r>
    </w:p>
    <w:p w14:paraId="66E27CF0" w14:textId="77777777" w:rsidR="00435A42" w:rsidRDefault="00435A42" w:rsidP="00435A42">
      <w:pPr>
        <w:autoSpaceDE w:val="0"/>
        <w:autoSpaceDN w:val="0"/>
        <w:adjustRightInd w:val="0"/>
        <w:spacing w:line="240" w:lineRule="auto"/>
        <w:rPr>
          <w:rFonts w:ascii="Courier" w:hAnsi="Courier" w:cs="Courier"/>
          <w:sz w:val="23"/>
          <w:szCs w:val="23"/>
        </w:rPr>
      </w:pPr>
    </w:p>
    <w:p w14:paraId="19DFE6B2"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SELECT </w:t>
      </w:r>
      <w:r>
        <w:rPr>
          <w:rFonts w:ascii="Courier-Bold" w:hAnsi="Courier-Bold" w:cs="Courier-Bold"/>
          <w:b/>
          <w:bCs/>
          <w:sz w:val="26"/>
          <w:szCs w:val="26"/>
        </w:rPr>
        <w:tab/>
      </w:r>
      <w:r w:rsidRPr="00656DB2">
        <w:rPr>
          <w:rFonts w:ascii="Courier-Bold" w:hAnsi="Courier-Bold" w:cs="Courier-Bold"/>
          <w:b/>
          <w:bCs/>
          <w:sz w:val="26"/>
          <w:szCs w:val="26"/>
        </w:rPr>
        <w:t>e.employee_id, e.salary, e.commission_pct</w:t>
      </w:r>
    </w:p>
    <w:p w14:paraId="3DA1F688"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FROM </w:t>
      </w:r>
      <w:r>
        <w:rPr>
          <w:rFonts w:ascii="Courier-Bold" w:hAnsi="Courier-Bold" w:cs="Courier-Bold"/>
          <w:b/>
          <w:bCs/>
          <w:sz w:val="26"/>
          <w:szCs w:val="26"/>
        </w:rPr>
        <w:tab/>
      </w:r>
      <w:r w:rsidRPr="00656DB2">
        <w:rPr>
          <w:rFonts w:ascii="Courier-Bold" w:hAnsi="Courier-Bold" w:cs="Courier-Bold"/>
          <w:b/>
          <w:bCs/>
          <w:sz w:val="26"/>
          <w:szCs w:val="26"/>
        </w:rPr>
        <w:t>employees e JOIN departments d</w:t>
      </w:r>
    </w:p>
    <w:p w14:paraId="097B9E45"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USING (department_id)</w:t>
      </w:r>
    </w:p>
    <w:p w14:paraId="66736EE4"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WHERE </w:t>
      </w:r>
      <w:r>
        <w:rPr>
          <w:rFonts w:ascii="Courier-Bold" w:hAnsi="Courier-Bold" w:cs="Courier-Bold"/>
          <w:b/>
          <w:bCs/>
          <w:sz w:val="26"/>
          <w:szCs w:val="26"/>
        </w:rPr>
        <w:tab/>
      </w:r>
      <w:r w:rsidRPr="00656DB2">
        <w:rPr>
          <w:rFonts w:ascii="Courier-Bold" w:hAnsi="Courier-Bold" w:cs="Courier-Bold"/>
          <w:b/>
          <w:bCs/>
          <w:sz w:val="26"/>
          <w:szCs w:val="26"/>
        </w:rPr>
        <w:t>job_id = 'ST_CLERK' AND location_id = 1500</w:t>
      </w:r>
    </w:p>
    <w:p w14:paraId="75721903"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highlight w:val="cyan"/>
        </w:rPr>
        <w:t>FOR UPDATE OF e.salary</w:t>
      </w:r>
    </w:p>
    <w:p w14:paraId="35366F6B" w14:textId="77777777" w:rsidR="00435A4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ORDER BY e.employee_id;</w:t>
      </w:r>
    </w:p>
    <w:p w14:paraId="045D21EF"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03EB7AEF"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BD7E3A2" w14:textId="77777777" w:rsidR="00435A42" w:rsidRPr="00656DB2" w:rsidRDefault="00435A42" w:rsidP="00435A42">
      <w:pPr>
        <w:rPr>
          <w:rFonts w:cs="Arial"/>
          <w:color w:val="000000"/>
          <w:sz w:val="29"/>
          <w:szCs w:val="29"/>
        </w:rPr>
      </w:pPr>
      <w:r w:rsidRPr="00656DB2">
        <w:rPr>
          <w:rFonts w:cs="Arial"/>
          <w:color w:val="000000"/>
          <w:sz w:val="29"/>
          <w:szCs w:val="29"/>
        </w:rPr>
        <w:t>WAIT EXAMPLE: Waits 5 se</w:t>
      </w:r>
      <w:r>
        <w:rPr>
          <w:rFonts w:cs="Arial"/>
          <w:color w:val="000000"/>
          <w:sz w:val="29"/>
          <w:szCs w:val="29"/>
        </w:rPr>
        <w:t>c</w:t>
      </w:r>
      <w:r w:rsidRPr="00656DB2">
        <w:rPr>
          <w:rFonts w:cs="Arial"/>
          <w:color w:val="000000"/>
          <w:sz w:val="29"/>
          <w:szCs w:val="29"/>
        </w:rPr>
        <w:t>onds</w:t>
      </w:r>
    </w:p>
    <w:p w14:paraId="2444C2A0"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CEB48DE"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SELECT employee_id, salary, commission_pct, job_id</w:t>
      </w:r>
    </w:p>
    <w:p w14:paraId="69575732"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FROM </w:t>
      </w:r>
      <w:r>
        <w:rPr>
          <w:rFonts w:ascii="Courier-Bold" w:hAnsi="Courier-Bold" w:cs="Courier-Bold"/>
          <w:b/>
          <w:bCs/>
          <w:sz w:val="26"/>
          <w:szCs w:val="26"/>
        </w:rPr>
        <w:tab/>
      </w:r>
      <w:r w:rsidRPr="00656DB2">
        <w:rPr>
          <w:rFonts w:ascii="Courier-Bold" w:hAnsi="Courier-Bold" w:cs="Courier-Bold"/>
          <w:b/>
          <w:bCs/>
          <w:sz w:val="26"/>
          <w:szCs w:val="26"/>
        </w:rPr>
        <w:t>employees</w:t>
      </w:r>
    </w:p>
    <w:p w14:paraId="56B8FE64"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WHERE </w:t>
      </w:r>
      <w:r>
        <w:rPr>
          <w:rFonts w:ascii="Courier-Bold" w:hAnsi="Courier-Bold" w:cs="Courier-Bold"/>
          <w:b/>
          <w:bCs/>
          <w:sz w:val="26"/>
          <w:szCs w:val="26"/>
        </w:rPr>
        <w:tab/>
      </w:r>
      <w:r w:rsidRPr="00656DB2">
        <w:rPr>
          <w:rFonts w:ascii="Courier-Bold" w:hAnsi="Courier-Bold" w:cs="Courier-Bold"/>
          <w:b/>
          <w:bCs/>
          <w:sz w:val="26"/>
          <w:szCs w:val="26"/>
        </w:rPr>
        <w:t>job_id = 'SA_REP'</w:t>
      </w:r>
    </w:p>
    <w:p w14:paraId="12042B61"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highlight w:val="cyan"/>
        </w:rPr>
        <w:t>FOR UPDATE WAIT 5</w:t>
      </w:r>
    </w:p>
    <w:p w14:paraId="4500F50A"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ORDER BY employee_id;</w:t>
      </w:r>
    </w:p>
    <w:p w14:paraId="6B0F0CD0" w14:textId="77777777" w:rsidR="003E49D0" w:rsidRDefault="003E49D0" w:rsidP="003E49D0">
      <w:pPr>
        <w:spacing w:line="240" w:lineRule="auto"/>
      </w:pPr>
    </w:p>
    <w:p w14:paraId="3B6B68E5" w14:textId="77777777" w:rsidR="003E49D0" w:rsidRDefault="003E49D0" w:rsidP="003E49D0">
      <w:pPr>
        <w:spacing w:line="240" w:lineRule="auto"/>
      </w:pPr>
    </w:p>
    <w:p w14:paraId="22A3F13C" w14:textId="77777777" w:rsidR="003E49D0" w:rsidRDefault="003E49D0" w:rsidP="003E49D0">
      <w:pPr>
        <w:spacing w:line="240" w:lineRule="auto"/>
      </w:pPr>
    </w:p>
    <w:p w14:paraId="066A4EB0" w14:textId="77777777" w:rsidR="003E49D0" w:rsidRPr="003E49D0" w:rsidRDefault="003E49D0" w:rsidP="003E49D0">
      <w:pPr>
        <w:spacing w:line="240" w:lineRule="auto"/>
      </w:pPr>
    </w:p>
    <w:p w14:paraId="03EC4910" w14:textId="5C852030" w:rsidR="003E49D0" w:rsidRDefault="003E49D0" w:rsidP="003E49D0">
      <w:pPr>
        <w:spacing w:line="240" w:lineRule="auto"/>
      </w:pPr>
    </w:p>
    <w:p w14:paraId="2AD3ED22" w14:textId="77777777" w:rsidR="003E49D0" w:rsidRDefault="003E49D0" w:rsidP="003E49D0">
      <w:pPr>
        <w:spacing w:line="240" w:lineRule="auto"/>
      </w:pPr>
    </w:p>
    <w:p w14:paraId="4E6AD489" w14:textId="77777777" w:rsidR="003E49D0" w:rsidRPr="003E49D0" w:rsidRDefault="003E49D0" w:rsidP="003E49D0">
      <w:bookmarkStart w:id="0" w:name="_GoBack"/>
      <w:bookmarkEnd w:id="0"/>
    </w:p>
    <w:sectPr w:rsidR="003E49D0" w:rsidRPr="003E49D0" w:rsidSect="00D67E1C">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B7FEA" w14:textId="77777777" w:rsidR="00254B35" w:rsidRDefault="00254B35" w:rsidP="0000546B">
      <w:pPr>
        <w:spacing w:line="240" w:lineRule="auto"/>
      </w:pPr>
      <w:r>
        <w:separator/>
      </w:r>
    </w:p>
  </w:endnote>
  <w:endnote w:type="continuationSeparator" w:id="0">
    <w:p w14:paraId="59BC0C96" w14:textId="77777777" w:rsidR="00254B35" w:rsidRDefault="00254B35"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ourier-BoldOblique">
    <w:panose1 w:val="00000000000000000000"/>
    <w:charset w:val="00"/>
    <w:family w:val="modern"/>
    <w:notTrueType/>
    <w:pitch w:val="default"/>
    <w:sig w:usb0="00000003" w:usb1="00000000" w:usb2="00000000" w:usb3="00000000" w:csb0="00000001" w:csb1="00000000"/>
  </w:font>
  <w:font w:name="Courier-Oblique">
    <w:panose1 w:val="00000000000000000000"/>
    <w:charset w:val="00"/>
    <w:family w:val="moder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629EE" w14:textId="77777777" w:rsidR="00D67E1C" w:rsidRDefault="00D67E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A939" w14:textId="77777777" w:rsidR="0000546B" w:rsidRDefault="0000546B" w:rsidP="0000546B">
    <w:pPr>
      <w:pStyle w:val="Footer"/>
      <w:rPr>
        <w:sz w:val="20"/>
      </w:rPr>
    </w:pPr>
    <w:r>
      <w:rPr>
        <w:rFonts w:cs="Arial"/>
        <w:sz w:val="20"/>
      </w:rPr>
      <w:fldChar w:fldCharType="begin"/>
    </w:r>
    <w:r>
      <w:rPr>
        <w:rFonts w:cs="Arial"/>
        <w:sz w:val="20"/>
      </w:rPr>
      <w:instrText xml:space="preserve"> FILENAME  </w:instrText>
    </w:r>
    <w:r>
      <w:rPr>
        <w:rFonts w:cs="Arial"/>
        <w:sz w:val="20"/>
      </w:rPr>
      <w:fldChar w:fldCharType="separate"/>
    </w:r>
    <w:r w:rsidR="00D67E1C">
      <w:rPr>
        <w:rFonts w:cs="Arial"/>
        <w:noProof/>
        <w:sz w:val="20"/>
      </w:rPr>
      <w:t>Tarr to use-bkup</w:t>
    </w:r>
    <w:r>
      <w:rPr>
        <w:rFonts w:cs="Arial"/>
        <w:sz w:val="20"/>
      </w:rPr>
      <w:fldChar w:fldCharType="end"/>
    </w:r>
    <w:r>
      <w:rPr>
        <w:rFonts w:cs="Arial"/>
        <w:sz w:val="20"/>
      </w:rPr>
      <w:t xml:space="preserve"> by RT-- </w:t>
    </w:r>
    <w:r>
      <w:rPr>
        <w:rFonts w:cs="Arial"/>
        <w:sz w:val="20"/>
      </w:rPr>
      <w:fldChar w:fldCharType="begin"/>
    </w:r>
    <w:r>
      <w:rPr>
        <w:rFonts w:cs="Arial"/>
        <w:sz w:val="20"/>
      </w:rPr>
      <w:instrText xml:space="preserve"> DATE  \@ "d MMMM yyyy" </w:instrText>
    </w:r>
    <w:r>
      <w:rPr>
        <w:rFonts w:cs="Arial"/>
        <w:sz w:val="20"/>
      </w:rPr>
      <w:fldChar w:fldCharType="separate"/>
    </w:r>
    <w:r w:rsidR="00435A42">
      <w:rPr>
        <w:rFonts w:cs="Arial"/>
        <w:noProof/>
        <w:sz w:val="20"/>
      </w:rPr>
      <w:t>26 March 2015</w:t>
    </w:r>
    <w:r>
      <w:rPr>
        <w:rFonts w:cs="Arial"/>
        <w:sz w:val="20"/>
      </w:rPr>
      <w:fldChar w:fldCharType="end"/>
    </w:r>
    <w:r>
      <w:rPr>
        <w:rFonts w:cs="Arial"/>
        <w:sz w:val="20"/>
      </w:rPr>
      <w:tab/>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435A42">
      <w:rPr>
        <w:rStyle w:val="PageNumber"/>
        <w:noProof/>
        <w:sz w:val="20"/>
      </w:rPr>
      <w:t>31</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435A42">
      <w:rPr>
        <w:rStyle w:val="PageNumber"/>
        <w:noProof/>
        <w:sz w:val="20"/>
      </w:rPr>
      <w:t>31</w:t>
    </w:r>
    <w:r>
      <w:rPr>
        <w:rStyle w:val="PageNumber"/>
        <w:sz w:val="20"/>
      </w:rPr>
      <w:fldChar w:fldCharType="end"/>
    </w:r>
  </w:p>
  <w:p w14:paraId="1AB1A93A" w14:textId="77777777" w:rsidR="0000546B" w:rsidRDefault="0000546B">
    <w:pPr>
      <w:pStyle w:val="Footer"/>
    </w:pPr>
  </w:p>
  <w:p w14:paraId="1AB1A93B" w14:textId="77777777" w:rsidR="0000546B" w:rsidRDefault="000054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3CEE6" w14:textId="77777777" w:rsidR="00D67E1C" w:rsidRDefault="00D67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65754" w14:textId="77777777" w:rsidR="00254B35" w:rsidRDefault="00254B35" w:rsidP="0000546B">
      <w:pPr>
        <w:spacing w:line="240" w:lineRule="auto"/>
      </w:pPr>
      <w:r>
        <w:separator/>
      </w:r>
    </w:p>
  </w:footnote>
  <w:footnote w:type="continuationSeparator" w:id="0">
    <w:p w14:paraId="567FFCBB" w14:textId="77777777" w:rsidR="00254B35" w:rsidRDefault="00254B35" w:rsidP="000054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0706F" w14:textId="77777777" w:rsidR="00D67E1C" w:rsidRDefault="00D67E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C6F07" w14:textId="77777777" w:rsidR="00D67E1C" w:rsidRDefault="00D67E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96805" w14:textId="77777777" w:rsidR="00D67E1C" w:rsidRDefault="00D67E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3"/>
    <w:rsid w:val="0000546B"/>
    <w:rsid w:val="000068D8"/>
    <w:rsid w:val="00011C54"/>
    <w:rsid w:val="000169F6"/>
    <w:rsid w:val="00021EF4"/>
    <w:rsid w:val="000613B8"/>
    <w:rsid w:val="00063669"/>
    <w:rsid w:val="00076EB6"/>
    <w:rsid w:val="000C0522"/>
    <w:rsid w:val="000C36E8"/>
    <w:rsid w:val="000E0F22"/>
    <w:rsid w:val="001203CE"/>
    <w:rsid w:val="00120FE4"/>
    <w:rsid w:val="00122C46"/>
    <w:rsid w:val="001859C7"/>
    <w:rsid w:val="0019020F"/>
    <w:rsid w:val="001A5D62"/>
    <w:rsid w:val="001C4AC4"/>
    <w:rsid w:val="001D2483"/>
    <w:rsid w:val="001E6261"/>
    <w:rsid w:val="001F62D5"/>
    <w:rsid w:val="001F7877"/>
    <w:rsid w:val="00225198"/>
    <w:rsid w:val="00231F76"/>
    <w:rsid w:val="00254B35"/>
    <w:rsid w:val="002870F2"/>
    <w:rsid w:val="00294CC5"/>
    <w:rsid w:val="00296D96"/>
    <w:rsid w:val="002A69FB"/>
    <w:rsid w:val="002D22F7"/>
    <w:rsid w:val="002E35B2"/>
    <w:rsid w:val="003017C2"/>
    <w:rsid w:val="00305967"/>
    <w:rsid w:val="00305E40"/>
    <w:rsid w:val="00325364"/>
    <w:rsid w:val="00340AF7"/>
    <w:rsid w:val="00355D73"/>
    <w:rsid w:val="003A346D"/>
    <w:rsid w:val="003E49D0"/>
    <w:rsid w:val="003E599E"/>
    <w:rsid w:val="003F22F5"/>
    <w:rsid w:val="00411631"/>
    <w:rsid w:val="00413AD4"/>
    <w:rsid w:val="00434C98"/>
    <w:rsid w:val="00435A42"/>
    <w:rsid w:val="004425AF"/>
    <w:rsid w:val="00470366"/>
    <w:rsid w:val="00481EFF"/>
    <w:rsid w:val="004A45E5"/>
    <w:rsid w:val="004C4046"/>
    <w:rsid w:val="004E7282"/>
    <w:rsid w:val="004F709C"/>
    <w:rsid w:val="00503AE5"/>
    <w:rsid w:val="00505BA3"/>
    <w:rsid w:val="00533701"/>
    <w:rsid w:val="00545B47"/>
    <w:rsid w:val="00550EBE"/>
    <w:rsid w:val="00556D00"/>
    <w:rsid w:val="005738F2"/>
    <w:rsid w:val="005A7F15"/>
    <w:rsid w:val="0060503F"/>
    <w:rsid w:val="00617F11"/>
    <w:rsid w:val="00642F4D"/>
    <w:rsid w:val="006610F2"/>
    <w:rsid w:val="00666F67"/>
    <w:rsid w:val="00690738"/>
    <w:rsid w:val="006A25BD"/>
    <w:rsid w:val="006A71CA"/>
    <w:rsid w:val="006B5331"/>
    <w:rsid w:val="006C753A"/>
    <w:rsid w:val="006F01E8"/>
    <w:rsid w:val="006F26A2"/>
    <w:rsid w:val="006F2E38"/>
    <w:rsid w:val="007046ED"/>
    <w:rsid w:val="00711829"/>
    <w:rsid w:val="00771C25"/>
    <w:rsid w:val="00791205"/>
    <w:rsid w:val="007A1B5B"/>
    <w:rsid w:val="007A59EF"/>
    <w:rsid w:val="007B4F71"/>
    <w:rsid w:val="007B57BA"/>
    <w:rsid w:val="007D3373"/>
    <w:rsid w:val="008067A5"/>
    <w:rsid w:val="00816098"/>
    <w:rsid w:val="00845484"/>
    <w:rsid w:val="00846678"/>
    <w:rsid w:val="008521A9"/>
    <w:rsid w:val="0085752C"/>
    <w:rsid w:val="0087445D"/>
    <w:rsid w:val="008776F2"/>
    <w:rsid w:val="00882CD0"/>
    <w:rsid w:val="008A7EAB"/>
    <w:rsid w:val="008B23F4"/>
    <w:rsid w:val="008C451D"/>
    <w:rsid w:val="008E4E6F"/>
    <w:rsid w:val="008E5141"/>
    <w:rsid w:val="00902CEE"/>
    <w:rsid w:val="00924770"/>
    <w:rsid w:val="00925BDF"/>
    <w:rsid w:val="00927787"/>
    <w:rsid w:val="00931C74"/>
    <w:rsid w:val="009354E0"/>
    <w:rsid w:val="009625FC"/>
    <w:rsid w:val="009833E4"/>
    <w:rsid w:val="009D0724"/>
    <w:rsid w:val="009D46CD"/>
    <w:rsid w:val="009F3E03"/>
    <w:rsid w:val="00A00CF5"/>
    <w:rsid w:val="00A14A72"/>
    <w:rsid w:val="00A32293"/>
    <w:rsid w:val="00A505F5"/>
    <w:rsid w:val="00A51BAC"/>
    <w:rsid w:val="00A60730"/>
    <w:rsid w:val="00AA3DA0"/>
    <w:rsid w:val="00AD5E33"/>
    <w:rsid w:val="00B051A6"/>
    <w:rsid w:val="00B12384"/>
    <w:rsid w:val="00B17571"/>
    <w:rsid w:val="00B27756"/>
    <w:rsid w:val="00B31A03"/>
    <w:rsid w:val="00B472DB"/>
    <w:rsid w:val="00B845F3"/>
    <w:rsid w:val="00BB3B92"/>
    <w:rsid w:val="00BB4254"/>
    <w:rsid w:val="00BD5067"/>
    <w:rsid w:val="00BF4D81"/>
    <w:rsid w:val="00BF58D5"/>
    <w:rsid w:val="00C160FA"/>
    <w:rsid w:val="00C501F1"/>
    <w:rsid w:val="00C65097"/>
    <w:rsid w:val="00C80824"/>
    <w:rsid w:val="00C90A99"/>
    <w:rsid w:val="00CA3A69"/>
    <w:rsid w:val="00CD2A3F"/>
    <w:rsid w:val="00CE0427"/>
    <w:rsid w:val="00CF61AE"/>
    <w:rsid w:val="00D04464"/>
    <w:rsid w:val="00D1373B"/>
    <w:rsid w:val="00D41E11"/>
    <w:rsid w:val="00D6223C"/>
    <w:rsid w:val="00D67E1C"/>
    <w:rsid w:val="00D83B85"/>
    <w:rsid w:val="00D9034A"/>
    <w:rsid w:val="00DA5824"/>
    <w:rsid w:val="00DB0D3A"/>
    <w:rsid w:val="00DB61C0"/>
    <w:rsid w:val="00DC1152"/>
    <w:rsid w:val="00DC7007"/>
    <w:rsid w:val="00DD0AD7"/>
    <w:rsid w:val="00DE4CEE"/>
    <w:rsid w:val="00DF7506"/>
    <w:rsid w:val="00DF786C"/>
    <w:rsid w:val="00E326F5"/>
    <w:rsid w:val="00E32AB0"/>
    <w:rsid w:val="00E42AF7"/>
    <w:rsid w:val="00E45B9A"/>
    <w:rsid w:val="00E52428"/>
    <w:rsid w:val="00E64FE7"/>
    <w:rsid w:val="00E71067"/>
    <w:rsid w:val="00E86D39"/>
    <w:rsid w:val="00EB4856"/>
    <w:rsid w:val="00EB6BB6"/>
    <w:rsid w:val="00EC1A16"/>
    <w:rsid w:val="00EE25FA"/>
    <w:rsid w:val="00F05219"/>
    <w:rsid w:val="00F163A4"/>
    <w:rsid w:val="00F17C84"/>
    <w:rsid w:val="00F3487D"/>
    <w:rsid w:val="00F94BBF"/>
    <w:rsid w:val="00FB6594"/>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table" w:styleId="TableGrid">
    <w:name w:val="Table Grid"/>
    <w:basedOn w:val="TableNormal"/>
    <w:uiPriority w:val="39"/>
    <w:rsid w:val="00435A42"/>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dc:creator>
  <cp:lastModifiedBy>ron tarr</cp:lastModifiedBy>
  <cp:revision>2</cp:revision>
  <dcterms:created xsi:type="dcterms:W3CDTF">2015-03-26T12:53:00Z</dcterms:created>
  <dcterms:modified xsi:type="dcterms:W3CDTF">2015-03-26T12:53:00Z</dcterms:modified>
</cp:coreProperties>
</file>