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07ADB" w14:textId="41A0A559" w:rsidR="00F565A8" w:rsidRDefault="00F565A8" w:rsidP="00F565A8">
      <w:pPr>
        <w:pStyle w:val="Title"/>
      </w:pPr>
      <w:r>
        <w:t xml:space="preserve">TIC – Table </w:t>
      </w:r>
      <w:r w:rsidR="000357AF">
        <w:t>Instance C</w:t>
      </w:r>
      <w:bookmarkStart w:id="0" w:name="_GoBack"/>
      <w:bookmarkEnd w:id="0"/>
      <w:r>
        <w:t>hart</w:t>
      </w:r>
    </w:p>
    <w:p w14:paraId="7BC5D6BB" w14:textId="77777777" w:rsidR="00F565A8" w:rsidRDefault="00511BCF">
      <w:r>
        <w:t>(needed in A3)</w:t>
      </w:r>
    </w:p>
    <w:p w14:paraId="6FCBC675" w14:textId="77777777" w:rsidR="00F565A8" w:rsidRDefault="00F565A8" w:rsidP="00F565A8">
      <w:pPr>
        <w:pStyle w:val="Heading1"/>
      </w:pPr>
      <w:r>
        <w:t>What is a TIC?</w:t>
      </w:r>
    </w:p>
    <w:p w14:paraId="77897774" w14:textId="77777777" w:rsidR="00F565A8" w:rsidRDefault="00F565A8" w:rsidP="00F565A8">
      <w:pPr>
        <w:ind w:firstLine="720"/>
      </w:pPr>
      <w:r>
        <w:t>Tables Instance Chart</w:t>
      </w:r>
    </w:p>
    <w:p w14:paraId="6FB88E34" w14:textId="77777777" w:rsidR="00F565A8" w:rsidRDefault="00F565A8"/>
    <w:p w14:paraId="163464D8" w14:textId="77777777" w:rsidR="00F565A8" w:rsidRDefault="00F565A8" w:rsidP="00F565A8">
      <w:pPr>
        <w:pStyle w:val="Heading1"/>
      </w:pPr>
      <w:r>
        <w:t>Why use them?</w:t>
      </w:r>
    </w:p>
    <w:p w14:paraId="730D60FF" w14:textId="77777777" w:rsidR="00F565A8" w:rsidRDefault="00F565A8">
      <w:r>
        <w:t>In assignment 2 you did the logical design and produced an ERD. That design now is turned into a physical database. To do that requires a lot of CREATES and INSERTS etc….</w:t>
      </w:r>
    </w:p>
    <w:p w14:paraId="634F0F1F" w14:textId="77777777" w:rsidR="00F565A8" w:rsidRDefault="00F565A8">
      <w:r>
        <w:t>The script you need to write for all of this can be made a lot simpler if you use a TIC. A TIC is the stage between logical and physical, or it can be considered the first part of the physical</w:t>
      </w:r>
      <w:r w:rsidR="00511BCF">
        <w:t>.</w:t>
      </w:r>
    </w:p>
    <w:p w14:paraId="6B03F518" w14:textId="77777777" w:rsidR="00F565A8" w:rsidRDefault="00F565A8"/>
    <w:p w14:paraId="11DE9BF3" w14:textId="77777777" w:rsidR="00F565A8" w:rsidRDefault="00F565A8">
      <w:r>
        <w:t>Example:</w:t>
      </w:r>
    </w:p>
    <w:p w14:paraId="24116111" w14:textId="77777777" w:rsidR="00F565A8" w:rsidRDefault="00F565A8" w:rsidP="00F565A8">
      <w:pPr>
        <w:spacing w:after="0"/>
        <w:rPr>
          <w:rFonts w:eastAsia="SimSun"/>
          <w:b/>
          <w:kern w:val="2"/>
          <w:lang w:eastAsia="zh-CN"/>
        </w:rPr>
      </w:pPr>
      <w:r>
        <w:rPr>
          <w:b/>
        </w:rPr>
        <w:t xml:space="preserve">Table: </w:t>
      </w:r>
      <w:r>
        <w:rPr>
          <w:b/>
        </w:rPr>
        <w:t>TableName – assume this is a bridging table</w:t>
      </w:r>
    </w:p>
    <w:tbl>
      <w:tblPr>
        <w:tblW w:w="95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096"/>
        <w:gridCol w:w="2520"/>
        <w:gridCol w:w="1080"/>
        <w:gridCol w:w="1080"/>
        <w:gridCol w:w="2160"/>
      </w:tblGrid>
      <w:tr w:rsidR="00F565A8" w14:paraId="7F4D6CBF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8DF6" w14:textId="77777777" w:rsidR="00F565A8" w:rsidRDefault="00F565A8" w:rsidP="00F565A8">
            <w:pPr>
              <w:spacing w:after="0"/>
              <w:rPr>
                <w:b/>
              </w:rPr>
            </w:pPr>
            <w:r>
              <w:rPr>
                <w:b/>
              </w:rPr>
              <w:t>Column</w:t>
            </w:r>
          </w:p>
          <w:p w14:paraId="3AE3E677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Names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BD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81B4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9A46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5F00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Unique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483C" w14:textId="77777777" w:rsidR="00F565A8" w:rsidRDefault="00F565A8" w:rsidP="00F565A8">
            <w:pPr>
              <w:spacing w:after="0"/>
              <w:rPr>
                <w:b/>
              </w:rPr>
            </w:pPr>
            <w:r>
              <w:rPr>
                <w:b/>
              </w:rPr>
              <w:t>Validation</w:t>
            </w:r>
          </w:p>
          <w:p w14:paraId="263FF958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(Check)</w:t>
            </w:r>
          </w:p>
        </w:tc>
      </w:tr>
      <w:tr w:rsidR="00F565A8" w14:paraId="50D857B7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DC0A" w14:textId="77777777" w:rsidR="00F565A8" w:rsidRPr="000A6C1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rFonts w:eastAsia="SimSun"/>
                <w:b/>
                <w:kern w:val="2"/>
                <w:lang w:eastAsia="zh-CN"/>
              </w:rPr>
              <w:t>Col 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40D3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CCA5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Parent 1 (PK1-col1)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C8A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Do not need NN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B27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Do not need UK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6C7B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2EFA7662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7B1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Col 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2D7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28F6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Parent 2 (etc..)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370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C302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FCF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710838D1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6198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Col 3</w:t>
            </w:r>
          </w:p>
          <w:p w14:paraId="5F58F5CF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Email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E1F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18F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9A5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NN or 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11A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Uk 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3A2B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057A1FBF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A8C7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Col 4</w:t>
            </w:r>
          </w:p>
          <w:p w14:paraId="26EFC811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Optional check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EB9F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1C7D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A633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D49D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359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A Condition EX:</w:t>
            </w:r>
          </w:p>
          <w:p w14:paraId="4CD0E8A7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Between 300 and 2000</w:t>
            </w:r>
          </w:p>
        </w:tc>
      </w:tr>
      <w:tr w:rsidR="00F565A8" w14:paraId="444B9611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8408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 xml:space="preserve">Sample data </w:t>
            </w:r>
            <w:r w:rsidRPr="00F565A8">
              <w:rPr>
                <w:rFonts w:eastAsia="SimSun"/>
                <w:kern w:val="2"/>
                <w:lang w:eastAsia="zh-CN"/>
              </w:rPr>
              <w:sym w:font="Wingdings" w:char="F0E8"/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EFBD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E6A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40A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594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AD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75EAD483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E7D7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 xml:space="preserve">Sample data </w:t>
            </w:r>
            <w:r w:rsidRPr="00F565A8">
              <w:rPr>
                <w:rFonts w:eastAsia="SimSun"/>
                <w:kern w:val="2"/>
                <w:lang w:eastAsia="zh-CN"/>
              </w:rPr>
              <w:sym w:font="Wingdings" w:char="F0E8"/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D88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07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CA05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F9C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50F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755240BA" w14:textId="77777777" w:rsidTr="00F565A8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90D0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 xml:space="preserve">Sample data </w:t>
            </w:r>
            <w:r w:rsidRPr="00F565A8">
              <w:rPr>
                <w:rFonts w:eastAsia="SimSun"/>
                <w:kern w:val="2"/>
                <w:lang w:eastAsia="zh-CN"/>
              </w:rPr>
              <w:sym w:font="Wingdings" w:char="F0E8"/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52B4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A6BF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C1A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175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2F8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</w:tbl>
    <w:p w14:paraId="6F8A09BE" w14:textId="77777777" w:rsidR="00F565A8" w:rsidRDefault="00F565A8" w:rsidP="00F565A8">
      <w:pPr>
        <w:spacing w:after="0"/>
      </w:pPr>
    </w:p>
    <w:p w14:paraId="1DA4A6B3" w14:textId="77777777" w:rsidR="00F565A8" w:rsidRDefault="00F565A8" w:rsidP="00F565A8"/>
    <w:p w14:paraId="509BF16D" w14:textId="77777777" w:rsidR="00F565A8" w:rsidRDefault="00F565A8"/>
    <w:sectPr w:rsidR="00F5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A8"/>
    <w:rsid w:val="000357AF"/>
    <w:rsid w:val="00511BCF"/>
    <w:rsid w:val="00D4120A"/>
    <w:rsid w:val="00F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57D"/>
  <w15:chartTrackingRefBased/>
  <w15:docId w15:val="{8B1BC196-A496-4DF6-A89C-A7FE13D7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2015-04-02T14:39:00Z</dcterms:created>
  <dcterms:modified xsi:type="dcterms:W3CDTF">2015-04-02T14:51:00Z</dcterms:modified>
</cp:coreProperties>
</file>