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6D3F" w14:textId="77777777" w:rsidR="008D74DC" w:rsidRDefault="008D74DC" w:rsidP="008D74DC">
      <w:pPr>
        <w:jc w:val="center"/>
        <w:rPr>
          <w:sz w:val="56"/>
          <w:szCs w:val="56"/>
          <w:lang w:val="en-US"/>
        </w:rPr>
      </w:pPr>
    </w:p>
    <w:p w14:paraId="679A74F8" w14:textId="77777777" w:rsidR="008D74DC" w:rsidRDefault="008D74DC" w:rsidP="008D74DC">
      <w:pPr>
        <w:jc w:val="center"/>
        <w:rPr>
          <w:sz w:val="56"/>
          <w:szCs w:val="56"/>
          <w:lang w:val="en-US"/>
        </w:rPr>
      </w:pPr>
    </w:p>
    <w:p w14:paraId="5A5CAC72" w14:textId="77777777" w:rsidR="008D74DC" w:rsidRDefault="008D74DC" w:rsidP="008D74DC">
      <w:pPr>
        <w:jc w:val="center"/>
        <w:rPr>
          <w:sz w:val="56"/>
          <w:szCs w:val="56"/>
          <w:lang w:val="en-US"/>
        </w:rPr>
      </w:pPr>
    </w:p>
    <w:p w14:paraId="17ED5143" w14:textId="77777777" w:rsidR="008D74DC" w:rsidRDefault="008D74DC" w:rsidP="008D74DC">
      <w:pPr>
        <w:jc w:val="center"/>
        <w:rPr>
          <w:sz w:val="56"/>
          <w:szCs w:val="56"/>
          <w:lang w:val="en-US"/>
        </w:rPr>
      </w:pPr>
    </w:p>
    <w:p w14:paraId="19D5CB60" w14:textId="06533C6D" w:rsidR="00F16D2F" w:rsidRPr="004330BF" w:rsidRDefault="008D74DC" w:rsidP="008D74DC">
      <w:pPr>
        <w:jc w:val="center"/>
        <w:rPr>
          <w:b/>
          <w:bCs/>
          <w:sz w:val="56"/>
          <w:szCs w:val="56"/>
          <w:lang w:val="en-US"/>
        </w:rPr>
      </w:pPr>
      <w:r w:rsidRPr="004330BF">
        <w:rPr>
          <w:b/>
          <w:bCs/>
          <w:sz w:val="56"/>
          <w:szCs w:val="56"/>
          <w:lang w:val="en-US"/>
        </w:rPr>
        <w:t>REPORT ON AI IN MEDICAL FIELD</w:t>
      </w:r>
    </w:p>
    <w:p w14:paraId="773F8253" w14:textId="77777777" w:rsidR="008D74DC" w:rsidRDefault="008D74DC">
      <w:pPr>
        <w:rPr>
          <w:lang w:val="en-US"/>
        </w:rPr>
      </w:pPr>
    </w:p>
    <w:p w14:paraId="0C90F956" w14:textId="77777777" w:rsidR="008D74DC" w:rsidRDefault="008D74DC">
      <w:pPr>
        <w:rPr>
          <w:lang w:val="en-US"/>
        </w:rPr>
      </w:pPr>
    </w:p>
    <w:p w14:paraId="6CBC5F60" w14:textId="77777777" w:rsidR="008D74DC" w:rsidRDefault="008D74DC">
      <w:pPr>
        <w:rPr>
          <w:lang w:val="en-US"/>
        </w:rPr>
      </w:pPr>
    </w:p>
    <w:p w14:paraId="55293CC2" w14:textId="77777777" w:rsidR="008D74DC" w:rsidRDefault="008D74DC">
      <w:pPr>
        <w:rPr>
          <w:lang w:val="en-US"/>
        </w:rPr>
      </w:pPr>
    </w:p>
    <w:p w14:paraId="4452B53F" w14:textId="77777777" w:rsidR="008D74DC" w:rsidRDefault="008D74DC">
      <w:pPr>
        <w:rPr>
          <w:lang w:val="en-US"/>
        </w:rPr>
      </w:pPr>
    </w:p>
    <w:p w14:paraId="7F676068" w14:textId="77777777" w:rsidR="008D74DC" w:rsidRDefault="008D74DC">
      <w:pPr>
        <w:rPr>
          <w:lang w:val="en-US"/>
        </w:rPr>
      </w:pPr>
    </w:p>
    <w:p w14:paraId="29619CE4" w14:textId="77777777" w:rsidR="008D74DC" w:rsidRDefault="008D74DC">
      <w:pPr>
        <w:rPr>
          <w:lang w:val="en-US"/>
        </w:rPr>
      </w:pPr>
    </w:p>
    <w:p w14:paraId="6280BCE5" w14:textId="77777777" w:rsidR="008D74DC" w:rsidRDefault="008D74DC">
      <w:pPr>
        <w:rPr>
          <w:lang w:val="en-US"/>
        </w:rPr>
      </w:pPr>
    </w:p>
    <w:p w14:paraId="21E81A47" w14:textId="67C1BFCC" w:rsidR="008D74DC" w:rsidRPr="004330BF" w:rsidRDefault="004466E1" w:rsidP="004466E1">
      <w:pPr>
        <w:ind w:left="6480"/>
        <w:rPr>
          <w:b/>
          <w:bCs/>
          <w:sz w:val="28"/>
          <w:szCs w:val="28"/>
          <w:lang w:val="en-US"/>
        </w:rPr>
      </w:pPr>
      <w:r w:rsidRPr="004330BF">
        <w:rPr>
          <w:b/>
          <w:bCs/>
          <w:sz w:val="28"/>
          <w:szCs w:val="28"/>
          <w:lang w:val="en-US"/>
        </w:rPr>
        <w:t>SUBMITTED BY:</w:t>
      </w:r>
    </w:p>
    <w:p w14:paraId="7261DF40" w14:textId="5A9216E7" w:rsidR="004466E1" w:rsidRPr="004330BF" w:rsidRDefault="004466E1" w:rsidP="004466E1">
      <w:pPr>
        <w:ind w:left="6480"/>
        <w:rPr>
          <w:rFonts w:ascii="Times New Roman" w:hAnsi="Times New Roman" w:cs="Times New Roman"/>
          <w:sz w:val="28"/>
          <w:szCs w:val="28"/>
          <w:u w:val="single"/>
          <w:lang w:val="en-US"/>
        </w:rPr>
      </w:pPr>
      <w:r w:rsidRPr="004330BF">
        <w:rPr>
          <w:rFonts w:ascii="Times New Roman" w:hAnsi="Times New Roman" w:cs="Times New Roman"/>
          <w:sz w:val="28"/>
          <w:szCs w:val="28"/>
          <w:u w:val="single"/>
          <w:lang w:val="en-US"/>
        </w:rPr>
        <w:t>TEAM 6:</w:t>
      </w:r>
    </w:p>
    <w:p w14:paraId="6A1FCCD5" w14:textId="1A90453B" w:rsidR="004466E1" w:rsidRPr="004330BF" w:rsidRDefault="004466E1" w:rsidP="004466E1">
      <w:pPr>
        <w:ind w:left="6480"/>
        <w:rPr>
          <w:sz w:val="28"/>
          <w:szCs w:val="28"/>
          <w:lang w:val="en-US"/>
        </w:rPr>
      </w:pPr>
      <w:r w:rsidRPr="004330BF">
        <w:rPr>
          <w:sz w:val="28"/>
          <w:szCs w:val="28"/>
          <w:lang w:val="en-US"/>
        </w:rPr>
        <w:t>ADISH</w:t>
      </w:r>
    </w:p>
    <w:p w14:paraId="0100456E" w14:textId="2AC99263" w:rsidR="004466E1" w:rsidRDefault="004466E1" w:rsidP="004466E1">
      <w:pPr>
        <w:ind w:left="6480"/>
        <w:rPr>
          <w:sz w:val="28"/>
          <w:szCs w:val="28"/>
          <w:lang w:val="en-US"/>
        </w:rPr>
      </w:pPr>
      <w:r w:rsidRPr="004330BF">
        <w:rPr>
          <w:sz w:val="28"/>
          <w:szCs w:val="28"/>
          <w:lang w:val="en-US"/>
        </w:rPr>
        <w:t>AMRITHA MANOJ</w:t>
      </w:r>
    </w:p>
    <w:p w14:paraId="091F44D6" w14:textId="23DB2B53" w:rsidR="0087399D" w:rsidRPr="004330BF" w:rsidRDefault="0087399D" w:rsidP="004466E1">
      <w:pPr>
        <w:ind w:left="6480"/>
        <w:rPr>
          <w:sz w:val="28"/>
          <w:szCs w:val="28"/>
          <w:lang w:val="en-US"/>
        </w:rPr>
      </w:pPr>
      <w:r>
        <w:rPr>
          <w:sz w:val="28"/>
          <w:szCs w:val="28"/>
          <w:lang w:val="en-US"/>
        </w:rPr>
        <w:t>APARNA G RAJ</w:t>
      </w:r>
    </w:p>
    <w:p w14:paraId="64A143C5" w14:textId="0944F3C3" w:rsidR="004466E1" w:rsidRPr="004330BF" w:rsidRDefault="004466E1" w:rsidP="004466E1">
      <w:pPr>
        <w:ind w:left="6480"/>
        <w:rPr>
          <w:sz w:val="28"/>
          <w:szCs w:val="28"/>
          <w:lang w:val="en-US"/>
        </w:rPr>
      </w:pPr>
      <w:r w:rsidRPr="004330BF">
        <w:rPr>
          <w:sz w:val="28"/>
          <w:szCs w:val="28"/>
          <w:lang w:val="en-US"/>
        </w:rPr>
        <w:t>DIRSA DEEPU</w:t>
      </w:r>
    </w:p>
    <w:p w14:paraId="2BFCDD96" w14:textId="3DC2FBCF" w:rsidR="004466E1" w:rsidRPr="004330BF" w:rsidRDefault="004466E1" w:rsidP="004466E1">
      <w:pPr>
        <w:ind w:left="6480"/>
        <w:rPr>
          <w:sz w:val="28"/>
          <w:szCs w:val="28"/>
          <w:lang w:val="en-US"/>
        </w:rPr>
      </w:pPr>
      <w:r w:rsidRPr="004330BF">
        <w:rPr>
          <w:sz w:val="28"/>
          <w:szCs w:val="28"/>
          <w:lang w:val="en-US"/>
        </w:rPr>
        <w:t>JUHI ELIZABETH</w:t>
      </w:r>
    </w:p>
    <w:p w14:paraId="35A64E7A" w14:textId="46828B6E" w:rsidR="004466E1" w:rsidRPr="004330BF" w:rsidRDefault="004466E1" w:rsidP="004466E1">
      <w:pPr>
        <w:ind w:left="6480"/>
        <w:rPr>
          <w:sz w:val="28"/>
          <w:szCs w:val="28"/>
          <w:lang w:val="en-US"/>
        </w:rPr>
      </w:pPr>
      <w:r w:rsidRPr="004330BF">
        <w:rPr>
          <w:sz w:val="28"/>
          <w:szCs w:val="28"/>
          <w:lang w:val="en-US"/>
        </w:rPr>
        <w:t>HANDAL GEOFFREY</w:t>
      </w:r>
    </w:p>
    <w:p w14:paraId="403F3D47" w14:textId="7C5D68F8" w:rsidR="004466E1" w:rsidRPr="004330BF" w:rsidRDefault="004466E1" w:rsidP="004466E1">
      <w:pPr>
        <w:ind w:left="6480"/>
        <w:rPr>
          <w:sz w:val="28"/>
          <w:szCs w:val="28"/>
          <w:lang w:val="en-US"/>
        </w:rPr>
      </w:pPr>
      <w:r w:rsidRPr="004330BF">
        <w:rPr>
          <w:sz w:val="28"/>
          <w:szCs w:val="28"/>
          <w:lang w:val="en-US"/>
        </w:rPr>
        <w:t xml:space="preserve">SREELEKSHMI A S </w:t>
      </w:r>
    </w:p>
    <w:p w14:paraId="228C5545" w14:textId="037A410E" w:rsidR="004466E1" w:rsidRPr="004330BF" w:rsidRDefault="004466E1" w:rsidP="004466E1">
      <w:pPr>
        <w:ind w:left="6480"/>
        <w:rPr>
          <w:sz w:val="28"/>
          <w:szCs w:val="28"/>
          <w:lang w:val="en-US"/>
        </w:rPr>
      </w:pPr>
      <w:r w:rsidRPr="004330BF">
        <w:rPr>
          <w:sz w:val="28"/>
          <w:szCs w:val="28"/>
          <w:lang w:val="en-US"/>
        </w:rPr>
        <w:t>LOHITH SANKAR</w:t>
      </w:r>
    </w:p>
    <w:p w14:paraId="1D688F20" w14:textId="11255399" w:rsidR="004466E1" w:rsidRPr="004330BF" w:rsidRDefault="004466E1" w:rsidP="004466E1">
      <w:pPr>
        <w:ind w:left="6480"/>
        <w:rPr>
          <w:sz w:val="28"/>
          <w:szCs w:val="28"/>
          <w:lang w:val="en-US"/>
        </w:rPr>
      </w:pPr>
      <w:r w:rsidRPr="004330BF">
        <w:rPr>
          <w:sz w:val="28"/>
          <w:szCs w:val="28"/>
          <w:lang w:val="en-US"/>
        </w:rPr>
        <w:t>SAI MAANAS</w:t>
      </w:r>
    </w:p>
    <w:p w14:paraId="1B28C255" w14:textId="77777777" w:rsidR="0087399D" w:rsidRPr="004330BF" w:rsidRDefault="0087399D" w:rsidP="0087399D">
      <w:pPr>
        <w:rPr>
          <w:sz w:val="28"/>
          <w:szCs w:val="28"/>
          <w:lang w:val="en-US"/>
        </w:rPr>
      </w:pPr>
    </w:p>
    <w:p w14:paraId="6E42D959" w14:textId="15992000" w:rsidR="0087399D" w:rsidRDefault="004B4798" w:rsidP="0087399D">
      <w:pPr>
        <w:jc w:val="center"/>
        <w:rPr>
          <w:sz w:val="72"/>
          <w:szCs w:val="72"/>
          <w:lang w:val="en-US"/>
        </w:rPr>
      </w:pPr>
      <w:r>
        <w:rPr>
          <w:sz w:val="72"/>
          <w:szCs w:val="72"/>
          <w:lang w:val="en-US"/>
        </w:rPr>
        <w:t>ABSTRACT</w:t>
      </w:r>
    </w:p>
    <w:p w14:paraId="7B3AD356" w14:textId="77777777" w:rsidR="004B4798" w:rsidRDefault="004B4798" w:rsidP="00297D62">
      <w:pPr>
        <w:rPr>
          <w:sz w:val="44"/>
          <w:szCs w:val="44"/>
          <w:lang w:val="en-US"/>
        </w:rPr>
      </w:pPr>
    </w:p>
    <w:p w14:paraId="1942BCE2" w14:textId="77777777" w:rsidR="00B01FFB" w:rsidRDefault="00B01FFB" w:rsidP="00297D62">
      <w:pPr>
        <w:rPr>
          <w:sz w:val="44"/>
          <w:szCs w:val="44"/>
          <w:lang w:val="en-US"/>
        </w:rPr>
        <w:sectPr w:rsidR="00B01FFB" w:rsidSect="00B01FFB">
          <w:pgSz w:w="11906" w:h="16838"/>
          <w:pgMar w:top="1440" w:right="1440" w:bottom="1440" w:left="1440" w:header="708" w:footer="708" w:gutter="0"/>
          <w:cols w:space="708"/>
          <w:docGrid w:linePitch="360"/>
        </w:sectPr>
      </w:pPr>
    </w:p>
    <w:p w14:paraId="5DC29638" w14:textId="6E0EEBEC" w:rsidR="00297D62" w:rsidRPr="0087399D" w:rsidRDefault="00297D62" w:rsidP="00722D0A">
      <w:pPr>
        <w:rPr>
          <w:rFonts w:cstheme="minorHAnsi"/>
          <w:sz w:val="40"/>
          <w:szCs w:val="40"/>
          <w:lang w:val="en-US"/>
        </w:rPr>
      </w:pPr>
      <w:r w:rsidRPr="0087399D">
        <w:rPr>
          <w:rFonts w:cstheme="minorHAnsi"/>
          <w:sz w:val="40"/>
          <w:szCs w:val="40"/>
          <w:lang w:val="en-US"/>
        </w:rPr>
        <w:t>This report</w:t>
      </w:r>
      <w:r w:rsidR="00B01FFB" w:rsidRPr="0087399D">
        <w:rPr>
          <w:rFonts w:cstheme="minorHAnsi"/>
          <w:sz w:val="40"/>
          <w:szCs w:val="40"/>
          <w:lang w:val="en-US"/>
        </w:rPr>
        <w:t xml:space="preserve"> is</w:t>
      </w:r>
      <w:r w:rsidRPr="0087399D">
        <w:rPr>
          <w:rFonts w:cstheme="minorHAnsi"/>
          <w:sz w:val="40"/>
          <w:szCs w:val="40"/>
          <w:lang w:val="en-US"/>
        </w:rPr>
        <w:t xml:space="preserve"> based on our study on the topic “AI IN MEDICAL FIELD”</w:t>
      </w:r>
      <w:r w:rsidR="004466E1" w:rsidRPr="0087399D">
        <w:rPr>
          <w:rFonts w:cstheme="minorHAnsi"/>
          <w:sz w:val="40"/>
          <w:szCs w:val="40"/>
          <w:lang w:val="en-US"/>
        </w:rPr>
        <w:t xml:space="preserve"> with reference to the technical paper</w:t>
      </w:r>
      <w:r w:rsidR="00814A91" w:rsidRPr="0087399D">
        <w:rPr>
          <w:rFonts w:cstheme="minorHAnsi"/>
          <w:sz w:val="40"/>
          <w:szCs w:val="40"/>
          <w:lang w:val="en-US"/>
        </w:rPr>
        <w:t>: “ARTIFICIAL INTELLIGENCE IN MEDICINE</w:t>
      </w:r>
      <w:proofErr w:type="gramStart"/>
      <w:r w:rsidR="004466E1" w:rsidRPr="0087399D">
        <w:rPr>
          <w:rFonts w:cstheme="minorHAnsi"/>
          <w:sz w:val="40"/>
          <w:szCs w:val="40"/>
          <w:lang w:val="en-US"/>
        </w:rPr>
        <w:t>”</w:t>
      </w:r>
      <w:r w:rsidR="00B01FFB" w:rsidRPr="0087399D">
        <w:rPr>
          <w:rFonts w:cstheme="minorHAnsi"/>
          <w:sz w:val="40"/>
          <w:szCs w:val="40"/>
          <w:lang w:val="en-US"/>
        </w:rPr>
        <w:t>.</w:t>
      </w:r>
      <w:proofErr w:type="gramEnd"/>
      <w:r w:rsidR="00B01FFB" w:rsidRPr="0087399D">
        <w:rPr>
          <w:rFonts w:cstheme="minorHAnsi"/>
          <w:color w:val="333333"/>
          <w:sz w:val="40"/>
          <w:szCs w:val="40"/>
          <w:shd w:val="clear" w:color="auto" w:fill="FFFFFF"/>
        </w:rPr>
        <w:t xml:space="preserve"> Artificial intelligence is revolutionizing-and strengthening-modern healthcare through technologies that can predict, grasp, learn, and act, whether </w:t>
      </w:r>
      <w:proofErr w:type="gramStart"/>
      <w:r w:rsidR="00B01FFB" w:rsidRPr="0087399D">
        <w:rPr>
          <w:rFonts w:cstheme="minorHAnsi"/>
          <w:color w:val="333333"/>
          <w:sz w:val="40"/>
          <w:szCs w:val="40"/>
          <w:shd w:val="clear" w:color="auto" w:fill="FFFFFF"/>
        </w:rPr>
        <w:t>it's</w:t>
      </w:r>
      <w:proofErr w:type="gramEnd"/>
      <w:r w:rsidR="00B01FFB" w:rsidRPr="0087399D">
        <w:rPr>
          <w:rFonts w:cstheme="minorHAnsi"/>
          <w:color w:val="333333"/>
          <w:sz w:val="40"/>
          <w:szCs w:val="40"/>
          <w:shd w:val="clear" w:color="auto" w:fill="FFFFFF"/>
        </w:rPr>
        <w:t xml:space="preserve"> employed to identify new relationships between genetic codes or to control surgery-assisting </w:t>
      </w:r>
      <w:r w:rsidR="00B01FFB" w:rsidRPr="0087399D">
        <w:rPr>
          <w:rFonts w:cstheme="minorHAnsi"/>
          <w:color w:val="333333"/>
          <w:sz w:val="40"/>
          <w:szCs w:val="40"/>
          <w:shd w:val="clear" w:color="auto" w:fill="FFFFFF"/>
        </w:rPr>
        <w:t>robots. It can detect minor patterns that humans would completely overlook.</w:t>
      </w:r>
      <w:r w:rsidR="00B01FFB" w:rsidRPr="0087399D">
        <w:rPr>
          <w:rFonts w:cstheme="minorHAnsi"/>
          <w:sz w:val="40"/>
          <w:szCs w:val="40"/>
          <w:lang w:val="en-US"/>
        </w:rPr>
        <w:t xml:space="preserve"> </w:t>
      </w:r>
      <w:r w:rsidR="00B01FFB" w:rsidRPr="0087399D">
        <w:rPr>
          <w:rFonts w:ascii="Roboto" w:hAnsi="Roboto"/>
          <w:color w:val="333333"/>
          <w:sz w:val="40"/>
          <w:szCs w:val="40"/>
          <w:shd w:val="clear" w:color="auto" w:fill="FFFFFF"/>
        </w:rPr>
        <w:t> </w:t>
      </w:r>
      <w:r w:rsidR="00B01FFB" w:rsidRPr="0087399D">
        <w:rPr>
          <w:rFonts w:cstheme="minorHAnsi"/>
          <w:color w:val="333333"/>
          <w:sz w:val="40"/>
          <w:szCs w:val="40"/>
          <w:shd w:val="clear" w:color="auto" w:fill="FFFFFF"/>
        </w:rPr>
        <w:t>This study explores and discusses the various modern applications of AI in the health sector. Particularly, the study focuses on three most emerging areas of AI-powered healthcare:</w:t>
      </w:r>
      <w:r w:rsidRPr="0087399D">
        <w:rPr>
          <w:rFonts w:cstheme="minorHAnsi"/>
          <w:sz w:val="40"/>
          <w:szCs w:val="40"/>
          <w:lang w:val="en-US"/>
        </w:rPr>
        <w:t xml:space="preserve"> </w:t>
      </w:r>
      <w:r w:rsidR="00B01FFB" w:rsidRPr="0087399D">
        <w:rPr>
          <w:rFonts w:cstheme="minorHAnsi"/>
          <w:color w:val="333333"/>
          <w:sz w:val="40"/>
          <w:szCs w:val="40"/>
          <w:shd w:val="clear" w:color="auto" w:fill="FFFFFF"/>
        </w:rPr>
        <w:t>AI-led drug discovery, clinical trials, and patient care.</w:t>
      </w:r>
    </w:p>
    <w:p w14:paraId="21B8486E" w14:textId="77777777" w:rsidR="004B4798" w:rsidRPr="004B4798" w:rsidRDefault="004B4798" w:rsidP="00722D0A">
      <w:pPr>
        <w:rPr>
          <w:sz w:val="44"/>
          <w:szCs w:val="44"/>
          <w:lang w:val="en-US"/>
        </w:rPr>
      </w:pPr>
    </w:p>
    <w:p w14:paraId="3054E333" w14:textId="77777777" w:rsidR="00B01FFB" w:rsidRDefault="00B01FFB" w:rsidP="00722D0A">
      <w:pPr>
        <w:rPr>
          <w:sz w:val="72"/>
          <w:szCs w:val="72"/>
          <w:lang w:val="en-US"/>
        </w:rPr>
        <w:sectPr w:rsidR="00B01FFB" w:rsidSect="00B01FFB">
          <w:type w:val="continuous"/>
          <w:pgSz w:w="11906" w:h="16838"/>
          <w:pgMar w:top="1440" w:right="1440" w:bottom="1440" w:left="1440" w:header="708" w:footer="708" w:gutter="0"/>
          <w:cols w:num="2" w:space="708"/>
          <w:docGrid w:linePitch="360"/>
        </w:sectPr>
      </w:pPr>
    </w:p>
    <w:p w14:paraId="4F684ACA" w14:textId="77777777" w:rsidR="00B01FFB" w:rsidRDefault="00B01FFB" w:rsidP="00722D0A">
      <w:pPr>
        <w:rPr>
          <w:sz w:val="72"/>
          <w:szCs w:val="72"/>
          <w:lang w:val="en-US"/>
        </w:rPr>
      </w:pPr>
    </w:p>
    <w:p w14:paraId="42087AC3" w14:textId="693C752E" w:rsidR="008D74DC" w:rsidRPr="008D74DC" w:rsidRDefault="008D74DC" w:rsidP="00722D0A">
      <w:pPr>
        <w:jc w:val="center"/>
        <w:rPr>
          <w:sz w:val="72"/>
          <w:szCs w:val="72"/>
          <w:lang w:val="en-US"/>
        </w:rPr>
      </w:pPr>
      <w:r w:rsidRPr="008D74DC">
        <w:rPr>
          <w:sz w:val="72"/>
          <w:szCs w:val="72"/>
          <w:lang w:val="en-US"/>
        </w:rPr>
        <w:lastRenderedPageBreak/>
        <w:t>INDEX</w:t>
      </w:r>
    </w:p>
    <w:p w14:paraId="780D7B6B" w14:textId="77777777" w:rsidR="004B4798" w:rsidRDefault="004B4798" w:rsidP="00722D0A">
      <w:pPr>
        <w:rPr>
          <w:sz w:val="48"/>
          <w:szCs w:val="48"/>
          <w:u w:val="single"/>
          <w:lang w:val="en-US"/>
        </w:rPr>
      </w:pPr>
    </w:p>
    <w:p w14:paraId="1B675D99" w14:textId="77777777" w:rsidR="00722D0A" w:rsidRDefault="00722D0A" w:rsidP="00722D0A">
      <w:pPr>
        <w:ind w:left="426" w:hanging="426"/>
        <w:rPr>
          <w:sz w:val="48"/>
          <w:szCs w:val="48"/>
          <w:lang w:val="en-US"/>
        </w:rPr>
      </w:pPr>
    </w:p>
    <w:p w14:paraId="79FC38FE" w14:textId="77777777" w:rsidR="00722D0A" w:rsidRDefault="00722D0A" w:rsidP="00722D0A">
      <w:pPr>
        <w:rPr>
          <w:sz w:val="48"/>
          <w:szCs w:val="48"/>
          <w:lang w:val="en-US"/>
        </w:rPr>
      </w:pPr>
    </w:p>
    <w:p w14:paraId="3F2A3ADD" w14:textId="677E7931" w:rsidR="008D74DC" w:rsidRDefault="008D74DC" w:rsidP="00722D0A">
      <w:pPr>
        <w:rPr>
          <w:sz w:val="48"/>
          <w:szCs w:val="48"/>
          <w:lang w:val="en-US"/>
        </w:rPr>
      </w:pPr>
      <w:r>
        <w:rPr>
          <w:sz w:val="48"/>
          <w:szCs w:val="48"/>
          <w:lang w:val="en-US"/>
        </w:rPr>
        <w:t>Introduction</w:t>
      </w:r>
    </w:p>
    <w:p w14:paraId="79439175" w14:textId="5B1EE105" w:rsidR="008D74DC" w:rsidRDefault="008D74DC" w:rsidP="00722D0A">
      <w:pPr>
        <w:rPr>
          <w:sz w:val="48"/>
          <w:szCs w:val="48"/>
          <w:lang w:val="en-US"/>
        </w:rPr>
      </w:pPr>
      <w:r>
        <w:rPr>
          <w:sz w:val="48"/>
          <w:szCs w:val="48"/>
          <w:lang w:val="en-US"/>
        </w:rPr>
        <w:t>Applications</w:t>
      </w:r>
    </w:p>
    <w:p w14:paraId="2B1F7195" w14:textId="6A6A92CB" w:rsidR="008D74DC" w:rsidRDefault="008D74DC" w:rsidP="00722D0A">
      <w:pPr>
        <w:rPr>
          <w:sz w:val="48"/>
          <w:szCs w:val="48"/>
          <w:lang w:val="en-US"/>
        </w:rPr>
      </w:pPr>
      <w:r>
        <w:rPr>
          <w:sz w:val="48"/>
          <w:szCs w:val="48"/>
          <w:lang w:val="en-US"/>
        </w:rPr>
        <w:t>Benefits</w:t>
      </w:r>
    </w:p>
    <w:p w14:paraId="00FC6514" w14:textId="4B3A42C1" w:rsidR="004B4798" w:rsidRDefault="008D74DC" w:rsidP="00722D0A">
      <w:pPr>
        <w:rPr>
          <w:rStyle w:val="wdyuqq"/>
          <w:color w:val="000000"/>
          <w:sz w:val="44"/>
          <w:szCs w:val="44"/>
        </w:rPr>
      </w:pPr>
      <w:r w:rsidRPr="008D74DC">
        <w:rPr>
          <w:rStyle w:val="wdyuqq"/>
          <w:color w:val="000000"/>
          <w:sz w:val="44"/>
          <w:szCs w:val="44"/>
        </w:rPr>
        <w:t>Diagnostics</w:t>
      </w:r>
    </w:p>
    <w:p w14:paraId="24FBB643" w14:textId="01092DFD" w:rsidR="004B4798" w:rsidRDefault="004B4798" w:rsidP="00722D0A">
      <w:pPr>
        <w:rPr>
          <w:rStyle w:val="wdyuqq"/>
          <w:color w:val="000000"/>
          <w:sz w:val="44"/>
          <w:szCs w:val="44"/>
        </w:rPr>
      </w:pPr>
      <w:r>
        <w:rPr>
          <w:rStyle w:val="wdyuqq"/>
          <w:color w:val="000000"/>
          <w:sz w:val="44"/>
          <w:szCs w:val="44"/>
        </w:rPr>
        <w:t>Limitations</w:t>
      </w:r>
    </w:p>
    <w:p w14:paraId="5C2A1760" w14:textId="7279049A" w:rsidR="004B4798" w:rsidRDefault="00D917C2" w:rsidP="00722D0A">
      <w:pPr>
        <w:rPr>
          <w:rStyle w:val="wdyuqq"/>
          <w:color w:val="000000"/>
          <w:sz w:val="44"/>
          <w:szCs w:val="44"/>
        </w:rPr>
      </w:pPr>
      <w:r>
        <w:rPr>
          <w:rStyle w:val="wdyuqq"/>
          <w:color w:val="000000"/>
          <w:sz w:val="44"/>
          <w:szCs w:val="44"/>
        </w:rPr>
        <w:t>A</w:t>
      </w:r>
      <w:r w:rsidR="004B4798">
        <w:rPr>
          <w:rStyle w:val="wdyuqq"/>
          <w:color w:val="000000"/>
          <w:sz w:val="44"/>
          <w:szCs w:val="44"/>
        </w:rPr>
        <w:t>dvantages</w:t>
      </w:r>
    </w:p>
    <w:p w14:paraId="7FD0DB6C" w14:textId="38340B11" w:rsidR="004B4798" w:rsidRDefault="004B4798" w:rsidP="00722D0A">
      <w:pPr>
        <w:rPr>
          <w:rStyle w:val="wdyuqq"/>
          <w:color w:val="000000"/>
          <w:sz w:val="44"/>
          <w:szCs w:val="44"/>
        </w:rPr>
      </w:pPr>
      <w:r>
        <w:rPr>
          <w:rStyle w:val="wdyuqq"/>
          <w:color w:val="000000"/>
          <w:sz w:val="44"/>
          <w:szCs w:val="44"/>
        </w:rPr>
        <w:t>Conclusion</w:t>
      </w:r>
    </w:p>
    <w:p w14:paraId="64B0151D" w14:textId="6C5CA4DC" w:rsidR="008114B6" w:rsidRDefault="008114B6" w:rsidP="00722D0A">
      <w:pPr>
        <w:rPr>
          <w:rStyle w:val="wdyuqq"/>
          <w:color w:val="000000"/>
          <w:sz w:val="44"/>
          <w:szCs w:val="44"/>
        </w:rPr>
      </w:pPr>
      <w:r>
        <w:rPr>
          <w:rStyle w:val="wdyuqq"/>
          <w:color w:val="000000"/>
          <w:sz w:val="44"/>
          <w:szCs w:val="44"/>
        </w:rPr>
        <w:t>Reference</w:t>
      </w:r>
    </w:p>
    <w:p w14:paraId="49EE8DD5" w14:textId="77777777" w:rsidR="004B4798" w:rsidRDefault="004B4798" w:rsidP="008D74DC">
      <w:pPr>
        <w:rPr>
          <w:rStyle w:val="wdyuqq"/>
          <w:color w:val="000000"/>
          <w:sz w:val="44"/>
          <w:szCs w:val="44"/>
        </w:rPr>
      </w:pPr>
    </w:p>
    <w:p w14:paraId="261AE998" w14:textId="77777777" w:rsidR="004B4798" w:rsidRDefault="004B4798" w:rsidP="008D74DC">
      <w:pPr>
        <w:rPr>
          <w:rStyle w:val="wdyuqq"/>
          <w:color w:val="000000"/>
          <w:sz w:val="44"/>
          <w:szCs w:val="44"/>
        </w:rPr>
      </w:pPr>
    </w:p>
    <w:p w14:paraId="5D9930F0" w14:textId="77777777" w:rsidR="004B4798" w:rsidRPr="008D74DC" w:rsidRDefault="004B4798" w:rsidP="008D74DC">
      <w:pPr>
        <w:rPr>
          <w:sz w:val="44"/>
          <w:szCs w:val="44"/>
          <w:lang w:val="en-US"/>
        </w:rPr>
      </w:pPr>
    </w:p>
    <w:p w14:paraId="12787DAC" w14:textId="77777777" w:rsidR="008D74DC" w:rsidRDefault="008D74DC" w:rsidP="008D74DC">
      <w:pPr>
        <w:rPr>
          <w:sz w:val="48"/>
          <w:szCs w:val="48"/>
          <w:lang w:val="en-US"/>
        </w:rPr>
      </w:pPr>
    </w:p>
    <w:p w14:paraId="5FEEFF64" w14:textId="77777777" w:rsidR="00722D0A" w:rsidRDefault="00722D0A" w:rsidP="008D74DC">
      <w:pPr>
        <w:rPr>
          <w:sz w:val="52"/>
          <w:szCs w:val="52"/>
          <w:lang w:val="en-US"/>
        </w:rPr>
      </w:pPr>
    </w:p>
    <w:p w14:paraId="10A01E48" w14:textId="477EA0E3" w:rsidR="00B01FFB" w:rsidRDefault="00B01FFB" w:rsidP="00722D0A">
      <w:pPr>
        <w:jc w:val="center"/>
        <w:rPr>
          <w:sz w:val="52"/>
          <w:szCs w:val="52"/>
          <w:lang w:val="en-US"/>
        </w:rPr>
      </w:pPr>
      <w:r w:rsidRPr="004466E1">
        <w:rPr>
          <w:sz w:val="52"/>
          <w:szCs w:val="52"/>
          <w:lang w:val="en-US"/>
        </w:rPr>
        <w:lastRenderedPageBreak/>
        <w:t>INTRODUCTION</w:t>
      </w:r>
    </w:p>
    <w:p w14:paraId="49DDD44B" w14:textId="77777777" w:rsidR="008114B6" w:rsidRPr="004466E1" w:rsidRDefault="008114B6" w:rsidP="00722D0A">
      <w:pPr>
        <w:jc w:val="center"/>
        <w:rPr>
          <w:sz w:val="52"/>
          <w:szCs w:val="52"/>
          <w:lang w:val="en-US"/>
        </w:rPr>
      </w:pPr>
    </w:p>
    <w:p w14:paraId="0FDC0B7B" w14:textId="77777777" w:rsidR="004466E1" w:rsidRDefault="004466E1" w:rsidP="008D74DC">
      <w:pPr>
        <w:rPr>
          <w:rStyle w:val="wdyuqq"/>
          <w:rFonts w:cstheme="minorHAnsi"/>
          <w:color w:val="000000"/>
          <w:sz w:val="44"/>
          <w:szCs w:val="44"/>
        </w:rPr>
        <w:sectPr w:rsidR="004466E1" w:rsidSect="00B01FFB">
          <w:type w:val="continuous"/>
          <w:pgSz w:w="11906" w:h="16838"/>
          <w:pgMar w:top="1440" w:right="1440" w:bottom="1440" w:left="1440" w:header="708" w:footer="708" w:gutter="0"/>
          <w:cols w:space="708"/>
          <w:docGrid w:linePitch="360"/>
        </w:sectPr>
      </w:pPr>
    </w:p>
    <w:p w14:paraId="557F54AB" w14:textId="77777777" w:rsidR="007F2014" w:rsidRDefault="00B01FFB" w:rsidP="008D74DC">
      <w:pPr>
        <w:rPr>
          <w:rFonts w:cstheme="minorHAnsi"/>
          <w:color w:val="212121"/>
          <w:sz w:val="44"/>
          <w:szCs w:val="44"/>
          <w:shd w:val="clear" w:color="auto" w:fill="FFFFFF"/>
        </w:rPr>
      </w:pPr>
      <w:r w:rsidRPr="004466E1">
        <w:rPr>
          <w:rStyle w:val="wdyuqq"/>
          <w:rFonts w:cstheme="minorHAnsi"/>
          <w:color w:val="000000"/>
          <w:sz w:val="44"/>
          <w:szCs w:val="44"/>
        </w:rPr>
        <w:t>Artificial intelligence in medicine is the use of machine learning models to search medical data and uncover insights to help improve health outcomes and patient experiences.</w:t>
      </w:r>
      <w:r w:rsidR="004466E1" w:rsidRPr="004466E1">
        <w:rPr>
          <w:rFonts w:cstheme="minorHAnsi"/>
          <w:color w:val="212121"/>
          <w:sz w:val="44"/>
          <w:szCs w:val="44"/>
          <w:shd w:val="clear" w:color="auto" w:fill="FFFFFF"/>
        </w:rPr>
        <w:t xml:space="preserve"> Artificially intelligent systems in healthcare have the following typical pattern. Such a system starts with a large amount of data, on these data machine-learning algorithms are employed to gain information, this information is then </w:t>
      </w:r>
    </w:p>
    <w:p w14:paraId="49030746" w14:textId="1479AA90" w:rsidR="007F2014" w:rsidRDefault="004466E1" w:rsidP="008D74DC">
      <w:pPr>
        <w:rPr>
          <w:rFonts w:cstheme="minorHAnsi"/>
          <w:color w:val="212121"/>
          <w:sz w:val="44"/>
          <w:szCs w:val="44"/>
          <w:shd w:val="clear" w:color="auto" w:fill="FFFFFF"/>
        </w:rPr>
      </w:pPr>
      <w:r w:rsidRPr="004466E1">
        <w:rPr>
          <w:rFonts w:cstheme="minorHAnsi"/>
          <w:color w:val="212121"/>
          <w:sz w:val="44"/>
          <w:szCs w:val="44"/>
          <w:shd w:val="clear" w:color="auto" w:fill="FFFFFF"/>
        </w:rPr>
        <w:t xml:space="preserve">used to generate a useful output to solve a well-defined problem in the medical system. Great advances have been made in using artificially intelligent systems in case of patient diagnosis. Artificially intelligent systems are also being applied in the healthcare sector to enhance patient experience, patient care, and provide support to physicians </w:t>
      </w:r>
      <w:r w:rsidR="008114B6" w:rsidRPr="004466E1">
        <w:rPr>
          <w:rFonts w:cstheme="minorHAnsi"/>
          <w:color w:val="212121"/>
          <w:sz w:val="44"/>
          <w:szCs w:val="44"/>
          <w:shd w:val="clear" w:color="auto" w:fill="FFFFFF"/>
        </w:rPr>
        <w:t>using</w:t>
      </w:r>
      <w:r w:rsidRPr="004466E1">
        <w:rPr>
          <w:rFonts w:cstheme="minorHAnsi"/>
          <w:color w:val="212121"/>
          <w:sz w:val="44"/>
          <w:szCs w:val="44"/>
          <w:shd w:val="clear" w:color="auto" w:fill="FFFFFF"/>
        </w:rPr>
        <w:t xml:space="preserve"> AI assistants.</w:t>
      </w:r>
    </w:p>
    <w:p w14:paraId="3357B80F" w14:textId="062FCA82" w:rsidR="00FB2334" w:rsidRDefault="00FB2334">
      <w:pPr>
        <w:rPr>
          <w:sz w:val="48"/>
          <w:szCs w:val="48"/>
          <w:lang w:val="en-US"/>
        </w:rPr>
      </w:pPr>
      <w:r>
        <w:rPr>
          <w:sz w:val="48"/>
          <w:szCs w:val="48"/>
          <w:lang w:val="en-US"/>
        </w:rPr>
        <w:br w:type="page"/>
      </w:r>
    </w:p>
    <w:p w14:paraId="07B12EE0" w14:textId="06F8F33C" w:rsidR="00FB2334" w:rsidRPr="00722D0A" w:rsidRDefault="00FB2334" w:rsidP="00722D0A">
      <w:pPr>
        <w:ind w:left="1134" w:right="-3850"/>
        <w:jc w:val="center"/>
        <w:rPr>
          <w:sz w:val="52"/>
          <w:szCs w:val="52"/>
          <w:lang w:val="en-US"/>
        </w:rPr>
        <w:sectPr w:rsidR="00FB2334" w:rsidRPr="00722D0A" w:rsidSect="00FB2334">
          <w:type w:val="continuous"/>
          <w:pgSz w:w="11906" w:h="16838"/>
          <w:pgMar w:top="1440" w:right="1440" w:bottom="1440" w:left="1440" w:header="708" w:footer="708" w:gutter="0"/>
          <w:cols w:num="2" w:space="282"/>
          <w:docGrid w:linePitch="360"/>
        </w:sectPr>
      </w:pPr>
      <w:r w:rsidRPr="00722D0A">
        <w:rPr>
          <w:sz w:val="52"/>
          <w:szCs w:val="52"/>
          <w:lang w:val="en-US"/>
        </w:rPr>
        <w:lastRenderedPageBreak/>
        <w:t>APPLICATIONS</w:t>
      </w:r>
    </w:p>
    <w:p w14:paraId="3F1344F6" w14:textId="77777777" w:rsidR="00FB2334" w:rsidRDefault="00FB2334" w:rsidP="00FB2334">
      <w:pPr>
        <w:pStyle w:val="NormalWeb"/>
        <w:shd w:val="clear" w:color="auto" w:fill="FFFFFF"/>
        <w:spacing w:before="0" w:beforeAutospacing="0" w:after="0" w:afterAutospacing="0"/>
        <w:ind w:left="720"/>
        <w:rPr>
          <w:rStyle w:val="wdyuqq"/>
          <w:rFonts w:asciiTheme="minorHAnsi" w:eastAsiaTheme="minorHAnsi" w:hAnsiTheme="minorHAnsi" w:cstheme="minorHAnsi"/>
          <w:color w:val="000000"/>
          <w:kern w:val="2"/>
          <w:sz w:val="44"/>
          <w:szCs w:val="44"/>
          <w:lang w:eastAsia="en-US"/>
          <w14:ligatures w14:val="standardContextual"/>
        </w:rPr>
      </w:pPr>
    </w:p>
    <w:p w14:paraId="447C3587" w14:textId="17980C0E" w:rsidR="00FB2334" w:rsidRPr="00FB2334" w:rsidRDefault="00FB2334" w:rsidP="00722D0A">
      <w:pPr>
        <w:pStyle w:val="NormalWeb"/>
        <w:numPr>
          <w:ilvl w:val="0"/>
          <w:numId w:val="1"/>
        </w:numPr>
        <w:shd w:val="clear" w:color="auto" w:fill="FFFFFF"/>
        <w:tabs>
          <w:tab w:val="clear" w:pos="720"/>
        </w:tabs>
        <w:spacing w:before="0" w:beforeAutospacing="0" w:after="0" w:afterAutospacing="0"/>
        <w:ind w:right="-1"/>
        <w:rPr>
          <w:rStyle w:val="wdyuqq"/>
          <w:rFonts w:asciiTheme="minorHAnsi" w:eastAsiaTheme="minorHAnsi" w:hAnsiTheme="minorHAnsi" w:cstheme="minorHAnsi"/>
          <w:color w:val="000000"/>
          <w:kern w:val="2"/>
          <w:sz w:val="44"/>
          <w:szCs w:val="44"/>
          <w:lang w:eastAsia="en-US"/>
          <w14:ligatures w14:val="standardContextual"/>
        </w:rPr>
      </w:pPr>
      <w:hyperlink r:id="rId6" w:tgtFrame="_self" w:history="1">
        <w:r w:rsidRPr="00FB2334">
          <w:rPr>
            <w:rStyle w:val="wdyuqq"/>
            <w:rFonts w:asciiTheme="minorHAnsi" w:eastAsiaTheme="minorHAnsi" w:hAnsiTheme="minorHAnsi" w:cstheme="minorHAnsi"/>
            <w:color w:val="000000"/>
            <w:kern w:val="2"/>
            <w:sz w:val="44"/>
            <w:szCs w:val="44"/>
            <w:lang w:eastAsia="en-US"/>
            <w14:ligatures w14:val="standardContextual"/>
          </w:rPr>
          <w:t>Health care analytics</w:t>
        </w:r>
      </w:hyperlink>
      <w:r w:rsidRPr="00FB2334">
        <w:rPr>
          <w:rStyle w:val="wdyuqq"/>
          <w:rFonts w:asciiTheme="minorHAnsi" w:eastAsiaTheme="minorHAnsi" w:hAnsiTheme="minorHAnsi" w:cstheme="minorHAnsi"/>
          <w:color w:val="000000"/>
          <w:kern w:val="2"/>
          <w:sz w:val="44"/>
          <w:szCs w:val="44"/>
          <w:lang w:eastAsia="en-US"/>
          <w14:ligatures w14:val="standardContextual"/>
        </w:rPr>
        <w:t>: ML algorithms are trained using historical data to produce insights, improve decision-making, and optimize health outcomes.</w:t>
      </w:r>
    </w:p>
    <w:p w14:paraId="6C1E526F" w14:textId="7E69351B" w:rsidR="00FB2334" w:rsidRPr="00FB2334" w:rsidRDefault="00FB2334" w:rsidP="00722D0A">
      <w:pPr>
        <w:pStyle w:val="NormalWeb"/>
        <w:numPr>
          <w:ilvl w:val="0"/>
          <w:numId w:val="2"/>
        </w:numPr>
        <w:shd w:val="clear" w:color="auto" w:fill="FFFFFF"/>
        <w:tabs>
          <w:tab w:val="clear" w:pos="720"/>
        </w:tabs>
        <w:spacing w:before="0" w:beforeAutospacing="0" w:after="0" w:afterAutospacing="0"/>
        <w:ind w:right="-1"/>
        <w:rPr>
          <w:rStyle w:val="wdyuqq"/>
          <w:rFonts w:asciiTheme="minorHAnsi" w:eastAsiaTheme="minorHAnsi" w:hAnsiTheme="minorHAnsi" w:cstheme="minorHAnsi"/>
          <w:color w:val="000000"/>
          <w:kern w:val="2"/>
          <w:sz w:val="44"/>
          <w:szCs w:val="44"/>
          <w:lang w:eastAsia="en-US"/>
          <w14:ligatures w14:val="standardContextual"/>
        </w:rPr>
      </w:pPr>
      <w:r w:rsidRPr="00FB2334">
        <w:rPr>
          <w:rStyle w:val="wdyuqq"/>
          <w:rFonts w:asciiTheme="minorHAnsi" w:eastAsiaTheme="minorHAnsi" w:hAnsiTheme="minorHAnsi" w:cstheme="minorHAnsi"/>
          <w:color w:val="000000"/>
          <w:kern w:val="2"/>
          <w:sz w:val="44"/>
          <w:szCs w:val="44"/>
          <w:lang w:eastAsia="en-US"/>
          <w14:ligatures w14:val="standardContextual"/>
        </w:rPr>
        <w:t xml:space="preserve">Precision medicine: AI is used to produce personalized treatment plans for patients that </w:t>
      </w:r>
      <w:r w:rsidRPr="00FB2334">
        <w:rPr>
          <w:rStyle w:val="wdyuqq"/>
          <w:rFonts w:asciiTheme="minorHAnsi" w:eastAsiaTheme="minorHAnsi" w:hAnsiTheme="minorHAnsi" w:cstheme="minorHAnsi"/>
          <w:color w:val="000000"/>
          <w:kern w:val="2"/>
          <w:sz w:val="44"/>
          <w:szCs w:val="44"/>
          <w:lang w:eastAsia="en-US"/>
          <w14:ligatures w14:val="standardContextual"/>
        </w:rPr>
        <w:t>consider</w:t>
      </w:r>
      <w:r w:rsidRPr="00FB2334">
        <w:rPr>
          <w:rStyle w:val="wdyuqq"/>
          <w:rFonts w:asciiTheme="minorHAnsi" w:eastAsiaTheme="minorHAnsi" w:hAnsiTheme="minorHAnsi" w:cstheme="minorHAnsi"/>
          <w:color w:val="000000"/>
          <w:kern w:val="2"/>
          <w:sz w:val="44"/>
          <w:szCs w:val="44"/>
          <w:lang w:eastAsia="en-US"/>
          <w14:ligatures w14:val="standardContextual"/>
        </w:rPr>
        <w:t xml:space="preserve"> such factors as their medical history, environmental factors, lifestyles, and genetic makeup. </w:t>
      </w:r>
    </w:p>
    <w:p w14:paraId="56807A7F" w14:textId="77777777" w:rsidR="00FB2334" w:rsidRDefault="00FB2334" w:rsidP="00FB2334">
      <w:pPr>
        <w:pStyle w:val="NormalWeb"/>
        <w:shd w:val="clear" w:color="auto" w:fill="FFFFFF"/>
        <w:spacing w:before="0" w:beforeAutospacing="0" w:after="0" w:afterAutospacing="0"/>
        <w:ind w:left="720"/>
        <w:rPr>
          <w:rStyle w:val="wdyuqq"/>
          <w:rFonts w:asciiTheme="minorHAnsi" w:eastAsiaTheme="minorHAnsi" w:hAnsiTheme="minorHAnsi" w:cstheme="minorHAnsi"/>
          <w:color w:val="000000"/>
          <w:kern w:val="2"/>
          <w:sz w:val="44"/>
          <w:szCs w:val="44"/>
          <w:lang w:eastAsia="en-US"/>
          <w14:ligatures w14:val="standardContextual"/>
        </w:rPr>
      </w:pPr>
    </w:p>
    <w:p w14:paraId="624D56B8" w14:textId="61495CF8" w:rsidR="00FB2334" w:rsidRPr="00FB2334" w:rsidRDefault="00FB2334" w:rsidP="00FB2334">
      <w:pPr>
        <w:pStyle w:val="NormalWeb"/>
        <w:numPr>
          <w:ilvl w:val="0"/>
          <w:numId w:val="3"/>
        </w:numPr>
        <w:shd w:val="clear" w:color="auto" w:fill="FFFFFF"/>
        <w:spacing w:before="0" w:beforeAutospacing="0" w:after="0" w:afterAutospacing="0"/>
        <w:rPr>
          <w:rStyle w:val="wdyuqq"/>
          <w:rFonts w:asciiTheme="minorHAnsi" w:eastAsiaTheme="minorHAnsi" w:hAnsiTheme="minorHAnsi" w:cstheme="minorHAnsi"/>
          <w:color w:val="000000"/>
          <w:kern w:val="2"/>
          <w:sz w:val="44"/>
          <w:szCs w:val="44"/>
          <w:lang w:eastAsia="en-US"/>
          <w14:ligatures w14:val="standardContextual"/>
        </w:rPr>
      </w:pPr>
      <w:r w:rsidRPr="00FB2334">
        <w:rPr>
          <w:rStyle w:val="wdyuqq"/>
          <w:rFonts w:asciiTheme="minorHAnsi" w:eastAsiaTheme="minorHAnsi" w:hAnsiTheme="minorHAnsi" w:cstheme="minorHAnsi"/>
          <w:color w:val="000000"/>
          <w:kern w:val="2"/>
          <w:sz w:val="44"/>
          <w:szCs w:val="44"/>
          <w:lang w:eastAsia="en-US"/>
          <w14:ligatures w14:val="standardContextual"/>
        </w:rPr>
        <w:t>Predict diseases and illness: Using predictive models, health care professionals can determine the likelihood that someone might develop a particular condition or contract a disease. </w:t>
      </w:r>
    </w:p>
    <w:p w14:paraId="22220905" w14:textId="4A026387" w:rsidR="007F2014" w:rsidRPr="00FB2334" w:rsidRDefault="00FB2334" w:rsidP="007F2014">
      <w:pPr>
        <w:pStyle w:val="NormalWeb"/>
        <w:numPr>
          <w:ilvl w:val="0"/>
          <w:numId w:val="4"/>
        </w:numPr>
        <w:shd w:val="clear" w:color="auto" w:fill="FFFFFF"/>
        <w:spacing w:before="0" w:beforeAutospacing="0" w:after="0" w:afterAutospacing="0"/>
        <w:rPr>
          <w:rStyle w:val="wdyuqq"/>
          <w:rFonts w:asciiTheme="minorHAnsi" w:eastAsiaTheme="minorHAnsi" w:hAnsiTheme="minorHAnsi" w:cstheme="minorHAnsi"/>
          <w:color w:val="000000"/>
          <w:kern w:val="2"/>
          <w:sz w:val="44"/>
          <w:szCs w:val="44"/>
          <w:lang w:eastAsia="en-US"/>
          <w14:ligatures w14:val="standardContextual"/>
        </w:rPr>
        <w:sectPr w:rsidR="007F2014" w:rsidRPr="00FB2334" w:rsidSect="00FB2334">
          <w:type w:val="continuous"/>
          <w:pgSz w:w="11906" w:h="16838"/>
          <w:pgMar w:top="1440" w:right="1133" w:bottom="1440" w:left="1276" w:header="708" w:footer="708" w:gutter="0"/>
          <w:cols w:num="2" w:space="708"/>
          <w:docGrid w:linePitch="360"/>
        </w:sectPr>
      </w:pPr>
      <w:r w:rsidRPr="00FB2334">
        <w:rPr>
          <w:rStyle w:val="wdyuqq"/>
          <w:rFonts w:asciiTheme="minorHAnsi" w:eastAsiaTheme="minorHAnsi" w:hAnsiTheme="minorHAnsi" w:cstheme="minorHAnsi"/>
          <w:color w:val="000000"/>
          <w:kern w:val="2"/>
          <w:sz w:val="44"/>
          <w:szCs w:val="44"/>
          <w:lang w:eastAsia="en-US"/>
          <w14:ligatures w14:val="standardContextual"/>
        </w:rPr>
        <w:t>Interpret tests and diagnose diseases: ML models can be trained using common medical scans, like MRIs or X-rays, to interpret and diagnose such conditions as cancerous lesion</w:t>
      </w:r>
    </w:p>
    <w:p w14:paraId="06F98FCF" w14:textId="7B2EB884" w:rsidR="00FB2334" w:rsidRPr="00D70E77" w:rsidRDefault="00D70E77" w:rsidP="00722D0A">
      <w:pPr>
        <w:ind w:left="426" w:right="-2504"/>
        <w:rPr>
          <w:sz w:val="56"/>
          <w:szCs w:val="56"/>
          <w:lang w:val="en-US"/>
        </w:rPr>
      </w:pPr>
      <w:r w:rsidRPr="00D70E77">
        <w:rPr>
          <w:sz w:val="56"/>
          <w:szCs w:val="56"/>
          <w:lang w:val="en-US"/>
        </w:rPr>
        <w:lastRenderedPageBreak/>
        <w:t xml:space="preserve">          </w:t>
      </w:r>
      <w:r>
        <w:rPr>
          <w:sz w:val="56"/>
          <w:szCs w:val="56"/>
          <w:lang w:val="en-US"/>
        </w:rPr>
        <w:t xml:space="preserve">   </w:t>
      </w:r>
      <w:r w:rsidRPr="00D70E77">
        <w:rPr>
          <w:sz w:val="56"/>
          <w:szCs w:val="56"/>
          <w:lang w:val="en-US"/>
        </w:rPr>
        <w:t xml:space="preserve">  </w:t>
      </w:r>
      <w:r w:rsidR="00FB2334" w:rsidRPr="00D70E77">
        <w:rPr>
          <w:sz w:val="56"/>
          <w:szCs w:val="56"/>
          <w:lang w:val="en-US"/>
        </w:rPr>
        <w:t>BENEFITS</w:t>
      </w:r>
    </w:p>
    <w:p w14:paraId="6E1C2F24" w14:textId="77777777" w:rsidR="00722D0A" w:rsidRDefault="00722D0A" w:rsidP="00D70E77">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p>
    <w:p w14:paraId="7F0B5A50" w14:textId="6DA10BC9" w:rsidR="00722D0A" w:rsidRDefault="00FB2334"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r w:rsidRPr="00FB2334">
        <w:rPr>
          <w:rStyle w:val="wdyuqq"/>
          <w:rFonts w:asciiTheme="minorHAnsi" w:eastAsiaTheme="minorHAnsi" w:hAnsiTheme="minorHAnsi" w:cstheme="minorHAnsi"/>
          <w:color w:val="000000"/>
          <w:kern w:val="2"/>
          <w:sz w:val="44"/>
          <w:szCs w:val="44"/>
          <w:lang w:eastAsia="en-US"/>
          <w14:ligatures w14:val="standardContextual"/>
        </w:rPr>
        <w:t xml:space="preserve">AI provides </w:t>
      </w:r>
      <w:r w:rsidR="00D70E77" w:rsidRPr="00FB2334">
        <w:rPr>
          <w:rStyle w:val="wdyuqq"/>
          <w:rFonts w:asciiTheme="minorHAnsi" w:eastAsiaTheme="minorHAnsi" w:hAnsiTheme="minorHAnsi" w:cstheme="minorHAnsi"/>
          <w:color w:val="000000"/>
          <w:kern w:val="2"/>
          <w:sz w:val="44"/>
          <w:szCs w:val="44"/>
          <w:lang w:eastAsia="en-US"/>
          <w14:ligatures w14:val="standardContextual"/>
        </w:rPr>
        <w:t>several</w:t>
      </w:r>
      <w:r w:rsidRPr="00FB2334">
        <w:rPr>
          <w:rStyle w:val="wdyuqq"/>
          <w:rFonts w:asciiTheme="minorHAnsi" w:eastAsiaTheme="minorHAnsi" w:hAnsiTheme="minorHAnsi" w:cstheme="minorHAnsi"/>
          <w:color w:val="000000"/>
          <w:kern w:val="2"/>
          <w:sz w:val="44"/>
          <w:szCs w:val="44"/>
          <w:lang w:eastAsia="en-US"/>
          <w14:ligatures w14:val="standardContextual"/>
        </w:rPr>
        <w:t xml:space="preserve"> benefits to the field of health care, the professionals working within it, and the patients that interact with it every day. While health care professionals can expect lower operational costs due to improved decision-making and more efficient automated services, providers can leverage the technology to design bespoke treatment plans and diagnose conditions more quickly and accurately than they could alone.</w:t>
      </w:r>
    </w:p>
    <w:p w14:paraId="6DDE4F00" w14:textId="77777777" w:rsidR="00722D0A" w:rsidRDefault="00722D0A"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p>
    <w:p w14:paraId="2EE3C3B6" w14:textId="77777777" w:rsidR="00722D0A" w:rsidRDefault="00722D0A"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p>
    <w:p w14:paraId="37548484" w14:textId="77777777" w:rsidR="00722D0A" w:rsidRDefault="00722D0A"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p>
    <w:p w14:paraId="4C00CF20" w14:textId="1705B758" w:rsidR="00722D0A" w:rsidRDefault="00722D0A"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p>
    <w:p w14:paraId="60737605" w14:textId="02B62433" w:rsidR="00D70E77" w:rsidRDefault="00FB2334"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r w:rsidRPr="00FB2334">
        <w:rPr>
          <w:rStyle w:val="wdyuqq"/>
          <w:rFonts w:asciiTheme="minorHAnsi" w:eastAsiaTheme="minorHAnsi" w:hAnsiTheme="minorHAnsi" w:cstheme="minorHAnsi"/>
          <w:color w:val="000000"/>
          <w:kern w:val="2"/>
          <w:sz w:val="44"/>
          <w:szCs w:val="44"/>
          <w:lang w:eastAsia="en-US"/>
          <w14:ligatures w14:val="standardContextual"/>
        </w:rPr>
        <w:t>Patients can expect potentially improved</w:t>
      </w:r>
    </w:p>
    <w:p w14:paraId="02C4CF80" w14:textId="7C4EA0BA" w:rsidR="00D70E77" w:rsidRDefault="00FB2334" w:rsidP="00722D0A">
      <w:pPr>
        <w:pStyle w:val="NormalWeb"/>
        <w:shd w:val="clear" w:color="auto" w:fill="FFFFFF"/>
        <w:tabs>
          <w:tab w:val="left" w:pos="426"/>
        </w:tabs>
        <w:spacing w:before="0" w:beforeAutospacing="0" w:after="0" w:afterAutospacing="0"/>
        <w:ind w:left="360" w:right="-377"/>
        <w:rPr>
          <w:rStyle w:val="wdyuqq"/>
          <w:rFonts w:asciiTheme="minorHAnsi" w:eastAsiaTheme="minorHAnsi" w:hAnsiTheme="minorHAnsi" w:cstheme="minorHAnsi"/>
          <w:color w:val="000000"/>
          <w:kern w:val="2"/>
          <w:sz w:val="44"/>
          <w:szCs w:val="44"/>
          <w:lang w:eastAsia="en-US"/>
          <w14:ligatures w14:val="standardContextual"/>
        </w:rPr>
      </w:pPr>
      <w:r w:rsidRPr="00FB2334">
        <w:rPr>
          <w:rStyle w:val="wdyuqq"/>
          <w:rFonts w:asciiTheme="minorHAnsi" w:eastAsiaTheme="minorHAnsi" w:hAnsiTheme="minorHAnsi" w:cstheme="minorHAnsi"/>
          <w:color w:val="000000"/>
          <w:kern w:val="2"/>
          <w:sz w:val="44"/>
          <w:szCs w:val="44"/>
          <w:lang w:eastAsia="en-US"/>
          <w14:ligatures w14:val="standardContextual"/>
        </w:rPr>
        <w:t xml:space="preserve">health </w:t>
      </w:r>
      <w:r w:rsidRPr="00D70E77">
        <w:rPr>
          <w:rStyle w:val="wdyuqq"/>
          <w:rFonts w:asciiTheme="minorHAnsi" w:eastAsiaTheme="minorHAnsi" w:hAnsiTheme="minorHAnsi" w:cstheme="minorHAnsi"/>
          <w:color w:val="000000"/>
          <w:kern w:val="2"/>
          <w:sz w:val="44"/>
          <w:szCs w:val="44"/>
          <w:lang w:eastAsia="en-US"/>
          <w14:ligatures w14:val="standardContextual"/>
        </w:rPr>
        <w:t>outcomes and lower costs resulting from more efficient health services.</w:t>
      </w:r>
      <w:r w:rsidR="00D70E77" w:rsidRPr="00D70E77">
        <w:rPr>
          <w:rStyle w:val="wdyuqq"/>
          <w:rFonts w:asciiTheme="minorHAnsi" w:eastAsiaTheme="minorHAnsi" w:hAnsiTheme="minorHAnsi" w:cstheme="minorHAnsi"/>
          <w:color w:val="000000"/>
          <w:kern w:val="2"/>
          <w:sz w:val="44"/>
          <w:szCs w:val="44"/>
          <w:lang w:eastAsia="en-US"/>
          <w14:ligatures w14:val="standardContextual"/>
        </w:rPr>
        <w:t xml:space="preserve">                      </w:t>
      </w:r>
      <w:r w:rsidR="00D70E77" w:rsidRPr="00D70E77">
        <w:rPr>
          <w:rStyle w:val="wdyuqq"/>
          <w:rFonts w:asciiTheme="minorHAnsi" w:eastAsiaTheme="minorHAnsi" w:hAnsiTheme="minorHAnsi" w:cstheme="minorHAnsi"/>
          <w:color w:val="000000"/>
          <w:kern w:val="2"/>
          <w:sz w:val="44"/>
          <w:szCs w:val="44"/>
          <w:lang w:eastAsia="en-US"/>
          <w14:ligatures w14:val="standardContextual"/>
        </w:rPr>
        <w:t>Both AI and </w:t>
      </w:r>
      <w:hyperlink r:id="rId7" w:tgtFrame="_self" w:history="1">
        <w:r w:rsidR="00D70E77" w:rsidRPr="00D70E77">
          <w:rPr>
            <w:rStyle w:val="wdyuqq"/>
            <w:rFonts w:asciiTheme="minorHAnsi" w:eastAsiaTheme="minorHAnsi" w:hAnsiTheme="minorHAnsi" w:cstheme="minorHAnsi"/>
            <w:color w:val="000000"/>
            <w:kern w:val="2"/>
            <w:sz w:val="44"/>
            <w:szCs w:val="44"/>
            <w:lang w:eastAsia="en-US"/>
            <w14:ligatures w14:val="standardContextual"/>
          </w:rPr>
          <w:t>health care are growing fields</w:t>
        </w:r>
      </w:hyperlink>
      <w:r w:rsidR="00D70E77" w:rsidRPr="00D70E77">
        <w:rPr>
          <w:rStyle w:val="wdyuqq"/>
          <w:rFonts w:asciiTheme="minorHAnsi" w:eastAsiaTheme="minorHAnsi" w:hAnsiTheme="minorHAnsi" w:cstheme="minorHAnsi"/>
          <w:color w:val="000000"/>
          <w:kern w:val="2"/>
          <w:sz w:val="44"/>
          <w:szCs w:val="44"/>
          <w:lang w:eastAsia="en-US"/>
          <w14:ligatures w14:val="standardContextual"/>
        </w:rPr>
        <w:t> that are projected to have a big impact in the coming decade. AI-oriented positions are becoming increasingly common within the field of health care.</w:t>
      </w:r>
    </w:p>
    <w:p w14:paraId="54FDBA09" w14:textId="43445D62" w:rsidR="00722D0A" w:rsidRDefault="00D70E77" w:rsidP="00722D0A">
      <w:pPr>
        <w:pStyle w:val="NormalWeb"/>
        <w:shd w:val="clear" w:color="auto" w:fill="FFFFFF"/>
        <w:tabs>
          <w:tab w:val="left" w:pos="426"/>
        </w:tabs>
        <w:spacing w:before="0" w:beforeAutospacing="0" w:after="0" w:afterAutospacing="0"/>
        <w:ind w:left="360" w:right="-803"/>
        <w:rPr>
          <w:rStyle w:val="wdyuqq"/>
          <w:rFonts w:asciiTheme="minorHAnsi" w:eastAsiaTheme="minorHAnsi" w:hAnsiTheme="minorHAnsi" w:cstheme="minorHAnsi"/>
          <w:color w:val="000000"/>
          <w:kern w:val="2"/>
          <w:sz w:val="44"/>
          <w:szCs w:val="44"/>
          <w:lang w:eastAsia="en-US"/>
          <w14:ligatures w14:val="standardContextual"/>
        </w:rPr>
      </w:pPr>
      <w:r w:rsidRPr="00D70E77">
        <w:rPr>
          <w:rStyle w:val="wdyuqq"/>
          <w:rFonts w:asciiTheme="minorHAnsi" w:eastAsiaTheme="minorHAnsi" w:hAnsiTheme="minorHAnsi" w:cstheme="minorHAnsi"/>
          <w:color w:val="000000"/>
          <w:kern w:val="2"/>
          <w:sz w:val="44"/>
          <w:szCs w:val="44"/>
          <w:lang w:eastAsia="en-US"/>
          <w14:ligatures w14:val="standardContextual"/>
        </w:rPr>
        <w:t>1. </w:t>
      </w:r>
      <w:hyperlink r:id="rId8" w:tgtFrame="_self" w:history="1">
        <w:r w:rsidRPr="00D70E77">
          <w:rPr>
            <w:rStyle w:val="wdyuqq"/>
            <w:rFonts w:asciiTheme="minorHAnsi" w:eastAsiaTheme="minorHAnsi" w:hAnsiTheme="minorHAnsi" w:cstheme="minorHAnsi"/>
            <w:color w:val="000000"/>
            <w:kern w:val="2"/>
            <w:sz w:val="44"/>
            <w:szCs w:val="44"/>
            <w:lang w:eastAsia="en-US"/>
            <w14:ligatures w14:val="standardContextual"/>
          </w:rPr>
          <w:t>Health informatics</w:t>
        </w:r>
      </w:hyperlink>
      <w:r w:rsidRPr="00D70E77">
        <w:rPr>
          <w:rStyle w:val="wdyuqq"/>
          <w:rFonts w:asciiTheme="minorHAnsi" w:eastAsiaTheme="minorHAnsi" w:hAnsiTheme="minorHAnsi" w:cstheme="minorHAnsi"/>
          <w:color w:val="000000"/>
          <w:kern w:val="2"/>
          <w:sz w:val="44"/>
          <w:szCs w:val="44"/>
          <w:lang w:eastAsia="en-US"/>
          <w14:ligatures w14:val="standardContextual"/>
        </w:rPr>
        <w:t> specialist </w:t>
      </w:r>
    </w:p>
    <w:p w14:paraId="12B856B7" w14:textId="2893A597" w:rsidR="00D70E77" w:rsidRDefault="00D70E77" w:rsidP="00722D0A">
      <w:pPr>
        <w:pStyle w:val="NormalWeb"/>
        <w:shd w:val="clear" w:color="auto" w:fill="FFFFFF"/>
        <w:tabs>
          <w:tab w:val="left" w:pos="426"/>
        </w:tabs>
        <w:spacing w:before="0" w:beforeAutospacing="0" w:after="0" w:afterAutospacing="0"/>
        <w:ind w:left="360" w:right="-803"/>
        <w:rPr>
          <w:rStyle w:val="wdyuqq"/>
          <w:rFonts w:asciiTheme="minorHAnsi" w:eastAsiaTheme="minorHAnsi" w:hAnsiTheme="minorHAnsi" w:cstheme="minorHAnsi"/>
          <w:color w:val="000000"/>
          <w:kern w:val="2"/>
          <w:sz w:val="44"/>
          <w:szCs w:val="44"/>
          <w:lang w:eastAsia="en-US"/>
          <w14:ligatures w14:val="standardContextual"/>
        </w:rPr>
      </w:pPr>
      <w:r w:rsidRPr="00D70E77">
        <w:rPr>
          <w:rStyle w:val="wdyuqq"/>
          <w:rFonts w:asciiTheme="minorHAnsi" w:eastAsiaTheme="minorHAnsi" w:hAnsiTheme="minorHAnsi" w:cstheme="minorHAnsi"/>
          <w:color w:val="000000"/>
          <w:kern w:val="2"/>
          <w:sz w:val="44"/>
          <w:szCs w:val="44"/>
          <w:lang w:eastAsia="en-US"/>
          <w14:ligatures w14:val="standardContextual"/>
        </w:rPr>
        <w:t>2. </w:t>
      </w:r>
      <w:hyperlink r:id="rId9" w:tgtFrame="_self" w:history="1">
        <w:r w:rsidRPr="00D70E77">
          <w:rPr>
            <w:rStyle w:val="wdyuqq"/>
            <w:rFonts w:asciiTheme="minorHAnsi" w:eastAsiaTheme="minorHAnsi" w:hAnsiTheme="minorHAnsi" w:cstheme="minorHAnsi"/>
            <w:color w:val="000000"/>
            <w:kern w:val="2"/>
            <w:sz w:val="44"/>
            <w:szCs w:val="44"/>
            <w:lang w:eastAsia="en-US"/>
            <w14:ligatures w14:val="standardContextual"/>
          </w:rPr>
          <w:t xml:space="preserve">Machine learning </w:t>
        </w:r>
        <w:r w:rsidR="00722D0A">
          <w:rPr>
            <w:rStyle w:val="wdyuqq"/>
            <w:rFonts w:asciiTheme="minorHAnsi" w:eastAsiaTheme="minorHAnsi" w:hAnsiTheme="minorHAnsi" w:cstheme="minorHAnsi"/>
            <w:color w:val="000000"/>
            <w:kern w:val="2"/>
            <w:sz w:val="44"/>
            <w:szCs w:val="44"/>
            <w:lang w:eastAsia="en-US"/>
            <w14:ligatures w14:val="standardContextual"/>
          </w:rPr>
          <w:t xml:space="preserve">       </w:t>
        </w:r>
        <w:r w:rsidRPr="00D70E77">
          <w:rPr>
            <w:rStyle w:val="wdyuqq"/>
            <w:rFonts w:asciiTheme="minorHAnsi" w:eastAsiaTheme="minorHAnsi" w:hAnsiTheme="minorHAnsi" w:cstheme="minorHAnsi"/>
            <w:color w:val="000000"/>
            <w:kern w:val="2"/>
            <w:sz w:val="44"/>
            <w:szCs w:val="44"/>
            <w:lang w:eastAsia="en-US"/>
            <w14:ligatures w14:val="standardContextual"/>
          </w:rPr>
          <w:t>engineer </w:t>
        </w:r>
      </w:hyperlink>
    </w:p>
    <w:p w14:paraId="44E371AA" w14:textId="77777777" w:rsidR="00D70E77" w:rsidRDefault="00D70E77" w:rsidP="00722D0A">
      <w:pPr>
        <w:pStyle w:val="NormalWeb"/>
        <w:shd w:val="clear" w:color="auto" w:fill="FFFFFF"/>
        <w:tabs>
          <w:tab w:val="left" w:pos="426"/>
        </w:tabs>
        <w:spacing w:before="0" w:beforeAutospacing="0" w:after="0" w:afterAutospacing="0"/>
        <w:ind w:left="360" w:right="-803"/>
        <w:rPr>
          <w:rStyle w:val="wdyuqq"/>
          <w:rFonts w:asciiTheme="minorHAnsi" w:eastAsiaTheme="minorHAnsi" w:hAnsiTheme="minorHAnsi" w:cstheme="minorHAnsi"/>
          <w:color w:val="000000"/>
          <w:kern w:val="2"/>
          <w:sz w:val="44"/>
          <w:szCs w:val="44"/>
          <w:lang w:eastAsia="en-US"/>
          <w14:ligatures w14:val="standardContextual"/>
        </w:rPr>
      </w:pPr>
      <w:r w:rsidRPr="00D70E77">
        <w:rPr>
          <w:rStyle w:val="wdyuqq"/>
          <w:rFonts w:asciiTheme="minorHAnsi" w:eastAsiaTheme="minorHAnsi" w:hAnsiTheme="minorHAnsi" w:cstheme="minorHAnsi"/>
          <w:color w:val="000000"/>
          <w:kern w:val="2"/>
          <w:sz w:val="44"/>
          <w:szCs w:val="44"/>
          <w:lang w:eastAsia="en-US"/>
          <w14:ligatures w14:val="standardContextual"/>
        </w:rPr>
        <w:t>3. </w:t>
      </w:r>
      <w:hyperlink r:id="rId10" w:tgtFrame="_self" w:history="1">
        <w:r w:rsidRPr="00D70E77">
          <w:rPr>
            <w:rStyle w:val="wdyuqq"/>
            <w:rFonts w:asciiTheme="minorHAnsi" w:eastAsiaTheme="minorHAnsi" w:hAnsiTheme="minorHAnsi" w:cstheme="minorHAnsi"/>
            <w:color w:val="000000"/>
            <w:kern w:val="2"/>
            <w:sz w:val="44"/>
            <w:szCs w:val="44"/>
            <w:lang w:eastAsia="en-US"/>
            <w14:ligatures w14:val="standardContextual"/>
          </w:rPr>
          <w:t>Data scientist</w:t>
        </w:r>
        <w:r w:rsidRPr="00D70E77">
          <w:rPr>
            <w:rStyle w:val="wdyuqq"/>
            <w:rFonts w:asciiTheme="minorHAnsi" w:eastAsiaTheme="minorHAnsi" w:hAnsiTheme="minorHAnsi" w:cstheme="minorHAnsi"/>
            <w:color w:val="000000"/>
            <w:kern w:val="2"/>
            <w:sz w:val="44"/>
            <w:szCs w:val="44"/>
            <w:lang w:eastAsia="en-US"/>
            <w14:ligatures w14:val="standardContextual"/>
          </w:rPr>
          <w:t> </w:t>
        </w:r>
      </w:hyperlink>
    </w:p>
    <w:p w14:paraId="746620B6" w14:textId="209767E2" w:rsidR="00722D0A" w:rsidRPr="00D70E77" w:rsidRDefault="00D70E77" w:rsidP="008114B6">
      <w:pPr>
        <w:pStyle w:val="NormalWeb"/>
        <w:shd w:val="clear" w:color="auto" w:fill="FFFFFF"/>
        <w:tabs>
          <w:tab w:val="left" w:pos="426"/>
        </w:tabs>
        <w:spacing w:before="0" w:beforeAutospacing="0" w:after="0" w:afterAutospacing="0"/>
        <w:ind w:left="360" w:right="-803"/>
        <w:rPr>
          <w:rStyle w:val="wdyuqq"/>
          <w:rFonts w:asciiTheme="minorHAnsi" w:eastAsiaTheme="minorHAnsi" w:hAnsiTheme="minorHAnsi" w:cstheme="minorHAnsi"/>
          <w:color w:val="000000"/>
          <w:kern w:val="2"/>
          <w:sz w:val="44"/>
          <w:szCs w:val="44"/>
          <w:lang w:eastAsia="en-US"/>
          <w14:ligatures w14:val="standardContextual"/>
        </w:rPr>
      </w:pPr>
      <w:r w:rsidRPr="00D70E77">
        <w:rPr>
          <w:rStyle w:val="wdyuqq"/>
          <w:rFonts w:asciiTheme="minorHAnsi" w:eastAsiaTheme="minorHAnsi" w:hAnsiTheme="minorHAnsi" w:cstheme="minorHAnsi"/>
          <w:color w:val="000000"/>
          <w:kern w:val="2"/>
          <w:sz w:val="44"/>
          <w:szCs w:val="44"/>
          <w:lang w:eastAsia="en-US"/>
          <w14:ligatures w14:val="standardContextual"/>
        </w:rPr>
        <w:t>4. </w:t>
      </w:r>
      <w:hyperlink r:id="rId11" w:tgtFrame="_self" w:history="1">
        <w:r w:rsidRPr="00D70E77">
          <w:rPr>
            <w:rStyle w:val="wdyuqq"/>
            <w:rFonts w:asciiTheme="minorHAnsi" w:eastAsiaTheme="minorHAnsi" w:hAnsiTheme="minorHAnsi" w:cstheme="minorHAnsi"/>
            <w:color w:val="000000"/>
            <w:kern w:val="2"/>
            <w:sz w:val="44"/>
            <w:szCs w:val="44"/>
            <w:lang w:eastAsia="en-US"/>
            <w14:ligatures w14:val="standardContextual"/>
          </w:rPr>
          <w:t>AI engineer</w:t>
        </w:r>
      </w:hyperlink>
    </w:p>
    <w:p w14:paraId="0BB2D918" w14:textId="42FF194B" w:rsidR="00D70E77" w:rsidRPr="00D70E77" w:rsidRDefault="00D70E77" w:rsidP="008114B6">
      <w:pPr>
        <w:ind w:left="851" w:right="-236"/>
        <w:jc w:val="right"/>
        <w:rPr>
          <w:rStyle w:val="wdyuqq"/>
          <w:color w:val="000000"/>
          <w:sz w:val="44"/>
          <w:szCs w:val="44"/>
        </w:rPr>
      </w:pPr>
      <w:r w:rsidRPr="008114B6">
        <w:rPr>
          <w:sz w:val="52"/>
          <w:szCs w:val="52"/>
          <w:lang w:val="en-US"/>
        </w:rPr>
        <w:lastRenderedPageBreak/>
        <w:t>DIAGNOSTICS</w:t>
      </w:r>
    </w:p>
    <w:p w14:paraId="2D3E60E2" w14:textId="75D8FC7B" w:rsidR="00FB2334" w:rsidRPr="00FB2334" w:rsidRDefault="00FB2334" w:rsidP="00D70E77">
      <w:pPr>
        <w:pStyle w:val="NormalWeb"/>
        <w:shd w:val="clear" w:color="auto" w:fill="FFFFFF"/>
        <w:tabs>
          <w:tab w:val="left" w:pos="426"/>
        </w:tabs>
        <w:spacing w:before="0" w:beforeAutospacing="0" w:after="0" w:afterAutospacing="0"/>
        <w:ind w:left="360" w:right="-803"/>
        <w:rPr>
          <w:rStyle w:val="wdyuqq"/>
          <w:rFonts w:asciiTheme="minorHAnsi" w:eastAsiaTheme="minorHAnsi" w:hAnsiTheme="minorHAnsi" w:cstheme="minorHAnsi"/>
          <w:color w:val="000000"/>
          <w:kern w:val="2"/>
          <w:sz w:val="44"/>
          <w:szCs w:val="44"/>
          <w:lang w:eastAsia="en-US"/>
          <w14:ligatures w14:val="standardContextual"/>
        </w:rPr>
      </w:pPr>
    </w:p>
    <w:p w14:paraId="451D5A3C" w14:textId="7462BD60" w:rsidR="00633801" w:rsidRDefault="00D70E77">
      <w:pPr>
        <w:rPr>
          <w:rStyle w:val="wdyuqq"/>
          <w:rFonts w:cstheme="minorHAnsi"/>
          <w:color w:val="000000"/>
          <w:sz w:val="44"/>
          <w:szCs w:val="44"/>
        </w:rPr>
      </w:pPr>
      <w:r w:rsidRPr="00633801">
        <w:rPr>
          <w:rStyle w:val="wdyuqq"/>
          <w:rFonts w:cstheme="minorHAnsi"/>
          <w:color w:val="000000"/>
          <w:sz w:val="44"/>
          <w:szCs w:val="44"/>
        </w:rPr>
        <w:t xml:space="preserve">Detecting any irresistible ailment is nearly an afterward movement and forestalling its spread requires ongoing data and examination. Hence, acting rapidly with accurate data tosses a significant effect on the lives of individuals around the globe socially and financially. The best thing about applying AI </w:t>
      </w:r>
      <w:r w:rsidR="00633801">
        <w:rPr>
          <w:rStyle w:val="wdyuqq"/>
          <w:rFonts w:cstheme="minorHAnsi"/>
          <w:color w:val="000000"/>
          <w:sz w:val="44"/>
          <w:szCs w:val="44"/>
        </w:rPr>
        <w:t xml:space="preserve">  </w:t>
      </w:r>
      <w:r w:rsidRPr="00633801">
        <w:rPr>
          <w:rStyle w:val="wdyuqq"/>
          <w:rFonts w:cstheme="minorHAnsi"/>
          <w:color w:val="000000"/>
          <w:sz w:val="44"/>
          <w:szCs w:val="44"/>
        </w:rPr>
        <w:t xml:space="preserve">in health care is to improve from gathering and processing valuable data to programming surgeon robots. This </w:t>
      </w:r>
    </w:p>
    <w:p w14:paraId="46117D29" w14:textId="77777777" w:rsidR="00633801" w:rsidRDefault="00633801">
      <w:pPr>
        <w:rPr>
          <w:rStyle w:val="wdyuqq"/>
          <w:rFonts w:cstheme="minorHAnsi"/>
          <w:color w:val="000000"/>
          <w:sz w:val="44"/>
          <w:szCs w:val="44"/>
        </w:rPr>
      </w:pPr>
    </w:p>
    <w:p w14:paraId="6FA14ED1" w14:textId="77777777" w:rsidR="00633801" w:rsidRDefault="00633801">
      <w:pPr>
        <w:rPr>
          <w:rStyle w:val="wdyuqq"/>
          <w:rFonts w:cstheme="minorHAnsi"/>
          <w:color w:val="000000"/>
          <w:sz w:val="44"/>
          <w:szCs w:val="44"/>
        </w:rPr>
      </w:pPr>
    </w:p>
    <w:p w14:paraId="4B549496" w14:textId="77777777" w:rsidR="00633801" w:rsidRDefault="00D70E77" w:rsidP="00BC650F">
      <w:pPr>
        <w:ind w:left="142" w:firstLine="142"/>
        <w:rPr>
          <w:rStyle w:val="wdyuqq"/>
          <w:rFonts w:cstheme="minorHAnsi"/>
          <w:color w:val="000000"/>
          <w:sz w:val="44"/>
          <w:szCs w:val="44"/>
        </w:rPr>
      </w:pPr>
      <w:r w:rsidRPr="00633801">
        <w:rPr>
          <w:rStyle w:val="wdyuqq"/>
          <w:rFonts w:cstheme="minorHAnsi"/>
          <w:color w:val="000000"/>
          <w:sz w:val="44"/>
          <w:szCs w:val="44"/>
        </w:rPr>
        <w:t>section expounds on the various techniques and applications of artificial intelligence, disease symptoms, diagnostics issues, and a framework for disease detection modelling using learning models and AI in healthcare applications.</w:t>
      </w:r>
    </w:p>
    <w:p w14:paraId="384FA3D6" w14:textId="77777777" w:rsidR="00633801" w:rsidRDefault="00633801" w:rsidP="00BC650F">
      <w:pPr>
        <w:ind w:left="142" w:firstLine="142"/>
        <w:rPr>
          <w:rStyle w:val="wdyuqq"/>
          <w:rFonts w:cstheme="minorHAnsi"/>
          <w:color w:val="000000"/>
          <w:sz w:val="44"/>
          <w:szCs w:val="44"/>
        </w:rPr>
      </w:pPr>
    </w:p>
    <w:p w14:paraId="6BFA99A5" w14:textId="77777777" w:rsidR="008114B6" w:rsidRPr="008114B6" w:rsidRDefault="00633801" w:rsidP="00BC650F">
      <w:pPr>
        <w:pStyle w:val="ListParagraph"/>
        <w:numPr>
          <w:ilvl w:val="0"/>
          <w:numId w:val="6"/>
        </w:numPr>
        <w:ind w:left="142" w:firstLine="284"/>
        <w:rPr>
          <w:rStyle w:val="wdyuqq"/>
          <w:rFonts w:ascii="Cambria" w:hAnsi="Cambria"/>
          <w:color w:val="212121"/>
          <w:sz w:val="30"/>
          <w:szCs w:val="30"/>
          <w:shd w:val="clear" w:color="auto" w:fill="FFFFFF"/>
        </w:rPr>
      </w:pPr>
      <w:r w:rsidRPr="00633801">
        <w:rPr>
          <w:rStyle w:val="wdyuqq"/>
          <w:rFonts w:cstheme="minorHAnsi"/>
          <w:color w:val="000000"/>
          <w:sz w:val="44"/>
          <w:szCs w:val="44"/>
        </w:rPr>
        <w:t xml:space="preserve">Heart assault signs incorporate hurt, nervousness, crushing, or feeling of breadth in the focal point of the chest that endures more than a </w:t>
      </w:r>
    </w:p>
    <w:p w14:paraId="3DDD9C5B" w14:textId="68930A2F" w:rsidR="00633801" w:rsidRPr="008114B6" w:rsidRDefault="00633801" w:rsidP="008114B6">
      <w:pPr>
        <w:ind w:left="142"/>
        <w:rPr>
          <w:rStyle w:val="wdyuqq"/>
          <w:rFonts w:ascii="Cambria" w:hAnsi="Cambria"/>
          <w:color w:val="212121"/>
          <w:sz w:val="30"/>
          <w:szCs w:val="30"/>
          <w:shd w:val="clear" w:color="auto" w:fill="FFFFFF"/>
        </w:rPr>
      </w:pPr>
      <w:r w:rsidRPr="008114B6">
        <w:rPr>
          <w:rStyle w:val="wdyuqq"/>
          <w:rFonts w:cstheme="minorHAnsi"/>
          <w:color w:val="000000"/>
          <w:sz w:val="44"/>
          <w:szCs w:val="44"/>
        </w:rPr>
        <w:lastRenderedPageBreak/>
        <w:t xml:space="preserve">couple of moments; agony or anxiety in different territories of the chest area; succinctness of breath; cold perspiration; heaving; or </w:t>
      </w:r>
      <w:r w:rsidRPr="008114B6">
        <w:rPr>
          <w:rStyle w:val="wdyuqq"/>
          <w:rFonts w:cstheme="minorHAnsi"/>
          <w:color w:val="000000"/>
          <w:sz w:val="44"/>
          <w:szCs w:val="44"/>
        </w:rPr>
        <w:t>unsteadiness.</w:t>
      </w:r>
    </w:p>
    <w:p w14:paraId="0E55444C" w14:textId="7DB3ACD4" w:rsidR="00633801" w:rsidRPr="00633801" w:rsidRDefault="00633801" w:rsidP="00BC650F">
      <w:pPr>
        <w:numPr>
          <w:ilvl w:val="0"/>
          <w:numId w:val="6"/>
        </w:numPr>
        <w:shd w:val="clear" w:color="auto" w:fill="FFFFFF"/>
        <w:spacing w:before="100" w:beforeAutospacing="1" w:after="100" w:afterAutospacing="1" w:line="240" w:lineRule="auto"/>
        <w:ind w:left="142" w:firstLine="284"/>
        <w:rPr>
          <w:rStyle w:val="wdyuqq"/>
          <w:rFonts w:cstheme="minorHAnsi"/>
          <w:color w:val="000000"/>
          <w:sz w:val="44"/>
          <w:szCs w:val="44"/>
        </w:rPr>
      </w:pPr>
      <w:r w:rsidRPr="00633801">
        <w:rPr>
          <w:rStyle w:val="wdyuqq"/>
          <w:rFonts w:cstheme="minorHAnsi"/>
          <w:color w:val="000000"/>
          <w:sz w:val="44"/>
          <w:szCs w:val="44"/>
        </w:rPr>
        <w:t>Stroke signs incorporate facial listing, arm shortcoming, the intricacy with discourse, quickly creating happiness or equalization, unexpected absence of sensation or weak point, loss of vision, puzzlement, or agonizing torment</w:t>
      </w:r>
      <w:r w:rsidRPr="00633801">
        <w:rPr>
          <w:rStyle w:val="wdyuqq"/>
          <w:rFonts w:cstheme="minorHAnsi"/>
          <w:color w:val="000000"/>
          <w:sz w:val="44"/>
          <w:szCs w:val="44"/>
        </w:rPr>
        <w:t>.</w:t>
      </w:r>
    </w:p>
    <w:p w14:paraId="44B1D91A" w14:textId="77777777" w:rsidR="00633801" w:rsidRDefault="00633801" w:rsidP="00BC650F">
      <w:pPr>
        <w:numPr>
          <w:ilvl w:val="0"/>
          <w:numId w:val="6"/>
        </w:numPr>
        <w:shd w:val="clear" w:color="auto" w:fill="FFFFFF"/>
        <w:spacing w:before="100" w:beforeAutospacing="1" w:after="100" w:afterAutospacing="1" w:line="240" w:lineRule="auto"/>
        <w:ind w:left="142" w:right="-661" w:firstLine="284"/>
        <w:rPr>
          <w:rFonts w:cstheme="minorHAnsi"/>
          <w:color w:val="000000"/>
          <w:sz w:val="44"/>
          <w:szCs w:val="44"/>
        </w:rPr>
      </w:pPr>
      <w:r w:rsidRPr="00633801">
        <w:rPr>
          <w:rStyle w:val="wdyuqq"/>
          <w:rFonts w:cstheme="minorHAnsi"/>
          <w:color w:val="000000"/>
          <w:sz w:val="44"/>
          <w:szCs w:val="44"/>
        </w:rPr>
        <w:t xml:space="preserve">Reproductive wellbeing manages the signs that develop the </w:t>
      </w:r>
      <w:r w:rsidRPr="00633801">
        <w:rPr>
          <w:rStyle w:val="wdyuqq"/>
          <w:rFonts w:cstheme="minorHAnsi"/>
          <w:color w:val="000000"/>
          <w:sz w:val="44"/>
          <w:szCs w:val="44"/>
        </w:rPr>
        <w:t>issues such as blood misfortune or spotting between periods; tingling, copying, disturbance at genital region; agony or disquiet during intercourse; genuine or sore feminine dying; extreme pelvic/stomach torment; strange vaginal release; the sentiment of totality in the lower mid-region; and</w:t>
      </w:r>
      <w:r w:rsidRPr="00633801">
        <w:rPr>
          <w:rFonts w:ascii="Cambria" w:hAnsi="Cambria"/>
          <w:color w:val="212121"/>
          <w:sz w:val="30"/>
          <w:szCs w:val="30"/>
        </w:rPr>
        <w:t xml:space="preserve"> </w:t>
      </w:r>
      <w:r w:rsidRPr="00633801">
        <w:rPr>
          <w:rStyle w:val="wdyuqq"/>
          <w:rFonts w:cstheme="minorHAnsi"/>
          <w:color w:val="000000"/>
          <w:sz w:val="44"/>
          <w:szCs w:val="44"/>
        </w:rPr>
        <w:t>customary pee or urinary weight</w:t>
      </w:r>
      <w:r w:rsidRPr="00633801">
        <w:rPr>
          <w:rStyle w:val="wdyuqq"/>
          <w:rFonts w:cstheme="minorHAnsi"/>
          <w:color w:val="000000"/>
          <w:sz w:val="44"/>
          <w:szCs w:val="44"/>
        </w:rPr>
        <w:t>.</w:t>
      </w:r>
      <w:r w:rsidRPr="00633801">
        <w:rPr>
          <w:rFonts w:ascii="Cambria" w:hAnsi="Cambria"/>
          <w:color w:val="212121"/>
          <w:sz w:val="30"/>
          <w:szCs w:val="30"/>
        </w:rPr>
        <w:t xml:space="preserve"> </w:t>
      </w:r>
    </w:p>
    <w:p w14:paraId="62A28361" w14:textId="75E297A7" w:rsidR="00633801" w:rsidRPr="00633801" w:rsidRDefault="00633801" w:rsidP="00BC650F">
      <w:pPr>
        <w:numPr>
          <w:ilvl w:val="0"/>
          <w:numId w:val="6"/>
        </w:numPr>
        <w:shd w:val="clear" w:color="auto" w:fill="FFFFFF"/>
        <w:spacing w:before="100" w:beforeAutospacing="1" w:after="100" w:afterAutospacing="1" w:line="240" w:lineRule="auto"/>
        <w:ind w:left="142" w:right="-661" w:firstLine="284"/>
        <w:rPr>
          <w:rStyle w:val="wdyuqq"/>
          <w:rFonts w:cstheme="minorHAnsi"/>
          <w:color w:val="000000"/>
          <w:sz w:val="44"/>
          <w:szCs w:val="44"/>
        </w:rPr>
      </w:pPr>
      <w:r w:rsidRPr="00633801">
        <w:rPr>
          <w:rStyle w:val="wdyuqq"/>
          <w:rFonts w:cstheme="minorHAnsi"/>
          <w:color w:val="000000"/>
          <w:sz w:val="44"/>
          <w:szCs w:val="44"/>
        </w:rPr>
        <w:t>Breast issue side effects include areola release, abnormal bosom delicacy or torment, bosom or areola skin changes, knot or thickening in or close to bosom or in the underarm zone</w:t>
      </w:r>
      <w:r>
        <w:rPr>
          <w:rStyle w:val="wdyuqq"/>
          <w:rFonts w:cstheme="minorHAnsi"/>
          <w:color w:val="000000"/>
          <w:sz w:val="44"/>
          <w:szCs w:val="44"/>
        </w:rPr>
        <w:t>.</w:t>
      </w:r>
      <w:r w:rsidRPr="00633801">
        <w:rPr>
          <w:rStyle w:val="wdyuqq"/>
          <w:rFonts w:cstheme="minorHAnsi"/>
          <w:color w:val="000000"/>
          <w:sz w:val="44"/>
          <w:szCs w:val="44"/>
        </w:rPr>
        <w:t> </w:t>
      </w:r>
    </w:p>
    <w:p w14:paraId="7B6B0980" w14:textId="5FA5D2BD" w:rsidR="00633801" w:rsidRPr="00BC650F" w:rsidRDefault="00FB2334" w:rsidP="00BC650F">
      <w:pPr>
        <w:pStyle w:val="NormalWeb"/>
        <w:shd w:val="clear" w:color="auto" w:fill="FFFFFF"/>
        <w:tabs>
          <w:tab w:val="left" w:pos="426"/>
        </w:tabs>
        <w:spacing w:before="0" w:beforeAutospacing="0" w:after="0" w:afterAutospacing="0"/>
        <w:ind w:left="360" w:right="-377"/>
        <w:rPr>
          <w:rFonts w:ascii="Cambria" w:hAnsi="Cambria"/>
          <w:color w:val="212121"/>
          <w:sz w:val="30"/>
          <w:szCs w:val="30"/>
          <w:shd w:val="clear" w:color="auto" w:fill="FFFFFF"/>
        </w:rPr>
      </w:pPr>
      <w:r w:rsidRPr="00633801">
        <w:rPr>
          <w:sz w:val="48"/>
          <w:szCs w:val="48"/>
          <w:lang w:val="en-US"/>
        </w:rPr>
        <w:br w:type="page"/>
      </w:r>
    </w:p>
    <w:p w14:paraId="75B9C800" w14:textId="542FE344" w:rsidR="00BC650F" w:rsidRPr="008114B6" w:rsidRDefault="00BC650F" w:rsidP="008114B6">
      <w:pPr>
        <w:tabs>
          <w:tab w:val="left" w:pos="1418"/>
        </w:tabs>
        <w:ind w:left="709" w:right="-944" w:firstLine="142"/>
        <w:jc w:val="center"/>
        <w:rPr>
          <w:sz w:val="52"/>
          <w:szCs w:val="52"/>
          <w:lang w:val="en-US"/>
        </w:rPr>
      </w:pPr>
      <w:r w:rsidRPr="008114B6">
        <w:rPr>
          <w:sz w:val="52"/>
          <w:szCs w:val="52"/>
          <w:lang w:val="en-US"/>
        </w:rPr>
        <w:lastRenderedPageBreak/>
        <w:t>LIMITATIONS</w:t>
      </w:r>
    </w:p>
    <w:p w14:paraId="6C73C225" w14:textId="77777777" w:rsidR="008114B6" w:rsidRDefault="008114B6" w:rsidP="00BC650F">
      <w:pPr>
        <w:spacing w:before="600" w:after="240" w:line="240" w:lineRule="auto"/>
        <w:outlineLvl w:val="2"/>
        <w:rPr>
          <w:rFonts w:ascii="Open Sans" w:eastAsia="Times New Roman" w:hAnsi="Open Sans" w:cs="Open Sans"/>
          <w:caps/>
          <w:color w:val="07294D"/>
          <w:spacing w:val="30"/>
          <w:kern w:val="0"/>
          <w:sz w:val="33"/>
          <w:szCs w:val="33"/>
          <w:lang w:eastAsia="en-IN"/>
          <w14:ligatures w14:val="none"/>
        </w:rPr>
      </w:pPr>
    </w:p>
    <w:p w14:paraId="6D4DAF67" w14:textId="01531C5D" w:rsidR="00BC650F" w:rsidRPr="00BC650F" w:rsidRDefault="00BC650F" w:rsidP="00BC650F">
      <w:pPr>
        <w:spacing w:before="600" w:after="240" w:line="240" w:lineRule="auto"/>
        <w:outlineLvl w:val="2"/>
        <w:rPr>
          <w:rFonts w:ascii="Open Sans" w:eastAsia="Times New Roman" w:hAnsi="Open Sans" w:cs="Open Sans"/>
          <w:caps/>
          <w:color w:val="07294D"/>
          <w:spacing w:val="30"/>
          <w:kern w:val="0"/>
          <w:sz w:val="33"/>
          <w:szCs w:val="33"/>
          <w:lang w:eastAsia="en-IN"/>
          <w14:ligatures w14:val="none"/>
        </w:rPr>
      </w:pPr>
      <w:r w:rsidRPr="00BC650F">
        <w:rPr>
          <w:rFonts w:ascii="Open Sans" w:eastAsia="Times New Roman" w:hAnsi="Open Sans" w:cs="Open Sans"/>
          <w:caps/>
          <w:color w:val="07294D"/>
          <w:spacing w:val="30"/>
          <w:kern w:val="0"/>
          <w:sz w:val="33"/>
          <w:szCs w:val="33"/>
          <w:lang w:eastAsia="en-IN"/>
          <w14:ligatures w14:val="none"/>
        </w:rPr>
        <w:t>1. NEEDS HUMAN SURVEILLANCE</w:t>
      </w:r>
    </w:p>
    <w:p w14:paraId="0301C6C9" w14:textId="4B32A088" w:rsidR="00BC650F" w:rsidRDefault="00BC650F">
      <w:pPr>
        <w:rPr>
          <w:rFonts w:ascii="Georgia" w:hAnsi="Georgia"/>
          <w:color w:val="232D38"/>
        </w:rPr>
      </w:pPr>
      <w:r>
        <w:rPr>
          <w:rFonts w:ascii="Georgia" w:hAnsi="Georgia"/>
          <w:color w:val="232D38"/>
        </w:rPr>
        <w:t xml:space="preserve"> </w:t>
      </w:r>
      <w:r w:rsidRPr="009E1F1F">
        <w:rPr>
          <w:rStyle w:val="wdyuqq"/>
          <w:rFonts w:cstheme="minorHAnsi"/>
          <w:color w:val="000000"/>
          <w:sz w:val="44"/>
          <w:szCs w:val="44"/>
        </w:rPr>
        <w:t>AI has come a long way in the medical world, </w:t>
      </w:r>
      <w:hyperlink r:id="rId12" w:history="1">
        <w:r w:rsidRPr="009E1F1F">
          <w:rPr>
            <w:rStyle w:val="wdyuqq"/>
            <w:rFonts w:cstheme="minorHAnsi"/>
            <w:color w:val="000000"/>
            <w:sz w:val="44"/>
            <w:szCs w:val="44"/>
          </w:rPr>
          <w:t>human surveillance</w:t>
        </w:r>
      </w:hyperlink>
      <w:r w:rsidRPr="009E1F1F">
        <w:rPr>
          <w:rStyle w:val="wdyuqq"/>
          <w:rFonts w:cstheme="minorHAnsi"/>
          <w:color w:val="000000"/>
          <w:sz w:val="44"/>
          <w:szCs w:val="44"/>
        </w:rPr>
        <w:t xml:space="preserve"> is still essential. For example, surgery robots operate logically, as opposed to empathetically. Health practitioners may notice vital </w:t>
      </w:r>
      <w:r w:rsidR="009E1F1F" w:rsidRPr="009E1F1F">
        <w:rPr>
          <w:rStyle w:val="wdyuqq"/>
          <w:rFonts w:cstheme="minorHAnsi"/>
          <w:color w:val="000000"/>
          <w:sz w:val="44"/>
          <w:szCs w:val="44"/>
        </w:rPr>
        <w:t>behavioural</w:t>
      </w:r>
      <w:r w:rsidRPr="009E1F1F">
        <w:rPr>
          <w:rStyle w:val="wdyuqq"/>
          <w:rFonts w:cstheme="minorHAnsi"/>
          <w:color w:val="000000"/>
          <w:sz w:val="44"/>
          <w:szCs w:val="44"/>
        </w:rPr>
        <w:t xml:space="preserve"> observations that can help diagnose or prevent medical complications.</w:t>
      </w:r>
    </w:p>
    <w:p w14:paraId="442622CB" w14:textId="77777777" w:rsidR="009E1F1F" w:rsidRDefault="009E1F1F" w:rsidP="00BC650F">
      <w:pPr>
        <w:pStyle w:val="Heading3"/>
        <w:spacing w:before="1200" w:beforeAutospacing="0" w:after="240" w:afterAutospacing="0"/>
        <w:rPr>
          <w:rFonts w:ascii="Open Sans" w:hAnsi="Open Sans" w:cs="Open Sans"/>
          <w:b w:val="0"/>
          <w:bCs w:val="0"/>
          <w:caps/>
          <w:color w:val="07294D"/>
          <w:spacing w:val="30"/>
          <w:sz w:val="33"/>
          <w:szCs w:val="33"/>
        </w:rPr>
      </w:pPr>
    </w:p>
    <w:p w14:paraId="7FC1D96E" w14:textId="77777777" w:rsidR="009E1F1F" w:rsidRDefault="009E1F1F" w:rsidP="00BC650F">
      <w:pPr>
        <w:pStyle w:val="Heading3"/>
        <w:spacing w:before="1200" w:beforeAutospacing="0" w:after="240" w:afterAutospacing="0"/>
        <w:rPr>
          <w:rFonts w:ascii="Open Sans" w:hAnsi="Open Sans" w:cs="Open Sans"/>
          <w:b w:val="0"/>
          <w:bCs w:val="0"/>
          <w:caps/>
          <w:color w:val="07294D"/>
          <w:spacing w:val="30"/>
          <w:sz w:val="33"/>
          <w:szCs w:val="33"/>
        </w:rPr>
      </w:pPr>
    </w:p>
    <w:p w14:paraId="36E30407" w14:textId="4DC325C8" w:rsidR="00BC650F" w:rsidRDefault="00BC650F" w:rsidP="00BC650F">
      <w:pPr>
        <w:pStyle w:val="Heading3"/>
        <w:spacing w:before="1200" w:beforeAutospacing="0" w:after="240" w:afterAutospacing="0"/>
        <w:rPr>
          <w:rFonts w:ascii="Open Sans" w:hAnsi="Open Sans" w:cs="Open Sans"/>
          <w:b w:val="0"/>
          <w:bCs w:val="0"/>
          <w:caps/>
          <w:color w:val="07294D"/>
          <w:spacing w:val="30"/>
          <w:sz w:val="33"/>
          <w:szCs w:val="33"/>
        </w:rPr>
      </w:pPr>
      <w:r>
        <w:rPr>
          <w:rFonts w:ascii="Open Sans" w:hAnsi="Open Sans" w:cs="Open Sans"/>
          <w:b w:val="0"/>
          <w:bCs w:val="0"/>
          <w:caps/>
          <w:color w:val="07294D"/>
          <w:spacing w:val="30"/>
          <w:sz w:val="33"/>
          <w:szCs w:val="33"/>
        </w:rPr>
        <w:t>2. MAY OVERLOOK SOCIAL VARIABLES</w:t>
      </w:r>
    </w:p>
    <w:p w14:paraId="0C2F5FB3" w14:textId="649EDECF" w:rsidR="009E1F1F" w:rsidRPr="009E1F1F" w:rsidRDefault="009E1F1F">
      <w:pPr>
        <w:rPr>
          <w:rStyle w:val="wdyuqq"/>
          <w:rFonts w:cstheme="minorHAnsi"/>
          <w:color w:val="000000"/>
          <w:sz w:val="44"/>
          <w:szCs w:val="44"/>
        </w:rPr>
      </w:pPr>
      <w:r w:rsidRPr="009E1F1F">
        <w:rPr>
          <w:rStyle w:val="wdyuqq"/>
          <w:rFonts w:cstheme="minorHAnsi"/>
          <w:color w:val="000000"/>
          <w:sz w:val="44"/>
          <w:szCs w:val="44"/>
        </w:rPr>
        <w:t xml:space="preserve">AI system may be able to allocate a patient to a particular care </w:t>
      </w:r>
      <w:r w:rsidRPr="009E1F1F">
        <w:rPr>
          <w:rStyle w:val="wdyuqq"/>
          <w:rFonts w:cstheme="minorHAnsi"/>
          <w:color w:val="000000"/>
          <w:sz w:val="44"/>
          <w:szCs w:val="44"/>
        </w:rPr>
        <w:t>centre</w:t>
      </w:r>
      <w:r w:rsidRPr="009E1F1F">
        <w:rPr>
          <w:rStyle w:val="wdyuqq"/>
          <w:rFonts w:cstheme="minorHAnsi"/>
          <w:color w:val="000000"/>
          <w:sz w:val="44"/>
          <w:szCs w:val="44"/>
        </w:rPr>
        <w:t xml:space="preserve"> based on a specific diagnosis. However, this system may not account for patient economic restrictions or other personalized preferences.</w:t>
      </w:r>
    </w:p>
    <w:p w14:paraId="3BBA59EC" w14:textId="77777777" w:rsidR="009E1F1F" w:rsidRDefault="009E1F1F" w:rsidP="009E1F1F">
      <w:pPr>
        <w:pStyle w:val="Heading3"/>
        <w:spacing w:before="1200" w:beforeAutospacing="0" w:after="240" w:afterAutospacing="0"/>
        <w:rPr>
          <w:rFonts w:ascii="Open Sans" w:hAnsi="Open Sans" w:cs="Open Sans"/>
          <w:b w:val="0"/>
          <w:bCs w:val="0"/>
          <w:caps/>
          <w:color w:val="07294D"/>
          <w:spacing w:val="30"/>
          <w:sz w:val="33"/>
          <w:szCs w:val="33"/>
        </w:rPr>
      </w:pPr>
      <w:r>
        <w:rPr>
          <w:rFonts w:ascii="Open Sans" w:hAnsi="Open Sans" w:cs="Open Sans"/>
          <w:b w:val="0"/>
          <w:bCs w:val="0"/>
          <w:caps/>
          <w:color w:val="07294D"/>
          <w:spacing w:val="30"/>
          <w:sz w:val="33"/>
          <w:szCs w:val="33"/>
        </w:rPr>
        <w:t>3. MAY LEAD TO UNEMPLOYMENT</w:t>
      </w:r>
    </w:p>
    <w:p w14:paraId="109F8556" w14:textId="2EADBE5D" w:rsidR="009E1F1F" w:rsidRPr="009E1F1F" w:rsidRDefault="009E1F1F">
      <w:pPr>
        <w:rPr>
          <w:rStyle w:val="wdyuqq"/>
          <w:rFonts w:cstheme="minorHAnsi"/>
          <w:color w:val="000000"/>
          <w:sz w:val="44"/>
          <w:szCs w:val="44"/>
        </w:rPr>
      </w:pPr>
      <w:r w:rsidRPr="009E1F1F">
        <w:rPr>
          <w:rStyle w:val="wdyuqq"/>
          <w:rFonts w:cstheme="minorHAnsi"/>
          <w:color w:val="000000"/>
          <w:sz w:val="44"/>
          <w:szCs w:val="44"/>
        </w:rPr>
        <w:t xml:space="preserve">AI may help cut costs and reduce clinician </w:t>
      </w:r>
      <w:r w:rsidRPr="009E1F1F">
        <w:rPr>
          <w:rStyle w:val="wdyuqq"/>
          <w:rFonts w:cstheme="minorHAnsi"/>
          <w:color w:val="000000"/>
          <w:sz w:val="44"/>
          <w:szCs w:val="44"/>
        </w:rPr>
        <w:t>pressure;</w:t>
      </w:r>
      <w:r w:rsidRPr="009E1F1F">
        <w:rPr>
          <w:rStyle w:val="wdyuqq"/>
          <w:rFonts w:cstheme="minorHAnsi"/>
          <w:color w:val="000000"/>
          <w:sz w:val="44"/>
          <w:szCs w:val="44"/>
        </w:rPr>
        <w:t xml:space="preserve"> it may also render some jobs redundant. This </w:t>
      </w:r>
      <w:r w:rsidRPr="009E1F1F">
        <w:rPr>
          <w:rStyle w:val="wdyuqq"/>
          <w:rFonts w:cstheme="minorHAnsi"/>
          <w:color w:val="000000"/>
          <w:sz w:val="44"/>
          <w:szCs w:val="44"/>
        </w:rPr>
        <w:lastRenderedPageBreak/>
        <w:t>variable may result in displaced professionals who invested time and money in healthcare education, presenting equity challenges.</w:t>
      </w:r>
    </w:p>
    <w:p w14:paraId="5B348004" w14:textId="77777777" w:rsidR="009E1F1F" w:rsidRDefault="009E1F1F" w:rsidP="009E1F1F">
      <w:pPr>
        <w:pStyle w:val="Heading3"/>
        <w:spacing w:before="1200" w:beforeAutospacing="0" w:after="240" w:afterAutospacing="0"/>
        <w:rPr>
          <w:rFonts w:ascii="Open Sans" w:hAnsi="Open Sans" w:cs="Open Sans"/>
          <w:b w:val="0"/>
          <w:bCs w:val="0"/>
          <w:caps/>
          <w:color w:val="07294D"/>
          <w:spacing w:val="30"/>
          <w:sz w:val="33"/>
          <w:szCs w:val="33"/>
        </w:rPr>
      </w:pPr>
      <w:r>
        <w:rPr>
          <w:rFonts w:ascii="Open Sans" w:hAnsi="Open Sans" w:cs="Open Sans"/>
          <w:b w:val="0"/>
          <w:bCs w:val="0"/>
          <w:caps/>
          <w:color w:val="07294D"/>
          <w:spacing w:val="30"/>
          <w:sz w:val="33"/>
          <w:szCs w:val="33"/>
        </w:rPr>
        <w:t>4. INACCURACIES ARE STILL POSSIBLE</w:t>
      </w:r>
    </w:p>
    <w:p w14:paraId="35668EBE" w14:textId="193E17A1" w:rsidR="009E1F1F" w:rsidRPr="009E1F1F" w:rsidRDefault="009E1F1F">
      <w:pPr>
        <w:rPr>
          <w:rStyle w:val="wdyuqq"/>
          <w:rFonts w:cstheme="minorHAnsi"/>
          <w:color w:val="000000"/>
          <w:sz w:val="44"/>
          <w:szCs w:val="44"/>
        </w:rPr>
      </w:pPr>
      <w:r w:rsidRPr="009E1F1F">
        <w:rPr>
          <w:rStyle w:val="wdyuqq"/>
          <w:rFonts w:cstheme="minorHAnsi"/>
          <w:color w:val="000000"/>
          <w:sz w:val="44"/>
          <w:szCs w:val="44"/>
        </w:rPr>
        <w:t xml:space="preserve">Medical AI depends heavily on diagnosis data available from millions of catalogued cases. In cases where little data exists on particular illnesses, demographics, or environmental factors, a misdiagnosis is entirely possible. This factor becomes especially important </w:t>
      </w:r>
      <w:r w:rsidRPr="009E1F1F">
        <w:rPr>
          <w:rStyle w:val="wdyuqq"/>
          <w:rFonts w:cstheme="minorHAnsi"/>
          <w:color w:val="000000"/>
          <w:sz w:val="44"/>
          <w:szCs w:val="44"/>
        </w:rPr>
        <w:t xml:space="preserve">when prescribing </w:t>
      </w:r>
      <w:r w:rsidRPr="009E1F1F">
        <w:rPr>
          <w:rStyle w:val="wdyuqq"/>
          <w:rFonts w:cstheme="minorHAnsi"/>
          <w:color w:val="000000"/>
          <w:sz w:val="44"/>
          <w:szCs w:val="44"/>
        </w:rPr>
        <w:t>medicine</w:t>
      </w:r>
      <w:r w:rsidRPr="009E1F1F">
        <w:rPr>
          <w:rStyle w:val="wdyuqq"/>
          <w:rFonts w:cstheme="minorHAnsi"/>
          <w:color w:val="000000"/>
          <w:sz w:val="44"/>
          <w:szCs w:val="44"/>
        </w:rPr>
        <w:t>.</w:t>
      </w:r>
    </w:p>
    <w:p w14:paraId="0B52ADFB" w14:textId="77777777" w:rsidR="009E1F1F" w:rsidRDefault="009E1F1F" w:rsidP="009E1F1F">
      <w:pPr>
        <w:pStyle w:val="Heading3"/>
        <w:spacing w:before="1200" w:beforeAutospacing="0" w:after="240" w:afterAutospacing="0"/>
        <w:rPr>
          <w:rFonts w:ascii="Open Sans" w:hAnsi="Open Sans" w:cs="Open Sans"/>
          <w:b w:val="0"/>
          <w:bCs w:val="0"/>
          <w:caps/>
          <w:color w:val="07294D"/>
          <w:spacing w:val="30"/>
          <w:sz w:val="33"/>
          <w:szCs w:val="33"/>
        </w:rPr>
      </w:pPr>
      <w:r>
        <w:rPr>
          <w:rFonts w:ascii="Open Sans" w:hAnsi="Open Sans" w:cs="Open Sans"/>
          <w:b w:val="0"/>
          <w:bCs w:val="0"/>
          <w:caps/>
          <w:color w:val="07294D"/>
          <w:spacing w:val="30"/>
          <w:sz w:val="33"/>
          <w:szCs w:val="33"/>
        </w:rPr>
        <w:t>5. SUSCEPTIBLE TO SECURITY RISKS</w:t>
      </w:r>
    </w:p>
    <w:p w14:paraId="574D683B" w14:textId="3932015C" w:rsidR="00633801" w:rsidRDefault="009E1F1F">
      <w:pPr>
        <w:rPr>
          <w:sz w:val="48"/>
          <w:szCs w:val="48"/>
          <w:lang w:val="en-US"/>
        </w:rPr>
      </w:pPr>
      <w:r w:rsidRPr="009E1F1F">
        <w:rPr>
          <w:rStyle w:val="wdyuqq"/>
          <w:rFonts w:cstheme="minorHAnsi"/>
          <w:color w:val="000000"/>
          <w:sz w:val="44"/>
          <w:szCs w:val="44"/>
        </w:rPr>
        <w:t>AI is generally dependent on data networks, AI systems are susceptible to security risks. The onset of Offensive AI, improved cyber security will be required to ensure the technology is sustainable.</w:t>
      </w:r>
      <w:r w:rsidR="00633801">
        <w:rPr>
          <w:sz w:val="48"/>
          <w:szCs w:val="48"/>
          <w:lang w:val="en-US"/>
        </w:rPr>
        <w:br w:type="page"/>
      </w:r>
    </w:p>
    <w:p w14:paraId="7A5D8549" w14:textId="60D2B150" w:rsidR="009E1F1F" w:rsidRPr="008114B6" w:rsidRDefault="009E1F1F" w:rsidP="008114B6">
      <w:pPr>
        <w:tabs>
          <w:tab w:val="left" w:pos="1418"/>
        </w:tabs>
        <w:ind w:left="851" w:right="-944" w:firstLine="142"/>
        <w:jc w:val="center"/>
        <w:rPr>
          <w:sz w:val="52"/>
          <w:szCs w:val="52"/>
          <w:lang w:val="en-US"/>
        </w:rPr>
      </w:pPr>
      <w:r w:rsidRPr="008114B6">
        <w:rPr>
          <w:sz w:val="52"/>
          <w:szCs w:val="52"/>
          <w:lang w:val="en-US"/>
        </w:rPr>
        <w:lastRenderedPageBreak/>
        <w:t>ADVANTAGES</w:t>
      </w:r>
    </w:p>
    <w:p w14:paraId="255515AD" w14:textId="77777777" w:rsidR="00722D0A" w:rsidRDefault="00722D0A" w:rsidP="00D917C2">
      <w:pPr>
        <w:rPr>
          <w:sz w:val="48"/>
          <w:szCs w:val="48"/>
          <w:lang w:val="en-US"/>
        </w:rPr>
      </w:pPr>
    </w:p>
    <w:p w14:paraId="0695FEAC" w14:textId="414C408C" w:rsidR="00D917C2" w:rsidRDefault="00D917C2" w:rsidP="00D917C2">
      <w:pPr>
        <w:rPr>
          <w:sz w:val="48"/>
          <w:szCs w:val="48"/>
          <w:lang w:val="en-US"/>
        </w:rPr>
      </w:pPr>
      <w:r w:rsidRPr="00D917C2">
        <w:rPr>
          <w:sz w:val="48"/>
          <w:szCs w:val="48"/>
          <w:lang w:val="en-US"/>
        </w:rPr>
        <w:t>1. A</w:t>
      </w:r>
      <w:r>
        <w:rPr>
          <w:sz w:val="48"/>
          <w:szCs w:val="48"/>
          <w:lang w:val="en-US"/>
        </w:rPr>
        <w:t>I</w:t>
      </w:r>
      <w:r w:rsidRPr="00D917C2">
        <w:rPr>
          <w:sz w:val="48"/>
          <w:szCs w:val="48"/>
          <w:lang w:val="en-US"/>
        </w:rPr>
        <w:t xml:space="preserve"> makes healthcare more accessible.</w:t>
      </w:r>
    </w:p>
    <w:p w14:paraId="10848CFD" w14:textId="77777777" w:rsidR="00722D0A" w:rsidRPr="00D917C2" w:rsidRDefault="00722D0A" w:rsidP="00D917C2">
      <w:pPr>
        <w:rPr>
          <w:sz w:val="48"/>
          <w:szCs w:val="48"/>
          <w:lang w:val="en-US"/>
        </w:rPr>
      </w:pPr>
    </w:p>
    <w:p w14:paraId="653EF6BE" w14:textId="7CDBA114" w:rsidR="00D917C2" w:rsidRDefault="00D917C2" w:rsidP="00D917C2">
      <w:pPr>
        <w:rPr>
          <w:sz w:val="48"/>
          <w:szCs w:val="48"/>
          <w:lang w:val="en-US"/>
        </w:rPr>
      </w:pPr>
      <w:r w:rsidRPr="00D917C2">
        <w:rPr>
          <w:sz w:val="48"/>
          <w:szCs w:val="48"/>
          <w:lang w:val="en-US"/>
        </w:rPr>
        <w:t>2. Provides real-time data</w:t>
      </w:r>
      <w:r w:rsidR="00722D0A">
        <w:rPr>
          <w:sz w:val="48"/>
          <w:szCs w:val="48"/>
          <w:lang w:val="en-US"/>
        </w:rPr>
        <w:t>.</w:t>
      </w:r>
    </w:p>
    <w:p w14:paraId="4A42B9B8" w14:textId="77777777" w:rsidR="00722D0A" w:rsidRPr="00D917C2" w:rsidRDefault="00722D0A" w:rsidP="00D917C2">
      <w:pPr>
        <w:rPr>
          <w:sz w:val="48"/>
          <w:szCs w:val="48"/>
          <w:lang w:val="en-US"/>
        </w:rPr>
      </w:pPr>
    </w:p>
    <w:p w14:paraId="4A6695CB" w14:textId="1F02634E" w:rsidR="00D917C2" w:rsidRDefault="00D917C2" w:rsidP="00D917C2">
      <w:pPr>
        <w:rPr>
          <w:sz w:val="48"/>
          <w:szCs w:val="48"/>
          <w:lang w:val="en-US"/>
        </w:rPr>
      </w:pPr>
      <w:r w:rsidRPr="00D917C2">
        <w:rPr>
          <w:sz w:val="48"/>
          <w:szCs w:val="48"/>
          <w:lang w:val="en-US"/>
        </w:rPr>
        <w:t>3. A</w:t>
      </w:r>
      <w:r w:rsidR="00722D0A">
        <w:rPr>
          <w:sz w:val="48"/>
          <w:szCs w:val="48"/>
          <w:lang w:val="en-US"/>
        </w:rPr>
        <w:t>I</w:t>
      </w:r>
      <w:r w:rsidRPr="00D917C2">
        <w:rPr>
          <w:sz w:val="48"/>
          <w:szCs w:val="48"/>
          <w:lang w:val="en-US"/>
        </w:rPr>
        <w:t>-powered techniques aid in the detection of early disease risks.</w:t>
      </w:r>
    </w:p>
    <w:p w14:paraId="0A96D067" w14:textId="77777777" w:rsidR="00722D0A" w:rsidRPr="00D917C2" w:rsidRDefault="00722D0A" w:rsidP="00D917C2">
      <w:pPr>
        <w:rPr>
          <w:sz w:val="48"/>
          <w:szCs w:val="48"/>
          <w:lang w:val="en-US"/>
        </w:rPr>
      </w:pPr>
    </w:p>
    <w:p w14:paraId="06EACBC1" w14:textId="065B8895" w:rsidR="00D917C2" w:rsidRDefault="00D917C2" w:rsidP="00D917C2">
      <w:pPr>
        <w:rPr>
          <w:sz w:val="48"/>
          <w:szCs w:val="48"/>
          <w:lang w:val="en-US"/>
        </w:rPr>
      </w:pPr>
      <w:r w:rsidRPr="00D917C2">
        <w:rPr>
          <w:sz w:val="48"/>
          <w:szCs w:val="48"/>
          <w:lang w:val="en-US"/>
        </w:rPr>
        <w:t>4. Streamlines tasks</w:t>
      </w:r>
    </w:p>
    <w:p w14:paraId="792AAFD6" w14:textId="77777777" w:rsidR="00722D0A" w:rsidRPr="00D917C2" w:rsidRDefault="00722D0A" w:rsidP="00D917C2">
      <w:pPr>
        <w:rPr>
          <w:sz w:val="48"/>
          <w:szCs w:val="48"/>
          <w:lang w:val="en-US"/>
        </w:rPr>
      </w:pPr>
    </w:p>
    <w:p w14:paraId="013269BF" w14:textId="34021569" w:rsidR="00D917C2" w:rsidRPr="00D917C2" w:rsidRDefault="00D917C2" w:rsidP="00D917C2">
      <w:pPr>
        <w:rPr>
          <w:sz w:val="48"/>
          <w:szCs w:val="48"/>
          <w:lang w:val="en-US"/>
        </w:rPr>
      </w:pPr>
      <w:r w:rsidRPr="00D917C2">
        <w:rPr>
          <w:sz w:val="48"/>
          <w:szCs w:val="48"/>
          <w:lang w:val="en-US"/>
        </w:rPr>
        <w:t>5. Saves time and resources</w:t>
      </w:r>
    </w:p>
    <w:p w14:paraId="107FED09" w14:textId="77777777" w:rsidR="00D917C2" w:rsidRPr="00D917C2" w:rsidRDefault="00D917C2" w:rsidP="00D917C2">
      <w:pPr>
        <w:rPr>
          <w:sz w:val="48"/>
          <w:szCs w:val="48"/>
          <w:lang w:val="en-US"/>
        </w:rPr>
      </w:pPr>
    </w:p>
    <w:p w14:paraId="08A68217" w14:textId="77777777" w:rsidR="00722D0A" w:rsidRDefault="00722D0A" w:rsidP="00D917C2">
      <w:pPr>
        <w:rPr>
          <w:sz w:val="48"/>
          <w:szCs w:val="48"/>
          <w:lang w:val="en-US"/>
        </w:rPr>
      </w:pPr>
    </w:p>
    <w:p w14:paraId="0C695E1D" w14:textId="77777777" w:rsidR="00722D0A" w:rsidRDefault="00722D0A" w:rsidP="00D917C2">
      <w:pPr>
        <w:rPr>
          <w:sz w:val="48"/>
          <w:szCs w:val="48"/>
          <w:lang w:val="en-US"/>
        </w:rPr>
      </w:pPr>
    </w:p>
    <w:p w14:paraId="7A0540E7" w14:textId="76D960F4" w:rsidR="00D917C2" w:rsidRDefault="00D917C2" w:rsidP="00D917C2">
      <w:pPr>
        <w:rPr>
          <w:sz w:val="48"/>
          <w:szCs w:val="48"/>
          <w:lang w:val="en-US"/>
        </w:rPr>
      </w:pPr>
      <w:r w:rsidRPr="00D917C2">
        <w:rPr>
          <w:sz w:val="48"/>
          <w:szCs w:val="48"/>
          <w:lang w:val="en-US"/>
        </w:rPr>
        <w:t>6. Ai as unique and unrivalled assistance in surgery</w:t>
      </w:r>
      <w:r w:rsidR="00722D0A">
        <w:rPr>
          <w:sz w:val="48"/>
          <w:szCs w:val="48"/>
          <w:lang w:val="en-US"/>
        </w:rPr>
        <w:t>.</w:t>
      </w:r>
    </w:p>
    <w:p w14:paraId="3167E4FC" w14:textId="77777777" w:rsidR="00722D0A" w:rsidRPr="00D917C2" w:rsidRDefault="00722D0A" w:rsidP="00D917C2">
      <w:pPr>
        <w:rPr>
          <w:sz w:val="48"/>
          <w:szCs w:val="48"/>
          <w:lang w:val="en-US"/>
        </w:rPr>
      </w:pPr>
    </w:p>
    <w:p w14:paraId="2BDEC93D" w14:textId="79C86FCF" w:rsidR="00D917C2" w:rsidRDefault="00D917C2" w:rsidP="00D917C2">
      <w:pPr>
        <w:rPr>
          <w:sz w:val="48"/>
          <w:szCs w:val="48"/>
          <w:lang w:val="en-US"/>
        </w:rPr>
      </w:pPr>
      <w:r w:rsidRPr="00D917C2">
        <w:rPr>
          <w:sz w:val="48"/>
          <w:szCs w:val="48"/>
          <w:lang w:val="en-US"/>
        </w:rPr>
        <w:t>8. May reduce physician stress</w:t>
      </w:r>
      <w:r w:rsidR="00722D0A">
        <w:rPr>
          <w:sz w:val="48"/>
          <w:szCs w:val="48"/>
          <w:lang w:val="en-US"/>
        </w:rPr>
        <w:t>.</w:t>
      </w:r>
    </w:p>
    <w:p w14:paraId="6C01FAF9" w14:textId="77777777" w:rsidR="00722D0A" w:rsidRPr="00D917C2" w:rsidRDefault="00722D0A" w:rsidP="00D917C2">
      <w:pPr>
        <w:rPr>
          <w:sz w:val="48"/>
          <w:szCs w:val="48"/>
          <w:lang w:val="en-US"/>
        </w:rPr>
      </w:pPr>
    </w:p>
    <w:p w14:paraId="08321394" w14:textId="26E29F0A" w:rsidR="00D917C2" w:rsidRPr="00D917C2" w:rsidRDefault="00D917C2" w:rsidP="00D917C2">
      <w:pPr>
        <w:rPr>
          <w:sz w:val="48"/>
          <w:szCs w:val="48"/>
          <w:lang w:val="en-US"/>
        </w:rPr>
      </w:pPr>
      <w:r w:rsidRPr="00D917C2">
        <w:rPr>
          <w:sz w:val="48"/>
          <w:szCs w:val="48"/>
          <w:lang w:val="en-US"/>
        </w:rPr>
        <w:t>9. Artificial intelligence (</w:t>
      </w:r>
      <w:r w:rsidR="00722D0A">
        <w:rPr>
          <w:sz w:val="48"/>
          <w:szCs w:val="48"/>
          <w:lang w:val="en-US"/>
        </w:rPr>
        <w:t>AI</w:t>
      </w:r>
      <w:r w:rsidRPr="00D917C2">
        <w:rPr>
          <w:sz w:val="48"/>
          <w:szCs w:val="48"/>
          <w:lang w:val="en-US"/>
        </w:rPr>
        <w:t>) aids in the enhancement of human talents and the promotion of mental wellness.</w:t>
      </w:r>
    </w:p>
    <w:p w14:paraId="767630D3" w14:textId="74AC7A7E" w:rsidR="009E1F1F" w:rsidRDefault="009E1F1F">
      <w:pPr>
        <w:rPr>
          <w:sz w:val="48"/>
          <w:szCs w:val="48"/>
          <w:lang w:val="en-US"/>
        </w:rPr>
      </w:pPr>
      <w:r>
        <w:rPr>
          <w:sz w:val="48"/>
          <w:szCs w:val="48"/>
          <w:lang w:val="en-US"/>
        </w:rPr>
        <w:br w:type="page"/>
      </w:r>
    </w:p>
    <w:p w14:paraId="41D39E3B" w14:textId="77777777" w:rsidR="0087399D" w:rsidRDefault="0087399D" w:rsidP="008D74DC">
      <w:pPr>
        <w:rPr>
          <w:sz w:val="48"/>
          <w:szCs w:val="48"/>
          <w:lang w:val="en-US"/>
        </w:rPr>
      </w:pPr>
    </w:p>
    <w:p w14:paraId="7BD2D0EB" w14:textId="6978C698" w:rsidR="004466E1" w:rsidRPr="008114B6" w:rsidRDefault="004466E1" w:rsidP="008114B6">
      <w:pPr>
        <w:tabs>
          <w:tab w:val="left" w:pos="1418"/>
        </w:tabs>
        <w:ind w:left="709" w:right="-944" w:firstLine="142"/>
        <w:jc w:val="center"/>
        <w:rPr>
          <w:sz w:val="52"/>
          <w:szCs w:val="52"/>
          <w:lang w:val="en-US"/>
        </w:rPr>
      </w:pPr>
      <w:r w:rsidRPr="008114B6">
        <w:rPr>
          <w:sz w:val="52"/>
          <w:szCs w:val="52"/>
          <w:lang w:val="en-US"/>
        </w:rPr>
        <w:t>CONCLUSION</w:t>
      </w:r>
    </w:p>
    <w:p w14:paraId="2C21AE9E" w14:textId="77777777" w:rsidR="004466E1" w:rsidRDefault="004466E1" w:rsidP="008D74DC">
      <w:pPr>
        <w:rPr>
          <w:sz w:val="48"/>
          <w:szCs w:val="48"/>
          <w:lang w:val="en-US"/>
        </w:rPr>
      </w:pPr>
    </w:p>
    <w:p w14:paraId="02F9CCA2" w14:textId="77777777" w:rsidR="004466E1" w:rsidRDefault="004466E1" w:rsidP="008D74DC">
      <w:pPr>
        <w:rPr>
          <w:rFonts w:ascii="Cambria" w:hAnsi="Cambria"/>
          <w:color w:val="212121"/>
          <w:sz w:val="44"/>
          <w:szCs w:val="44"/>
          <w:shd w:val="clear" w:color="auto" w:fill="FFFFFF"/>
        </w:rPr>
        <w:sectPr w:rsidR="004466E1" w:rsidSect="007F2014">
          <w:type w:val="continuous"/>
          <w:pgSz w:w="11906" w:h="16838"/>
          <w:pgMar w:top="1440" w:right="1440" w:bottom="1440" w:left="1440" w:header="708" w:footer="708" w:gutter="0"/>
          <w:cols w:num="2" w:space="708"/>
          <w:docGrid w:linePitch="360"/>
        </w:sectPr>
      </w:pPr>
    </w:p>
    <w:p w14:paraId="000A5500" w14:textId="77777777" w:rsidR="00722D0A" w:rsidRDefault="00722D0A" w:rsidP="008D74DC">
      <w:pPr>
        <w:rPr>
          <w:rFonts w:ascii="Cambria" w:hAnsi="Cambria"/>
          <w:color w:val="212121"/>
          <w:sz w:val="44"/>
          <w:szCs w:val="44"/>
          <w:shd w:val="clear" w:color="auto" w:fill="FFFFFF"/>
        </w:rPr>
      </w:pPr>
    </w:p>
    <w:p w14:paraId="642929A2" w14:textId="77777777" w:rsidR="00722D0A" w:rsidRDefault="004466E1" w:rsidP="008D74DC">
      <w:pPr>
        <w:rPr>
          <w:rFonts w:ascii="Cambria" w:hAnsi="Cambria"/>
          <w:color w:val="212121"/>
          <w:sz w:val="44"/>
          <w:szCs w:val="44"/>
          <w:shd w:val="clear" w:color="auto" w:fill="FFFFFF"/>
        </w:rPr>
      </w:pPr>
      <w:r w:rsidRPr="004466E1">
        <w:rPr>
          <w:rFonts w:ascii="Cambria" w:hAnsi="Cambria"/>
          <w:color w:val="212121"/>
          <w:sz w:val="44"/>
          <w:szCs w:val="44"/>
          <w:shd w:val="clear" w:color="auto" w:fill="FFFFFF"/>
        </w:rPr>
        <w:t xml:space="preserve">Despite the above limitations, AI looks well positioned to revolutionize the healthcare industry. AI systems can help free up the time for busy doctors by transcribing notes, entering and organizing patient data into portals (such as EPIC) and diagnosing patients, potentially serving as a means for providing a second opinion for physicians. Artificially </w:t>
      </w:r>
    </w:p>
    <w:p w14:paraId="190B6833" w14:textId="77777777" w:rsidR="00722D0A" w:rsidRDefault="00722D0A" w:rsidP="008D74DC">
      <w:pPr>
        <w:rPr>
          <w:rFonts w:ascii="Cambria" w:hAnsi="Cambria"/>
          <w:color w:val="212121"/>
          <w:sz w:val="44"/>
          <w:szCs w:val="44"/>
          <w:shd w:val="clear" w:color="auto" w:fill="FFFFFF"/>
        </w:rPr>
      </w:pPr>
    </w:p>
    <w:p w14:paraId="26378147" w14:textId="77777777" w:rsidR="00722D0A" w:rsidRDefault="00722D0A" w:rsidP="008D74DC">
      <w:pPr>
        <w:rPr>
          <w:rFonts w:ascii="Cambria" w:hAnsi="Cambria"/>
          <w:color w:val="212121"/>
          <w:sz w:val="44"/>
          <w:szCs w:val="44"/>
          <w:shd w:val="clear" w:color="auto" w:fill="FFFFFF"/>
        </w:rPr>
      </w:pPr>
    </w:p>
    <w:p w14:paraId="37279789" w14:textId="65A92D30" w:rsidR="004466E1" w:rsidRPr="004466E1" w:rsidRDefault="004466E1" w:rsidP="008D74DC">
      <w:pPr>
        <w:rPr>
          <w:sz w:val="44"/>
          <w:szCs w:val="44"/>
          <w:lang w:val="en-US"/>
        </w:rPr>
      </w:pPr>
      <w:r w:rsidRPr="004466E1">
        <w:rPr>
          <w:rFonts w:ascii="Cambria" w:hAnsi="Cambria"/>
          <w:color w:val="212121"/>
          <w:sz w:val="44"/>
          <w:szCs w:val="44"/>
          <w:shd w:val="clear" w:color="auto" w:fill="FFFFFF"/>
        </w:rPr>
        <w:t>intelligent systems can also help patients with follow-up care and availability of prescription drug alternatives. AI also has the capability of remotely diagnosing patients, thus extending medical services to remote areas, beyond the major urban cent</w:t>
      </w:r>
      <w:r>
        <w:rPr>
          <w:rFonts w:ascii="Cambria" w:hAnsi="Cambria"/>
          <w:color w:val="212121"/>
          <w:sz w:val="44"/>
          <w:szCs w:val="44"/>
          <w:shd w:val="clear" w:color="auto" w:fill="FFFFFF"/>
        </w:rPr>
        <w:t>res</w:t>
      </w:r>
      <w:r w:rsidRPr="004466E1">
        <w:rPr>
          <w:rFonts w:ascii="Cambria" w:hAnsi="Cambria"/>
          <w:color w:val="212121"/>
          <w:sz w:val="44"/>
          <w:szCs w:val="44"/>
          <w:shd w:val="clear" w:color="auto" w:fill="FFFFFF"/>
        </w:rPr>
        <w:t xml:space="preserve"> of the world. The future of AI in healthcare is bright and promising, and yet much remains to be done.</w:t>
      </w:r>
    </w:p>
    <w:p w14:paraId="442C13DB" w14:textId="77777777" w:rsidR="004466E1" w:rsidRDefault="004466E1" w:rsidP="008D74DC">
      <w:pPr>
        <w:rPr>
          <w:sz w:val="48"/>
          <w:szCs w:val="48"/>
          <w:lang w:val="en-US"/>
        </w:rPr>
        <w:sectPr w:rsidR="004466E1" w:rsidSect="004466E1">
          <w:type w:val="continuous"/>
          <w:pgSz w:w="11906" w:h="16838"/>
          <w:pgMar w:top="1440" w:right="1440" w:bottom="1440" w:left="1440" w:header="708" w:footer="708" w:gutter="0"/>
          <w:cols w:num="2" w:space="708"/>
          <w:docGrid w:linePitch="360"/>
        </w:sectPr>
      </w:pPr>
    </w:p>
    <w:p w14:paraId="7712CB28" w14:textId="77777777" w:rsidR="004466E1" w:rsidRDefault="004466E1" w:rsidP="008D74DC">
      <w:pPr>
        <w:rPr>
          <w:sz w:val="48"/>
          <w:szCs w:val="48"/>
          <w:lang w:val="en-US"/>
        </w:rPr>
      </w:pPr>
    </w:p>
    <w:p w14:paraId="1F8129B8" w14:textId="77777777" w:rsidR="004B4798" w:rsidRPr="008114B6" w:rsidRDefault="004B4798" w:rsidP="008114B6">
      <w:pPr>
        <w:tabs>
          <w:tab w:val="left" w:pos="1418"/>
        </w:tabs>
        <w:ind w:left="709" w:right="-944" w:firstLine="142"/>
        <w:jc w:val="center"/>
        <w:rPr>
          <w:sz w:val="52"/>
          <w:szCs w:val="52"/>
          <w:lang w:val="en-US"/>
        </w:rPr>
      </w:pPr>
    </w:p>
    <w:p w14:paraId="21E9792B" w14:textId="0B328D94" w:rsidR="004B4798" w:rsidRPr="008114B6" w:rsidRDefault="00814A91" w:rsidP="008114B6">
      <w:pPr>
        <w:tabs>
          <w:tab w:val="left" w:pos="1418"/>
        </w:tabs>
        <w:ind w:left="709" w:right="-944" w:firstLine="142"/>
        <w:rPr>
          <w:sz w:val="52"/>
          <w:szCs w:val="52"/>
          <w:lang w:val="en-US"/>
        </w:rPr>
      </w:pPr>
      <w:r w:rsidRPr="008114B6">
        <w:rPr>
          <w:sz w:val="52"/>
          <w:szCs w:val="52"/>
          <w:lang w:val="en-US"/>
        </w:rPr>
        <w:t>REFERENCE</w:t>
      </w:r>
    </w:p>
    <w:p w14:paraId="7658B284" w14:textId="77777777" w:rsidR="00814A91" w:rsidRDefault="00814A91" w:rsidP="008D74DC">
      <w:pPr>
        <w:rPr>
          <w:sz w:val="48"/>
          <w:szCs w:val="48"/>
          <w:lang w:val="en-US"/>
        </w:rPr>
      </w:pPr>
    </w:p>
    <w:p w14:paraId="08B93A48" w14:textId="002173D5" w:rsidR="00814A91" w:rsidRDefault="00000000" w:rsidP="008D74DC">
      <w:pPr>
        <w:rPr>
          <w:sz w:val="48"/>
          <w:szCs w:val="48"/>
          <w:lang w:val="en-US"/>
        </w:rPr>
      </w:pPr>
      <w:hyperlink r:id="rId13" w:history="1">
        <w:r w:rsidR="00814A91" w:rsidRPr="00FD2E54">
          <w:rPr>
            <w:rStyle w:val="Hyperlink"/>
            <w:sz w:val="48"/>
            <w:szCs w:val="48"/>
            <w:lang w:val="en-US"/>
          </w:rPr>
          <w:t>www.wikipedia.com</w:t>
        </w:r>
      </w:hyperlink>
    </w:p>
    <w:p w14:paraId="21780FA7" w14:textId="40FD8143" w:rsidR="00814A91" w:rsidRDefault="00000000" w:rsidP="008D74DC">
      <w:pPr>
        <w:rPr>
          <w:sz w:val="48"/>
          <w:szCs w:val="48"/>
          <w:lang w:val="en-US"/>
        </w:rPr>
      </w:pPr>
      <w:hyperlink r:id="rId14" w:history="1">
        <w:r w:rsidR="00814A91" w:rsidRPr="00FD2E54">
          <w:rPr>
            <w:rStyle w:val="Hyperlink"/>
            <w:sz w:val="48"/>
            <w:szCs w:val="48"/>
            <w:lang w:val="en-US"/>
          </w:rPr>
          <w:t>www.ncbi.nlm.nih.gov</w:t>
        </w:r>
      </w:hyperlink>
    </w:p>
    <w:p w14:paraId="129CC8DE" w14:textId="77777777" w:rsidR="00814A91" w:rsidRDefault="00814A91" w:rsidP="008D74DC">
      <w:pPr>
        <w:rPr>
          <w:sz w:val="48"/>
          <w:szCs w:val="48"/>
          <w:lang w:val="en-US"/>
        </w:rPr>
      </w:pPr>
    </w:p>
    <w:p w14:paraId="1369463B" w14:textId="77777777" w:rsidR="004B4798" w:rsidRDefault="004B4798" w:rsidP="008D74DC">
      <w:pPr>
        <w:rPr>
          <w:sz w:val="48"/>
          <w:szCs w:val="48"/>
          <w:lang w:val="en-US"/>
        </w:rPr>
      </w:pPr>
    </w:p>
    <w:p w14:paraId="6BE35226" w14:textId="77777777" w:rsidR="008D74DC" w:rsidRPr="008D74DC" w:rsidRDefault="008D74DC" w:rsidP="008D74DC">
      <w:pPr>
        <w:rPr>
          <w:sz w:val="48"/>
          <w:szCs w:val="48"/>
          <w:lang w:val="en-US"/>
        </w:rPr>
      </w:pPr>
    </w:p>
    <w:sectPr w:rsidR="008D74DC" w:rsidRPr="008D74DC" w:rsidSect="00B01FF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024"/>
    <w:multiLevelType w:val="multilevel"/>
    <w:tmpl w:val="B33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571AF"/>
    <w:multiLevelType w:val="multilevel"/>
    <w:tmpl w:val="0C2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A2928"/>
    <w:multiLevelType w:val="multilevel"/>
    <w:tmpl w:val="3D2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A2970"/>
    <w:multiLevelType w:val="hybridMultilevel"/>
    <w:tmpl w:val="EB94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3B41FC"/>
    <w:multiLevelType w:val="hybridMultilevel"/>
    <w:tmpl w:val="9B6A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65D4C"/>
    <w:multiLevelType w:val="multilevel"/>
    <w:tmpl w:val="DE16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90287"/>
    <w:multiLevelType w:val="multilevel"/>
    <w:tmpl w:val="30A0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366783">
    <w:abstractNumId w:val="1"/>
  </w:num>
  <w:num w:numId="2" w16cid:durableId="2076080450">
    <w:abstractNumId w:val="2"/>
  </w:num>
  <w:num w:numId="3" w16cid:durableId="694313409">
    <w:abstractNumId w:val="6"/>
  </w:num>
  <w:num w:numId="4" w16cid:durableId="2101753916">
    <w:abstractNumId w:val="5"/>
  </w:num>
  <w:num w:numId="5" w16cid:durableId="686177044">
    <w:abstractNumId w:val="3"/>
  </w:num>
  <w:num w:numId="6" w16cid:durableId="993483692">
    <w:abstractNumId w:val="4"/>
  </w:num>
  <w:num w:numId="7" w16cid:durableId="85754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DC"/>
    <w:rsid w:val="00297D62"/>
    <w:rsid w:val="004330BF"/>
    <w:rsid w:val="004466E1"/>
    <w:rsid w:val="004B4798"/>
    <w:rsid w:val="00633801"/>
    <w:rsid w:val="006472C1"/>
    <w:rsid w:val="00722D0A"/>
    <w:rsid w:val="007F2014"/>
    <w:rsid w:val="008114B6"/>
    <w:rsid w:val="00814A91"/>
    <w:rsid w:val="0087399D"/>
    <w:rsid w:val="008D74DC"/>
    <w:rsid w:val="009E1F1F"/>
    <w:rsid w:val="00B01FFB"/>
    <w:rsid w:val="00BC650F"/>
    <w:rsid w:val="00D70E77"/>
    <w:rsid w:val="00D917C2"/>
    <w:rsid w:val="00F16D2F"/>
    <w:rsid w:val="00FB2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6AF9"/>
  <w15:chartTrackingRefBased/>
  <w15:docId w15:val="{624ED04E-D100-41C5-B486-ABFC54EE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65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D917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dyuqq">
    <w:name w:val="wdyuqq"/>
    <w:basedOn w:val="DefaultParagraphFont"/>
    <w:rsid w:val="008D74DC"/>
  </w:style>
  <w:style w:type="character" w:styleId="Hyperlink">
    <w:name w:val="Hyperlink"/>
    <w:basedOn w:val="DefaultParagraphFont"/>
    <w:uiPriority w:val="99"/>
    <w:unhideWhenUsed/>
    <w:rsid w:val="00814A91"/>
    <w:rPr>
      <w:color w:val="0563C1" w:themeColor="hyperlink"/>
      <w:u w:val="single"/>
    </w:rPr>
  </w:style>
  <w:style w:type="character" w:styleId="UnresolvedMention">
    <w:name w:val="Unresolved Mention"/>
    <w:basedOn w:val="DefaultParagraphFont"/>
    <w:uiPriority w:val="99"/>
    <w:semiHidden/>
    <w:unhideWhenUsed/>
    <w:rsid w:val="00814A91"/>
    <w:rPr>
      <w:color w:val="605E5C"/>
      <w:shd w:val="clear" w:color="auto" w:fill="E1DFDD"/>
    </w:rPr>
  </w:style>
  <w:style w:type="paragraph" w:styleId="NoSpacing">
    <w:name w:val="No Spacing"/>
    <w:link w:val="NoSpacingChar"/>
    <w:uiPriority w:val="1"/>
    <w:qFormat/>
    <w:rsid w:val="0087399D"/>
    <w:pPr>
      <w:spacing w:after="0" w:line="240" w:lineRule="auto"/>
    </w:pPr>
  </w:style>
  <w:style w:type="table" w:styleId="TableGrid">
    <w:name w:val="Table Grid"/>
    <w:basedOn w:val="TableNormal"/>
    <w:uiPriority w:val="39"/>
    <w:rsid w:val="00873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7399D"/>
  </w:style>
  <w:style w:type="paragraph" w:styleId="NormalWeb">
    <w:name w:val="Normal (Web)"/>
    <w:basedOn w:val="Normal"/>
    <w:uiPriority w:val="99"/>
    <w:unhideWhenUsed/>
    <w:rsid w:val="00FB23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70E77"/>
    <w:pPr>
      <w:ind w:left="720"/>
      <w:contextualSpacing/>
    </w:pPr>
  </w:style>
  <w:style w:type="character" w:customStyle="1" w:styleId="Heading3Char">
    <w:name w:val="Heading 3 Char"/>
    <w:basedOn w:val="DefaultParagraphFont"/>
    <w:link w:val="Heading3"/>
    <w:uiPriority w:val="9"/>
    <w:rsid w:val="00BC65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917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5560">
      <w:bodyDiv w:val="1"/>
      <w:marLeft w:val="0"/>
      <w:marRight w:val="0"/>
      <w:marTop w:val="0"/>
      <w:marBottom w:val="0"/>
      <w:divBdr>
        <w:top w:val="none" w:sz="0" w:space="0" w:color="auto"/>
        <w:left w:val="none" w:sz="0" w:space="0" w:color="auto"/>
        <w:bottom w:val="none" w:sz="0" w:space="0" w:color="auto"/>
        <w:right w:val="none" w:sz="0" w:space="0" w:color="auto"/>
      </w:divBdr>
    </w:div>
    <w:div w:id="143940020">
      <w:bodyDiv w:val="1"/>
      <w:marLeft w:val="0"/>
      <w:marRight w:val="0"/>
      <w:marTop w:val="0"/>
      <w:marBottom w:val="0"/>
      <w:divBdr>
        <w:top w:val="none" w:sz="0" w:space="0" w:color="auto"/>
        <w:left w:val="none" w:sz="0" w:space="0" w:color="auto"/>
        <w:bottom w:val="none" w:sz="0" w:space="0" w:color="auto"/>
        <w:right w:val="none" w:sz="0" w:space="0" w:color="auto"/>
      </w:divBdr>
    </w:div>
    <w:div w:id="164319005">
      <w:bodyDiv w:val="1"/>
      <w:marLeft w:val="0"/>
      <w:marRight w:val="0"/>
      <w:marTop w:val="0"/>
      <w:marBottom w:val="0"/>
      <w:divBdr>
        <w:top w:val="none" w:sz="0" w:space="0" w:color="auto"/>
        <w:left w:val="none" w:sz="0" w:space="0" w:color="auto"/>
        <w:bottom w:val="none" w:sz="0" w:space="0" w:color="auto"/>
        <w:right w:val="none" w:sz="0" w:space="0" w:color="auto"/>
      </w:divBdr>
    </w:div>
    <w:div w:id="354159315">
      <w:bodyDiv w:val="1"/>
      <w:marLeft w:val="0"/>
      <w:marRight w:val="0"/>
      <w:marTop w:val="0"/>
      <w:marBottom w:val="0"/>
      <w:divBdr>
        <w:top w:val="none" w:sz="0" w:space="0" w:color="auto"/>
        <w:left w:val="none" w:sz="0" w:space="0" w:color="auto"/>
        <w:bottom w:val="none" w:sz="0" w:space="0" w:color="auto"/>
        <w:right w:val="none" w:sz="0" w:space="0" w:color="auto"/>
      </w:divBdr>
    </w:div>
    <w:div w:id="422646761">
      <w:bodyDiv w:val="1"/>
      <w:marLeft w:val="0"/>
      <w:marRight w:val="0"/>
      <w:marTop w:val="0"/>
      <w:marBottom w:val="0"/>
      <w:divBdr>
        <w:top w:val="none" w:sz="0" w:space="0" w:color="auto"/>
        <w:left w:val="none" w:sz="0" w:space="0" w:color="auto"/>
        <w:bottom w:val="none" w:sz="0" w:space="0" w:color="auto"/>
        <w:right w:val="none" w:sz="0" w:space="0" w:color="auto"/>
      </w:divBdr>
    </w:div>
    <w:div w:id="607851211">
      <w:bodyDiv w:val="1"/>
      <w:marLeft w:val="0"/>
      <w:marRight w:val="0"/>
      <w:marTop w:val="0"/>
      <w:marBottom w:val="0"/>
      <w:divBdr>
        <w:top w:val="none" w:sz="0" w:space="0" w:color="auto"/>
        <w:left w:val="none" w:sz="0" w:space="0" w:color="auto"/>
        <w:bottom w:val="none" w:sz="0" w:space="0" w:color="auto"/>
        <w:right w:val="none" w:sz="0" w:space="0" w:color="auto"/>
      </w:divBdr>
    </w:div>
    <w:div w:id="741102033">
      <w:bodyDiv w:val="1"/>
      <w:marLeft w:val="0"/>
      <w:marRight w:val="0"/>
      <w:marTop w:val="0"/>
      <w:marBottom w:val="0"/>
      <w:divBdr>
        <w:top w:val="none" w:sz="0" w:space="0" w:color="auto"/>
        <w:left w:val="none" w:sz="0" w:space="0" w:color="auto"/>
        <w:bottom w:val="none" w:sz="0" w:space="0" w:color="auto"/>
        <w:right w:val="none" w:sz="0" w:space="0" w:color="auto"/>
      </w:divBdr>
    </w:div>
    <w:div w:id="751270206">
      <w:bodyDiv w:val="1"/>
      <w:marLeft w:val="0"/>
      <w:marRight w:val="0"/>
      <w:marTop w:val="0"/>
      <w:marBottom w:val="0"/>
      <w:divBdr>
        <w:top w:val="none" w:sz="0" w:space="0" w:color="auto"/>
        <w:left w:val="none" w:sz="0" w:space="0" w:color="auto"/>
        <w:bottom w:val="none" w:sz="0" w:space="0" w:color="auto"/>
        <w:right w:val="none" w:sz="0" w:space="0" w:color="auto"/>
      </w:divBdr>
      <w:divsChild>
        <w:div w:id="981344681">
          <w:marLeft w:val="0"/>
          <w:marRight w:val="0"/>
          <w:marTop w:val="0"/>
          <w:marBottom w:val="0"/>
          <w:divBdr>
            <w:top w:val="none" w:sz="0" w:space="0" w:color="auto"/>
            <w:left w:val="none" w:sz="0" w:space="0" w:color="auto"/>
            <w:bottom w:val="none" w:sz="0" w:space="0" w:color="auto"/>
            <w:right w:val="none" w:sz="0" w:space="0" w:color="auto"/>
          </w:divBdr>
        </w:div>
        <w:div w:id="1932856675">
          <w:marLeft w:val="0"/>
          <w:marRight w:val="0"/>
          <w:marTop w:val="0"/>
          <w:marBottom w:val="0"/>
          <w:divBdr>
            <w:top w:val="none" w:sz="0" w:space="0" w:color="auto"/>
            <w:left w:val="none" w:sz="0" w:space="0" w:color="auto"/>
            <w:bottom w:val="none" w:sz="0" w:space="0" w:color="auto"/>
            <w:right w:val="none" w:sz="0" w:space="0" w:color="auto"/>
          </w:divBdr>
        </w:div>
      </w:divsChild>
    </w:div>
    <w:div w:id="763191103">
      <w:bodyDiv w:val="1"/>
      <w:marLeft w:val="0"/>
      <w:marRight w:val="0"/>
      <w:marTop w:val="0"/>
      <w:marBottom w:val="0"/>
      <w:divBdr>
        <w:top w:val="none" w:sz="0" w:space="0" w:color="auto"/>
        <w:left w:val="none" w:sz="0" w:space="0" w:color="auto"/>
        <w:bottom w:val="none" w:sz="0" w:space="0" w:color="auto"/>
        <w:right w:val="none" w:sz="0" w:space="0" w:color="auto"/>
      </w:divBdr>
    </w:div>
    <w:div w:id="833255793">
      <w:bodyDiv w:val="1"/>
      <w:marLeft w:val="0"/>
      <w:marRight w:val="0"/>
      <w:marTop w:val="0"/>
      <w:marBottom w:val="0"/>
      <w:divBdr>
        <w:top w:val="none" w:sz="0" w:space="0" w:color="auto"/>
        <w:left w:val="none" w:sz="0" w:space="0" w:color="auto"/>
        <w:bottom w:val="none" w:sz="0" w:space="0" w:color="auto"/>
        <w:right w:val="none" w:sz="0" w:space="0" w:color="auto"/>
      </w:divBdr>
    </w:div>
    <w:div w:id="916940185">
      <w:bodyDiv w:val="1"/>
      <w:marLeft w:val="0"/>
      <w:marRight w:val="0"/>
      <w:marTop w:val="0"/>
      <w:marBottom w:val="0"/>
      <w:divBdr>
        <w:top w:val="none" w:sz="0" w:space="0" w:color="auto"/>
        <w:left w:val="none" w:sz="0" w:space="0" w:color="auto"/>
        <w:bottom w:val="none" w:sz="0" w:space="0" w:color="auto"/>
        <w:right w:val="none" w:sz="0" w:space="0" w:color="auto"/>
      </w:divBdr>
    </w:div>
    <w:div w:id="1007245085">
      <w:bodyDiv w:val="1"/>
      <w:marLeft w:val="0"/>
      <w:marRight w:val="0"/>
      <w:marTop w:val="0"/>
      <w:marBottom w:val="0"/>
      <w:divBdr>
        <w:top w:val="none" w:sz="0" w:space="0" w:color="auto"/>
        <w:left w:val="none" w:sz="0" w:space="0" w:color="auto"/>
        <w:bottom w:val="none" w:sz="0" w:space="0" w:color="auto"/>
        <w:right w:val="none" w:sz="0" w:space="0" w:color="auto"/>
      </w:divBdr>
    </w:div>
    <w:div w:id="1095710209">
      <w:bodyDiv w:val="1"/>
      <w:marLeft w:val="0"/>
      <w:marRight w:val="0"/>
      <w:marTop w:val="0"/>
      <w:marBottom w:val="0"/>
      <w:divBdr>
        <w:top w:val="none" w:sz="0" w:space="0" w:color="auto"/>
        <w:left w:val="none" w:sz="0" w:space="0" w:color="auto"/>
        <w:bottom w:val="none" w:sz="0" w:space="0" w:color="auto"/>
        <w:right w:val="none" w:sz="0" w:space="0" w:color="auto"/>
      </w:divBdr>
    </w:div>
    <w:div w:id="1098598459">
      <w:bodyDiv w:val="1"/>
      <w:marLeft w:val="0"/>
      <w:marRight w:val="0"/>
      <w:marTop w:val="0"/>
      <w:marBottom w:val="0"/>
      <w:divBdr>
        <w:top w:val="none" w:sz="0" w:space="0" w:color="auto"/>
        <w:left w:val="none" w:sz="0" w:space="0" w:color="auto"/>
        <w:bottom w:val="none" w:sz="0" w:space="0" w:color="auto"/>
        <w:right w:val="none" w:sz="0" w:space="0" w:color="auto"/>
      </w:divBdr>
    </w:div>
    <w:div w:id="1285114607">
      <w:bodyDiv w:val="1"/>
      <w:marLeft w:val="0"/>
      <w:marRight w:val="0"/>
      <w:marTop w:val="0"/>
      <w:marBottom w:val="0"/>
      <w:divBdr>
        <w:top w:val="none" w:sz="0" w:space="0" w:color="auto"/>
        <w:left w:val="none" w:sz="0" w:space="0" w:color="auto"/>
        <w:bottom w:val="none" w:sz="0" w:space="0" w:color="auto"/>
        <w:right w:val="none" w:sz="0" w:space="0" w:color="auto"/>
      </w:divBdr>
    </w:div>
    <w:div w:id="1356224198">
      <w:bodyDiv w:val="1"/>
      <w:marLeft w:val="0"/>
      <w:marRight w:val="0"/>
      <w:marTop w:val="0"/>
      <w:marBottom w:val="0"/>
      <w:divBdr>
        <w:top w:val="none" w:sz="0" w:space="0" w:color="auto"/>
        <w:left w:val="none" w:sz="0" w:space="0" w:color="auto"/>
        <w:bottom w:val="none" w:sz="0" w:space="0" w:color="auto"/>
        <w:right w:val="none" w:sz="0" w:space="0" w:color="auto"/>
      </w:divBdr>
    </w:div>
    <w:div w:id="1599486948">
      <w:bodyDiv w:val="1"/>
      <w:marLeft w:val="0"/>
      <w:marRight w:val="0"/>
      <w:marTop w:val="0"/>
      <w:marBottom w:val="0"/>
      <w:divBdr>
        <w:top w:val="none" w:sz="0" w:space="0" w:color="auto"/>
        <w:left w:val="none" w:sz="0" w:space="0" w:color="auto"/>
        <w:bottom w:val="none" w:sz="0" w:space="0" w:color="auto"/>
        <w:right w:val="none" w:sz="0" w:space="0" w:color="auto"/>
      </w:divBdr>
    </w:div>
    <w:div w:id="1608004534">
      <w:bodyDiv w:val="1"/>
      <w:marLeft w:val="0"/>
      <w:marRight w:val="0"/>
      <w:marTop w:val="0"/>
      <w:marBottom w:val="0"/>
      <w:divBdr>
        <w:top w:val="none" w:sz="0" w:space="0" w:color="auto"/>
        <w:left w:val="none" w:sz="0" w:space="0" w:color="auto"/>
        <w:bottom w:val="none" w:sz="0" w:space="0" w:color="auto"/>
        <w:right w:val="none" w:sz="0" w:space="0" w:color="auto"/>
      </w:divBdr>
    </w:div>
    <w:div w:id="1615861715">
      <w:bodyDiv w:val="1"/>
      <w:marLeft w:val="0"/>
      <w:marRight w:val="0"/>
      <w:marTop w:val="0"/>
      <w:marBottom w:val="0"/>
      <w:divBdr>
        <w:top w:val="none" w:sz="0" w:space="0" w:color="auto"/>
        <w:left w:val="none" w:sz="0" w:space="0" w:color="auto"/>
        <w:bottom w:val="none" w:sz="0" w:space="0" w:color="auto"/>
        <w:right w:val="none" w:sz="0" w:space="0" w:color="auto"/>
      </w:divBdr>
    </w:div>
    <w:div w:id="1996520150">
      <w:bodyDiv w:val="1"/>
      <w:marLeft w:val="0"/>
      <w:marRight w:val="0"/>
      <w:marTop w:val="0"/>
      <w:marBottom w:val="0"/>
      <w:divBdr>
        <w:top w:val="none" w:sz="0" w:space="0" w:color="auto"/>
        <w:left w:val="none" w:sz="0" w:space="0" w:color="auto"/>
        <w:bottom w:val="none" w:sz="0" w:space="0" w:color="auto"/>
        <w:right w:val="none" w:sz="0" w:space="0" w:color="auto"/>
      </w:divBdr>
    </w:div>
    <w:div w:id="2069571061">
      <w:bodyDiv w:val="1"/>
      <w:marLeft w:val="0"/>
      <w:marRight w:val="0"/>
      <w:marTop w:val="0"/>
      <w:marBottom w:val="0"/>
      <w:divBdr>
        <w:top w:val="none" w:sz="0" w:space="0" w:color="auto"/>
        <w:left w:val="none" w:sz="0" w:space="0" w:color="auto"/>
        <w:bottom w:val="none" w:sz="0" w:space="0" w:color="auto"/>
        <w:right w:val="none" w:sz="0" w:space="0" w:color="auto"/>
      </w:divBdr>
    </w:div>
    <w:div w:id="208066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rticles/what-is-health-informatics" TargetMode="External"/><Relationship Id="rId13" Type="http://schemas.openxmlformats.org/officeDocument/2006/relationships/hyperlink" Target="http://www.wikipedia.com" TargetMode="External"/><Relationship Id="rId3" Type="http://schemas.openxmlformats.org/officeDocument/2006/relationships/styles" Target="styles.xml"/><Relationship Id="rId7" Type="http://schemas.openxmlformats.org/officeDocument/2006/relationships/hyperlink" Target="https://www.coursera.org/articles/is-health-care-a-good-career-path?trk_ref=relatedArticlesCard" TargetMode="External"/><Relationship Id="rId12" Type="http://schemas.openxmlformats.org/officeDocument/2006/relationships/hyperlink" Target="https://www.mobihealthnews.com/news/clinical-ais-limitations-some-are-short-term-others-are-unavoid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oursera.org/articles/healthcare-analytics" TargetMode="External"/><Relationship Id="rId11" Type="http://schemas.openxmlformats.org/officeDocument/2006/relationships/hyperlink" Target="https://www.coursera.org/articles/ai-engine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ursera.org/articles/what-is-a-data-scientist" TargetMode="External"/><Relationship Id="rId4" Type="http://schemas.openxmlformats.org/officeDocument/2006/relationships/settings" Target="settings.xml"/><Relationship Id="rId9" Type="http://schemas.openxmlformats.org/officeDocument/2006/relationships/hyperlink" Target="https://www.coursera.org/articles/what-is-machine-learning-engineer" TargetMode="External"/><Relationship Id="rId14"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0B704-A31E-4F03-9F84-179D3876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Sreelekshmi A S</dc:creator>
  <cp:keywords/>
  <dc:description/>
  <cp:lastModifiedBy>agr2k03@gmail.com</cp:lastModifiedBy>
  <cp:revision>2</cp:revision>
  <dcterms:created xsi:type="dcterms:W3CDTF">2023-07-21T19:17:00Z</dcterms:created>
  <dcterms:modified xsi:type="dcterms:W3CDTF">2023-07-21T19:17:00Z</dcterms:modified>
</cp:coreProperties>
</file>