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spacing w:after="160" w:line="240" w:lineRule="auto"/>
        <w:rPr/>
      </w:pPr>
      <w:r w:rsidDel="00000000" w:rsidR="00000000" w:rsidRPr="00000000">
        <w:rPr>
          <w:rtl w:val="0"/>
        </w:rPr>
      </w:r>
    </w:p>
    <w:p w:rsidR="00000000" w:rsidDel="00000000" w:rsidP="00000000" w:rsidRDefault="00000000" w:rsidRPr="00000000" w14:paraId="00000003">
      <w:pPr>
        <w:spacing w:after="160" w:line="240" w:lineRule="auto"/>
        <w:rPr/>
      </w:pPr>
      <w:r w:rsidDel="00000000" w:rsidR="00000000" w:rsidRPr="00000000">
        <w:rPr>
          <w:rtl w:val="0"/>
        </w:rPr>
      </w:r>
    </w:p>
    <w:p w:rsidR="00000000" w:rsidDel="00000000" w:rsidP="00000000" w:rsidRDefault="00000000" w:rsidRPr="00000000" w14:paraId="00000004">
      <w:pPr>
        <w:spacing w:after="160" w:line="240" w:lineRule="auto"/>
        <w:rPr/>
      </w:pPr>
      <w:r w:rsidDel="00000000" w:rsidR="00000000" w:rsidRPr="00000000">
        <w:rPr>
          <w:rtl w:val="0"/>
        </w:rPr>
      </w:r>
    </w:p>
    <w:p w:rsidR="00000000" w:rsidDel="00000000" w:rsidP="00000000" w:rsidRDefault="00000000" w:rsidRPr="00000000" w14:paraId="00000005">
      <w:pPr>
        <w:spacing w:after="160" w:line="240" w:lineRule="auto"/>
        <w:rPr/>
      </w:pPr>
      <w:r w:rsidDel="00000000" w:rsidR="00000000" w:rsidRPr="00000000">
        <w:rPr>
          <w:rtl w:val="0"/>
        </w:rPr>
      </w:r>
    </w:p>
    <w:p w:rsidR="00000000" w:rsidDel="00000000" w:rsidP="00000000" w:rsidRDefault="00000000" w:rsidRPr="00000000" w14:paraId="00000006">
      <w:pPr>
        <w:spacing w:after="160" w:line="240" w:lineRule="auto"/>
        <w:rPr/>
      </w:pPr>
      <w:r w:rsidDel="00000000" w:rsidR="00000000" w:rsidRPr="00000000">
        <w:rPr>
          <w:rtl w:val="0"/>
        </w:rPr>
      </w:r>
    </w:p>
    <w:p w:rsidR="00000000" w:rsidDel="00000000" w:rsidP="00000000" w:rsidRDefault="00000000" w:rsidRPr="00000000" w14:paraId="00000007">
      <w:pPr>
        <w:spacing w:after="160" w:line="240" w:lineRule="auto"/>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after="160" w:line="240" w:lineRule="auto"/>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spacing w:after="160" w:line="240" w:lineRule="auto"/>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160" w:before="0" w:line="240" w:lineRule="auto"/>
              <w:rPr>
                <w:b w:val="1"/>
              </w:rPr>
            </w:pPr>
            <w:r w:rsidDel="00000000" w:rsidR="00000000" w:rsidRPr="00000000">
              <w:rPr>
                <w:b w:val="1"/>
                <w:rtl w:val="0"/>
              </w:rPr>
              <w:t xml:space="preserve">Felipe Ignacio Sebastián Elgueta Parra</w:t>
            </w:r>
          </w:p>
          <w:p w:rsidR="00000000" w:rsidDel="00000000" w:rsidP="00000000" w:rsidRDefault="00000000" w:rsidRPr="00000000" w14:paraId="0000000E">
            <w:pPr>
              <w:spacing w:after="160" w:before="0" w:line="240" w:lineRule="auto"/>
              <w:rPr>
                <w:b w:val="1"/>
              </w:rPr>
            </w:pPr>
            <w:r w:rsidDel="00000000" w:rsidR="00000000" w:rsidRPr="00000000">
              <w:rPr>
                <w:b w:val="1"/>
                <w:rtl w:val="0"/>
              </w:rPr>
              <w:t xml:space="preserve">Claudio Hernan Jara Alvarez</w:t>
            </w:r>
          </w:p>
        </w:tc>
      </w:tr>
      <w:tr>
        <w:trPr>
          <w:cantSplit w:val="0"/>
          <w:trHeight w:val="418" w:hRule="atLeast"/>
          <w:tblHeader w:val="0"/>
        </w:trPr>
        <w:tc>
          <w:tcPr>
            <w:vAlign w:val="center"/>
          </w:tcPr>
          <w:p w:rsidR="00000000" w:rsidDel="00000000" w:rsidP="00000000" w:rsidRDefault="00000000" w:rsidRPr="00000000" w14:paraId="0000000F">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spacing w:after="160" w:before="0" w:line="240" w:lineRule="auto"/>
              <w:rPr>
                <w:b w:val="1"/>
              </w:rPr>
            </w:pPr>
            <w:r w:rsidDel="00000000" w:rsidR="00000000" w:rsidRPr="00000000">
              <w:rPr>
                <w:b w:val="1"/>
                <w:rtl w:val="0"/>
              </w:rPr>
              <w:t xml:space="preserve">19989675-k</w:t>
            </w:r>
          </w:p>
          <w:p w:rsidR="00000000" w:rsidDel="00000000" w:rsidP="00000000" w:rsidRDefault="00000000" w:rsidRPr="00000000" w14:paraId="00000011">
            <w:pPr>
              <w:spacing w:after="160" w:before="0" w:line="240" w:lineRule="auto"/>
              <w:rPr>
                <w:b w:val="1"/>
              </w:rPr>
            </w:pPr>
            <w:r w:rsidDel="00000000" w:rsidR="00000000" w:rsidRPr="00000000">
              <w:rPr>
                <w:b w:val="1"/>
                <w:rtl w:val="0"/>
              </w:rPr>
              <w:t xml:space="preserve">21.276258-k</w:t>
            </w:r>
          </w:p>
        </w:tc>
      </w:tr>
      <w:tr>
        <w:trPr>
          <w:cantSplit w:val="0"/>
          <w:trHeight w:val="425" w:hRule="atLeast"/>
          <w:tblHeader w:val="0"/>
        </w:trPr>
        <w:tc>
          <w:tcPr>
            <w:vAlign w:val="center"/>
          </w:tcPr>
          <w:p w:rsidR="00000000" w:rsidDel="00000000" w:rsidP="00000000" w:rsidRDefault="00000000" w:rsidRPr="00000000" w14:paraId="00000012">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spacing w:after="160" w:before="0" w:line="240" w:lineRule="auto"/>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spacing w:after="160" w:before="0" w:line="240" w:lineRule="auto"/>
              <w:rPr>
                <w:b w:val="1"/>
              </w:rPr>
            </w:pPr>
            <w:r w:rsidDel="00000000" w:rsidR="00000000" w:rsidRPr="00000000">
              <w:rPr>
                <w:b w:val="1"/>
                <w:rtl w:val="0"/>
              </w:rPr>
              <w:t xml:space="preserve">San Andres,Concepcion</w:t>
            </w:r>
          </w:p>
        </w:tc>
      </w:tr>
    </w:tbl>
    <w:p w:rsidR="00000000" w:rsidDel="00000000" w:rsidP="00000000" w:rsidRDefault="00000000" w:rsidRPr="00000000" w14:paraId="00000016">
      <w:pPr>
        <w:spacing w:after="160" w:before="0" w:line="240" w:lineRule="auto"/>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spacing w:after="160" w:before="0" w:line="240" w:lineRule="auto"/>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spacing w:after="160" w:before="0" w:line="240" w:lineRule="auto"/>
        <w:rPr>
          <w:b w:val="1"/>
          <w:sz w:val="24"/>
          <w:szCs w:val="24"/>
        </w:rPr>
      </w:pPr>
      <w:r w:rsidDel="00000000" w:rsidR="00000000" w:rsidRPr="00000000">
        <w:rPr>
          <w:rtl w:val="0"/>
        </w:rPr>
      </w:r>
    </w:p>
    <w:tbl>
      <w:tblPr>
        <w:tblStyle w:val="Table4"/>
        <w:tblW w:w="11385.0" w:type="dxa"/>
        <w:jc w:val="left"/>
        <w:tblInd w:w="-12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95"/>
        <w:gridCol w:w="8790"/>
        <w:tblGridChange w:id="0">
          <w:tblGrid>
            <w:gridCol w:w="2595"/>
            <w:gridCol w:w="8790"/>
          </w:tblGrid>
        </w:tblGridChange>
      </w:tblGrid>
      <w:tr>
        <w:trPr>
          <w:cantSplit w:val="0"/>
          <w:trHeight w:val="440" w:hRule="atLeast"/>
          <w:tblHeader w:val="0"/>
        </w:trPr>
        <w:tc>
          <w:tcPr>
            <w:vAlign w:val="center"/>
          </w:tcPr>
          <w:p w:rsidR="00000000" w:rsidDel="00000000" w:rsidP="00000000" w:rsidRDefault="00000000" w:rsidRPr="00000000" w14:paraId="0000001A">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spacing w:after="160" w:before="0" w:line="240" w:lineRule="auto"/>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numPr>
                <w:ilvl w:val="0"/>
                <w:numId w:val="1"/>
              </w:numPr>
              <w:spacing w:after="0" w:afterAutospacing="0" w:before="0" w:line="240" w:lineRule="auto"/>
              <w:ind w:left="720" w:hanging="360"/>
              <w:rPr>
                <w:sz w:val="20"/>
                <w:szCs w:val="20"/>
              </w:rPr>
            </w:pPr>
            <w:r w:rsidDel="00000000" w:rsidR="00000000" w:rsidRPr="00000000">
              <w:rPr>
                <w:sz w:val="20"/>
                <w:szCs w:val="20"/>
                <w:rtl w:val="0"/>
              </w:rPr>
              <w:t xml:space="preserve">Desarrollo Web o aplicaciones </w:t>
            </w:r>
          </w:p>
          <w:p w:rsidR="00000000" w:rsidDel="00000000" w:rsidP="00000000" w:rsidRDefault="00000000" w:rsidRPr="00000000" w14:paraId="0000001E">
            <w:pPr>
              <w:numPr>
                <w:ilvl w:val="0"/>
                <w:numId w:val="1"/>
              </w:numPr>
              <w:spacing w:after="0" w:afterAutospacing="0" w:before="0" w:line="240" w:lineRule="auto"/>
              <w:ind w:left="720" w:hanging="360"/>
              <w:rPr>
                <w:sz w:val="20"/>
                <w:szCs w:val="20"/>
              </w:rPr>
            </w:pPr>
            <w:r w:rsidDel="00000000" w:rsidR="00000000" w:rsidRPr="00000000">
              <w:rPr>
                <w:sz w:val="20"/>
                <w:szCs w:val="20"/>
                <w:rtl w:val="0"/>
              </w:rPr>
              <w:t xml:space="preserve">Comercio Electrónico</w:t>
            </w:r>
          </w:p>
          <w:p w:rsidR="00000000" w:rsidDel="00000000" w:rsidP="00000000" w:rsidRDefault="00000000" w:rsidRPr="00000000" w14:paraId="0000001F">
            <w:pPr>
              <w:numPr>
                <w:ilvl w:val="0"/>
                <w:numId w:val="1"/>
              </w:numPr>
              <w:spacing w:after="0" w:afterAutospacing="0" w:before="0" w:line="240" w:lineRule="auto"/>
              <w:ind w:left="720" w:hanging="360"/>
              <w:rPr>
                <w:sz w:val="20"/>
                <w:szCs w:val="20"/>
              </w:rPr>
            </w:pPr>
            <w:r w:rsidDel="00000000" w:rsidR="00000000" w:rsidRPr="00000000">
              <w:rPr>
                <w:sz w:val="20"/>
                <w:szCs w:val="20"/>
                <w:rtl w:val="0"/>
              </w:rPr>
              <w:t xml:space="preserve">Base de datos</w:t>
            </w:r>
          </w:p>
          <w:p w:rsidR="00000000" w:rsidDel="00000000" w:rsidP="00000000" w:rsidRDefault="00000000" w:rsidRPr="00000000" w14:paraId="00000020">
            <w:pPr>
              <w:numPr>
                <w:ilvl w:val="0"/>
                <w:numId w:val="1"/>
              </w:numPr>
              <w:spacing w:after="0" w:afterAutospacing="0" w:before="0" w:line="240" w:lineRule="auto"/>
              <w:ind w:left="720" w:hanging="360"/>
              <w:rPr>
                <w:sz w:val="20"/>
                <w:szCs w:val="20"/>
              </w:rPr>
            </w:pPr>
            <w:r w:rsidDel="00000000" w:rsidR="00000000" w:rsidRPr="00000000">
              <w:rPr>
                <w:sz w:val="20"/>
                <w:szCs w:val="20"/>
                <w:rtl w:val="0"/>
              </w:rPr>
              <w:t xml:space="preserve">Experiencia de usuario</w:t>
            </w:r>
          </w:p>
          <w:p w:rsidR="00000000" w:rsidDel="00000000" w:rsidP="00000000" w:rsidRDefault="00000000" w:rsidRPr="00000000" w14:paraId="00000021">
            <w:pPr>
              <w:numPr>
                <w:ilvl w:val="0"/>
                <w:numId w:val="1"/>
              </w:numPr>
              <w:spacing w:after="0" w:afterAutospacing="0" w:before="0" w:line="240" w:lineRule="auto"/>
              <w:ind w:left="720" w:hanging="360"/>
              <w:rPr>
                <w:sz w:val="20"/>
                <w:szCs w:val="20"/>
              </w:rPr>
            </w:pPr>
            <w:r w:rsidDel="00000000" w:rsidR="00000000" w:rsidRPr="00000000">
              <w:rPr>
                <w:sz w:val="20"/>
                <w:szCs w:val="20"/>
                <w:rtl w:val="0"/>
              </w:rPr>
              <w:t xml:space="preserve">Seguridad informática</w:t>
            </w:r>
          </w:p>
          <w:p w:rsidR="00000000" w:rsidDel="00000000" w:rsidP="00000000" w:rsidRDefault="00000000" w:rsidRPr="00000000" w14:paraId="00000022">
            <w:pPr>
              <w:numPr>
                <w:ilvl w:val="0"/>
                <w:numId w:val="1"/>
              </w:numPr>
              <w:spacing w:after="0" w:afterAutospacing="0" w:before="0" w:line="240" w:lineRule="auto"/>
              <w:ind w:left="720" w:hanging="360"/>
              <w:rPr>
                <w:sz w:val="20"/>
                <w:szCs w:val="20"/>
              </w:rPr>
            </w:pPr>
            <w:r w:rsidDel="00000000" w:rsidR="00000000" w:rsidRPr="00000000">
              <w:rPr>
                <w:sz w:val="20"/>
                <w:szCs w:val="20"/>
                <w:rtl w:val="0"/>
              </w:rPr>
              <w:t xml:space="preserve">Logística y gestión de Inventarios</w:t>
            </w:r>
          </w:p>
          <w:p w:rsidR="00000000" w:rsidDel="00000000" w:rsidP="00000000" w:rsidRDefault="00000000" w:rsidRPr="00000000" w14:paraId="00000023">
            <w:pPr>
              <w:numPr>
                <w:ilvl w:val="0"/>
                <w:numId w:val="1"/>
              </w:numPr>
              <w:spacing w:after="0" w:afterAutospacing="0" w:before="0" w:line="240" w:lineRule="auto"/>
              <w:ind w:left="720" w:hanging="360"/>
              <w:rPr>
                <w:sz w:val="20"/>
                <w:szCs w:val="20"/>
              </w:rPr>
            </w:pPr>
            <w:r w:rsidDel="00000000" w:rsidR="00000000" w:rsidRPr="00000000">
              <w:rPr>
                <w:sz w:val="20"/>
                <w:szCs w:val="20"/>
                <w:rtl w:val="0"/>
              </w:rPr>
              <w:t xml:space="preserve">Análisis de datos</w:t>
            </w:r>
          </w:p>
          <w:p w:rsidR="00000000" w:rsidDel="00000000" w:rsidP="00000000" w:rsidRDefault="00000000" w:rsidRPr="00000000" w14:paraId="00000024">
            <w:pPr>
              <w:numPr>
                <w:ilvl w:val="0"/>
                <w:numId w:val="1"/>
              </w:numPr>
              <w:spacing w:after="0" w:afterAutospacing="0" w:before="0" w:line="240" w:lineRule="auto"/>
              <w:ind w:left="720" w:hanging="360"/>
              <w:rPr>
                <w:sz w:val="20"/>
                <w:szCs w:val="20"/>
              </w:rPr>
            </w:pPr>
            <w:r w:rsidDel="00000000" w:rsidR="00000000" w:rsidRPr="00000000">
              <w:rPr>
                <w:sz w:val="20"/>
                <w:szCs w:val="20"/>
                <w:rtl w:val="0"/>
              </w:rPr>
              <w:t xml:space="preserve">Optimización SEO</w:t>
            </w:r>
          </w:p>
          <w:p w:rsidR="00000000" w:rsidDel="00000000" w:rsidP="00000000" w:rsidRDefault="00000000" w:rsidRPr="00000000" w14:paraId="00000025">
            <w:pPr>
              <w:numPr>
                <w:ilvl w:val="0"/>
                <w:numId w:val="1"/>
              </w:numPr>
              <w:spacing w:after="160" w:before="0" w:line="240" w:lineRule="auto"/>
              <w:ind w:left="720" w:hanging="360"/>
              <w:rPr>
                <w:sz w:val="20"/>
                <w:szCs w:val="20"/>
              </w:rPr>
            </w:pPr>
            <w:r w:rsidDel="00000000" w:rsidR="00000000" w:rsidRPr="00000000">
              <w:rPr>
                <w:sz w:val="20"/>
                <w:szCs w:val="20"/>
                <w:rtl w:val="0"/>
              </w:rPr>
              <w:t xml:space="preserve">Automatización de marketing</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spacing w:after="160" w:before="0" w:line="240" w:lineRule="auto"/>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numPr>
                <w:ilvl w:val="0"/>
                <w:numId w:val="2"/>
              </w:numPr>
              <w:spacing w:after="160" w:before="0" w:line="240" w:lineRule="auto"/>
              <w:ind w:left="720" w:right="144" w:hanging="36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 .</w:t>
            </w:r>
          </w:p>
          <w:p w:rsidR="00000000" w:rsidDel="00000000" w:rsidP="00000000" w:rsidRDefault="00000000" w:rsidRPr="00000000" w14:paraId="00000029">
            <w:pPr>
              <w:numPr>
                <w:ilvl w:val="0"/>
                <w:numId w:val="2"/>
              </w:numPr>
              <w:spacing w:after="160" w:before="0" w:line="240" w:lineRule="auto"/>
              <w:ind w:left="720" w:right="144"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A">
            <w:pPr>
              <w:numPr>
                <w:ilvl w:val="0"/>
                <w:numId w:val="2"/>
              </w:numPr>
              <w:spacing w:after="160" w:before="0" w:line="240" w:lineRule="auto"/>
              <w:ind w:left="720" w:right="144" w:hanging="36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B">
            <w:pPr>
              <w:numPr>
                <w:ilvl w:val="0"/>
                <w:numId w:val="2"/>
              </w:numPr>
              <w:spacing w:after="160" w:before="0" w:line="240" w:lineRule="auto"/>
              <w:ind w:left="720" w:right="144" w:hanging="360"/>
              <w:rPr>
                <w:sz w:val="20"/>
                <w:szCs w:val="20"/>
              </w:rPr>
            </w:pPr>
            <w:r w:rsidDel="00000000" w:rsidR="00000000" w:rsidRPr="00000000">
              <w:rPr>
                <w:sz w:val="20"/>
                <w:szCs w:val="20"/>
                <w:rtl w:val="0"/>
              </w:rPr>
              <w:t xml:space="preserve">Construir modelos de los datos para soportar los requerimientos de la organización de acuerdo a un diseño definido y escalable en el tiempo.</w:t>
            </w:r>
          </w:p>
          <w:p w:rsidR="00000000" w:rsidDel="00000000" w:rsidP="00000000" w:rsidRDefault="00000000" w:rsidRPr="00000000" w14:paraId="0000002C">
            <w:pPr>
              <w:numPr>
                <w:ilvl w:val="0"/>
                <w:numId w:val="2"/>
              </w:numPr>
              <w:spacing w:after="160" w:before="0" w:line="240" w:lineRule="auto"/>
              <w:ind w:left="720" w:right="144"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D">
            <w:pPr>
              <w:numPr>
                <w:ilvl w:val="0"/>
                <w:numId w:val="2"/>
              </w:numPr>
              <w:spacing w:after="160" w:before="0" w:line="240" w:lineRule="auto"/>
              <w:ind w:left="720" w:right="144" w:hanging="360"/>
              <w:rPr>
                <w:sz w:val="20"/>
                <w:szCs w:val="20"/>
              </w:rPr>
            </w:pPr>
            <w:r w:rsidDel="00000000" w:rsidR="00000000" w:rsidRPr="00000000">
              <w:rPr>
                <w:sz w:val="20"/>
                <w:szCs w:val="20"/>
                <w:rtl w:val="0"/>
              </w:rPr>
              <w:t xml:space="preserve">Construir el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2E">
            <w:pPr>
              <w:numPr>
                <w:ilvl w:val="0"/>
                <w:numId w:val="2"/>
              </w:numPr>
              <w:spacing w:after="160" w:before="0" w:line="240" w:lineRule="auto"/>
              <w:ind w:left="720" w:right="144" w:hanging="360"/>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2F">
            <w:pPr>
              <w:numPr>
                <w:ilvl w:val="0"/>
                <w:numId w:val="2"/>
              </w:numPr>
              <w:spacing w:after="160" w:before="0" w:line="240" w:lineRule="auto"/>
              <w:ind w:left="720" w:right="144"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 </w:t>
            </w:r>
          </w:p>
          <w:p w:rsidR="00000000" w:rsidDel="00000000" w:rsidP="00000000" w:rsidRDefault="00000000" w:rsidRPr="00000000" w14:paraId="00000030">
            <w:pPr>
              <w:numPr>
                <w:ilvl w:val="0"/>
                <w:numId w:val="2"/>
              </w:numPr>
              <w:spacing w:after="160" w:before="0" w:line="240" w:lineRule="auto"/>
              <w:ind w:left="720" w:right="144"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1">
            <w:pPr>
              <w:numPr>
                <w:ilvl w:val="0"/>
                <w:numId w:val="2"/>
              </w:numPr>
              <w:spacing w:after="160" w:before="0" w:line="240" w:lineRule="auto"/>
              <w:ind w:left="720" w:right="144"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 </w:t>
            </w:r>
          </w:p>
          <w:p w:rsidR="00000000" w:rsidDel="00000000" w:rsidP="00000000" w:rsidRDefault="00000000" w:rsidRPr="00000000" w14:paraId="00000032">
            <w:pPr>
              <w:numPr>
                <w:ilvl w:val="0"/>
                <w:numId w:val="2"/>
              </w:numPr>
              <w:spacing w:after="160" w:before="0" w:line="240" w:lineRule="auto"/>
              <w:ind w:left="720" w:right="144" w:hanging="360"/>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 </w:t>
            </w:r>
          </w:p>
          <w:p w:rsidR="00000000" w:rsidDel="00000000" w:rsidP="00000000" w:rsidRDefault="00000000" w:rsidRPr="00000000" w14:paraId="00000033">
            <w:pPr>
              <w:spacing w:after="160" w:before="0" w:line="240" w:lineRule="auto"/>
              <w:ind w:left="720" w:right="144" w:firstLine="0"/>
              <w:rPr/>
            </w:pPr>
            <w:r w:rsidDel="00000000" w:rsidR="00000000" w:rsidRPr="00000000">
              <w:rPr>
                <w:rtl w:val="0"/>
              </w:rPr>
            </w:r>
          </w:p>
          <w:p w:rsidR="00000000" w:rsidDel="00000000" w:rsidP="00000000" w:rsidRDefault="00000000" w:rsidRPr="00000000" w14:paraId="00000034">
            <w:pPr>
              <w:spacing w:after="160" w:before="0" w:line="240" w:lineRule="auto"/>
              <w:ind w:left="144" w:right="144"/>
              <w:jc w:val="center"/>
              <w:rPr>
                <w:b w:val="1"/>
                <w:sz w:val="18"/>
                <w:szCs w:val="18"/>
              </w:rPr>
            </w:pPr>
            <w:r w:rsidDel="00000000" w:rsidR="00000000" w:rsidRPr="00000000">
              <w:rPr>
                <w:rtl w:val="0"/>
              </w:rPr>
            </w:r>
          </w:p>
          <w:p w:rsidR="00000000" w:rsidDel="00000000" w:rsidP="00000000" w:rsidRDefault="00000000" w:rsidRPr="00000000" w14:paraId="00000035">
            <w:pPr>
              <w:spacing w:after="160" w:before="0" w:line="240" w:lineRule="auto"/>
              <w:ind w:left="144" w:right="144"/>
              <w:jc w:val="center"/>
              <w:rPr>
                <w:b w:val="1"/>
                <w:sz w:val="18"/>
                <w:szCs w:val="18"/>
              </w:rPr>
            </w:pPr>
            <w:r w:rsidDel="00000000" w:rsidR="00000000" w:rsidRPr="00000000">
              <w:rPr>
                <w:rtl w:val="0"/>
              </w:rPr>
            </w:r>
          </w:p>
        </w:tc>
      </w:tr>
    </w:tbl>
    <w:p w:rsidR="00000000" w:rsidDel="00000000" w:rsidP="00000000" w:rsidRDefault="00000000" w:rsidRPr="00000000" w14:paraId="00000036">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160" w:before="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spacing w:after="160" w:line="240" w:lineRule="auto"/>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A">
      <w:pPr>
        <w:spacing w:after="160" w:line="24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B">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C">
            <w:pPr>
              <w:spacing w:after="160"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sz w:val="20"/>
                <w:szCs w:val="20"/>
              </w:rPr>
            </w:pPr>
            <w:r w:rsidDel="00000000" w:rsidR="00000000" w:rsidRPr="00000000">
              <w:rPr>
                <w:sz w:val="20"/>
                <w:szCs w:val="20"/>
                <w:rtl w:val="0"/>
              </w:rPr>
              <w:t xml:space="preserve">Para abarcar un mercado inexplorado el cual está siendo utilizado por un grupo de gente lo cual cada día toma más popularidad, Este tema será relevante para el campo laboral de mi carrera por que intentaremos abarcar diferentes tipos de áreas de desempeño, las cuales nos ayudarán bastante al momento de querer ejercer como informáticos en el futuro.</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sz w:val="20"/>
                <w:szCs w:val="20"/>
              </w:rPr>
            </w:pPr>
            <w:r w:rsidDel="00000000" w:rsidR="00000000" w:rsidRPr="00000000">
              <w:rPr>
                <w:sz w:val="20"/>
                <w:szCs w:val="20"/>
                <w:rtl w:val="0"/>
              </w:rPr>
              <w:t xml:space="preserve">Chile</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sz w:val="20"/>
                <w:szCs w:val="20"/>
              </w:rPr>
            </w:pPr>
            <w:r w:rsidDel="00000000" w:rsidR="00000000" w:rsidRPr="00000000">
              <w:rPr>
                <w:sz w:val="20"/>
                <w:szCs w:val="20"/>
                <w:rtl w:val="0"/>
              </w:rPr>
              <w:t xml:space="preserve">Grupo de gente que sea coleccionista de alguna franquicia o utilice estos medios como un negocio</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sz w:val="20"/>
                <w:szCs w:val="20"/>
              </w:rPr>
            </w:pPr>
            <w:r w:rsidDel="00000000" w:rsidR="00000000" w:rsidRPr="00000000">
              <w:rPr>
                <w:sz w:val="20"/>
                <w:szCs w:val="20"/>
                <w:rtl w:val="0"/>
              </w:rPr>
              <w:t xml:space="preserve">Entregar una plataforma que potencie y facilite la obtención con la venta de estos artículos, mostrando comparativas con el mercado extranjero y el valor que este tiene en el país. Gracias a esto crecerá el mercado que existe sobre este tema.</w:t>
            </w:r>
          </w:p>
        </w:tc>
      </w:tr>
      <w:tr>
        <w:trPr>
          <w:cantSplit w:val="0"/>
          <w:trHeight w:val="1037" w:hRule="atLeast"/>
          <w:tblHeader w:val="0"/>
        </w:trPr>
        <w:tc>
          <w:tcPr>
            <w:vAlign w:val="center"/>
          </w:tcPr>
          <w:p w:rsidR="00000000" w:rsidDel="00000000" w:rsidP="00000000" w:rsidRDefault="00000000" w:rsidRPr="00000000" w14:paraId="00000045">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6">
            <w:pPr>
              <w:spacing w:after="160"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7">
            <w:pPr>
              <w:numPr>
                <w:ilvl w:val="0"/>
                <w:numId w:val="3"/>
              </w:numPr>
              <w:spacing w:after="0" w:afterAutospacing="0" w:line="240" w:lineRule="auto"/>
              <w:ind w:left="720" w:hanging="360"/>
              <w:jc w:val="both"/>
              <w:rPr>
                <w:sz w:val="20"/>
                <w:szCs w:val="20"/>
                <w:u w:val="none"/>
              </w:rPr>
            </w:pPr>
            <w:r w:rsidDel="00000000" w:rsidR="00000000" w:rsidRPr="00000000">
              <w:rPr>
                <w:sz w:val="20"/>
                <w:szCs w:val="20"/>
                <w:rtl w:val="0"/>
              </w:rPr>
              <w:t xml:space="preserve">Se espera crear una plataforma en la cual se pueda vender artículos coleccionables (Principalmente cartas en primera instancia) donde existirán diferentes tipos de usuario, donde estos podrán publicar un artículo como también tener una “lista de deseos” la cual al tener seleccionado cierto artículo y este sea publicado para la venta por otro usuario este será notificado.</w:t>
            </w:r>
          </w:p>
          <w:p w:rsidR="00000000" w:rsidDel="00000000" w:rsidP="00000000" w:rsidRDefault="00000000" w:rsidRPr="00000000" w14:paraId="00000048">
            <w:pPr>
              <w:numPr>
                <w:ilvl w:val="0"/>
                <w:numId w:val="3"/>
              </w:numPr>
              <w:spacing w:after="0" w:afterAutospacing="0" w:line="240" w:lineRule="auto"/>
              <w:ind w:left="720" w:hanging="360"/>
              <w:jc w:val="both"/>
              <w:rPr>
                <w:sz w:val="20"/>
                <w:szCs w:val="20"/>
                <w:u w:val="none"/>
              </w:rPr>
            </w:pPr>
            <w:r w:rsidDel="00000000" w:rsidR="00000000" w:rsidRPr="00000000">
              <w:rPr>
                <w:sz w:val="20"/>
                <w:szCs w:val="20"/>
                <w:rtl w:val="0"/>
              </w:rPr>
              <w:t xml:space="preserve">Tendrá uso de ubicación para así mostrar de donde es realizada la publicación, ya que de esta forma se puede impulsar la venta local pero también si el usuario lo desea podrá realizar búsquedas nacionales de manera futura.</w:t>
            </w:r>
          </w:p>
          <w:p w:rsidR="00000000" w:rsidDel="00000000" w:rsidP="00000000" w:rsidRDefault="00000000" w:rsidRPr="00000000" w14:paraId="00000049">
            <w:pPr>
              <w:numPr>
                <w:ilvl w:val="0"/>
                <w:numId w:val="3"/>
              </w:numPr>
              <w:spacing w:after="0" w:afterAutospacing="0" w:line="240" w:lineRule="auto"/>
              <w:ind w:left="720" w:hanging="360"/>
              <w:jc w:val="both"/>
              <w:rPr>
                <w:sz w:val="20"/>
                <w:szCs w:val="20"/>
                <w:u w:val="none"/>
              </w:rPr>
            </w:pPr>
            <w:r w:rsidDel="00000000" w:rsidR="00000000" w:rsidRPr="00000000">
              <w:rPr>
                <w:sz w:val="20"/>
                <w:szCs w:val="20"/>
                <w:rtl w:val="0"/>
              </w:rPr>
              <w:t xml:space="preserve">La clasificación de usuario existirá para que estos tengan un historial de usuario de las ventas efectuadas y si este tuvo algún problema con otro usuario, como también mostrar en su perfil la cantidad de ventas realizadas con las publicaciones activas.</w:t>
            </w:r>
          </w:p>
          <w:p w:rsidR="00000000" w:rsidDel="00000000" w:rsidP="00000000" w:rsidRDefault="00000000" w:rsidRPr="00000000" w14:paraId="0000004A">
            <w:pPr>
              <w:numPr>
                <w:ilvl w:val="0"/>
                <w:numId w:val="3"/>
              </w:numPr>
              <w:spacing w:after="160" w:line="240" w:lineRule="auto"/>
              <w:ind w:left="720" w:hanging="360"/>
              <w:jc w:val="both"/>
              <w:rPr>
                <w:sz w:val="20"/>
                <w:szCs w:val="20"/>
                <w:u w:val="none"/>
              </w:rPr>
            </w:pPr>
            <w:r w:rsidDel="00000000" w:rsidR="00000000" w:rsidRPr="00000000">
              <w:rPr>
                <w:sz w:val="20"/>
                <w:szCs w:val="20"/>
                <w:rtl w:val="0"/>
              </w:rPr>
              <w:t xml:space="preserve">La publicación del artículo se espera que cumpla con la funcionalidad de mostrar una comparativa del precio publicado por el usuario con el que otras personas lo han publicado como también el precio que puede tener este en otras plataformas internacionales. De esta manera para que el usuario conozca la diferencia de precio local con el internacional.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C">
            <w:pPr>
              <w:spacing w:after="160"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D">
            <w:pPr>
              <w:spacing w:after="160"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E">
            <w:pPr>
              <w:spacing w:line="240" w:lineRule="auto"/>
              <w:jc w:val="both"/>
              <w:rPr>
                <w:sz w:val="20"/>
                <w:szCs w:val="20"/>
              </w:rPr>
            </w:pPr>
            <w:r w:rsidDel="00000000" w:rsidR="00000000" w:rsidRPr="00000000">
              <w:rPr>
                <w:sz w:val="20"/>
                <w:szCs w:val="20"/>
                <w:rtl w:val="0"/>
              </w:rPr>
              <w:t xml:space="preserve">La relación que  tiene este  proyecto con nuestro perfil de egreso es que  nos da una notoriedad al lograr tener una plataforma  ya en marcha  nos permite demostrar que  ya tenemos  cierta experiencia con los lenguajes de programación mayormente usado en las empresas de  desarrollo de software ,además que en nuestro primeros años como ING en informática nos encontramos programando.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0">
            <w:pPr>
              <w:spacing w:after="160"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1">
            <w:pPr>
              <w:spacing w:after="160"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2">
            <w:pPr>
              <w:spacing w:after="160" w:line="240" w:lineRule="auto"/>
              <w:jc w:val="both"/>
              <w:rPr>
                <w:sz w:val="20"/>
                <w:szCs w:val="20"/>
              </w:rPr>
            </w:pPr>
            <w:r w:rsidDel="00000000" w:rsidR="00000000" w:rsidRPr="00000000">
              <w:rPr>
                <w:sz w:val="20"/>
                <w:szCs w:val="20"/>
                <w:rtl w:val="0"/>
              </w:rPr>
              <w:t xml:space="preserve">Nuestro interés profesional  el poder seguir programando plataformas  las cuales las personas necesiten o que no se hayan explorado ,lograr ver desde otro punto de vista ciertos problemas  y darles una solución que logre satisfacer a los usuarios y clientes.</w:t>
            </w:r>
          </w:p>
        </w:tc>
      </w:tr>
      <w:tr>
        <w:trPr>
          <w:cantSplit w:val="0"/>
          <w:trHeight w:val="132" w:hRule="atLeast"/>
          <w:tblHeader w:val="0"/>
        </w:trPr>
        <w:tc>
          <w:tcPr>
            <w:vAlign w:val="center"/>
          </w:tcPr>
          <w:p w:rsidR="00000000" w:rsidDel="00000000" w:rsidP="00000000" w:rsidRDefault="00000000" w:rsidRPr="00000000" w14:paraId="00000053">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spacing w:after="160"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5">
            <w:pPr>
              <w:spacing w:after="160" w:line="24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sz w:val="20"/>
                <w:szCs w:val="20"/>
              </w:rPr>
            </w:pPr>
            <w:r w:rsidDel="00000000" w:rsidR="00000000" w:rsidRPr="00000000">
              <w:rPr>
                <w:sz w:val="20"/>
                <w:szCs w:val="20"/>
                <w:rtl w:val="0"/>
              </w:rPr>
              <w:t xml:space="preserve">La factibilidad de lograr de  llevar a cabo nuestro proyecto son  altas ya que son  11 semanas de desarrollo , ya tenemos el contacto de los interesados que son futuros usuarios de nuestro app móvil ,también tenemos los materiales necesario  y tenemos lo más importante que es el interés de poder solucionar  esta  problemática de nicho  que en algún futuro cercano será altamente conocido aca en chile  y en otros países.</w:t>
            </w:r>
          </w:p>
        </w:tc>
      </w:tr>
    </w:tbl>
    <w:p w:rsidR="00000000" w:rsidDel="00000000" w:rsidP="00000000" w:rsidRDefault="00000000" w:rsidRPr="00000000" w14:paraId="0000005C">
      <w:pPr>
        <w:spacing w:after="160" w:line="240" w:lineRule="auto"/>
        <w:rPr>
          <w:b w:val="1"/>
          <w:color w:val="4472c4"/>
          <w:sz w:val="32"/>
          <w:szCs w:val="32"/>
        </w:rPr>
      </w:pPr>
      <w:r w:rsidDel="00000000" w:rsidR="00000000" w:rsidRPr="00000000">
        <w:rPr>
          <w:rtl w:val="0"/>
        </w:rPr>
      </w:r>
    </w:p>
    <w:p w:rsidR="00000000" w:rsidDel="00000000" w:rsidP="00000000" w:rsidRDefault="00000000" w:rsidRPr="00000000" w14:paraId="0000005D">
      <w:pPr>
        <w:spacing w:after="160" w:line="240" w:lineRule="auto"/>
        <w:rPr>
          <w:b w:val="1"/>
          <w:color w:val="4472c4"/>
          <w:sz w:val="32"/>
          <w:szCs w:val="3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spacing w:after="160" w:line="240" w:lineRule="auto"/>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1">
      <w:pPr>
        <w:spacing w:after="160" w:line="24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2">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3">
            <w:pPr>
              <w:spacing w:after="160" w:line="240" w:lineRule="auto"/>
              <w:jc w:val="both"/>
              <w:rPr>
                <w:rFonts w:ascii="Calibri" w:cs="Calibri" w:eastAsia="Calibri" w:hAnsi="Calibri"/>
                <w:sz w:val="20"/>
                <w:szCs w:val="20"/>
              </w:rPr>
            </w:pPr>
            <w:r w:rsidDel="00000000" w:rsidR="00000000" w:rsidRPr="00000000">
              <w:rPr>
                <w:sz w:val="20"/>
                <w:szCs w:val="20"/>
                <w:rtl w:val="0"/>
              </w:rPr>
              <w:t xml:space="preserve">Crear una plataforma para la venta de artículos coleccionables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4">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5">
            <w:pPr>
              <w:spacing w:after="160" w:line="240" w:lineRule="auto"/>
              <w:jc w:val="both"/>
              <w:rPr>
                <w:rFonts w:ascii="Calibri" w:cs="Calibri" w:eastAsia="Calibri" w:hAnsi="Calibri"/>
                <w:sz w:val="20"/>
                <w:szCs w:val="20"/>
              </w:rPr>
            </w:pPr>
            <w:r w:rsidDel="00000000" w:rsidR="00000000" w:rsidRPr="00000000">
              <w:rPr>
                <w:sz w:val="20"/>
                <w:szCs w:val="20"/>
                <w:rtl w:val="0"/>
              </w:rPr>
              <w:t xml:space="preserve">Automatizar y facilitar la venta de articulos coleccionables, dando a conocer precios a los que son valorados, integrando diferentes funcionalidades a los usuarios, entregando una plataforma amigable con este</w:t>
            </w:r>
            <w:r w:rsidDel="00000000" w:rsidR="00000000" w:rsidRPr="00000000">
              <w:rPr>
                <w:rtl w:val="0"/>
              </w:rPr>
            </w:r>
          </w:p>
        </w:tc>
      </w:tr>
    </w:tbl>
    <w:p w:rsidR="00000000" w:rsidDel="00000000" w:rsidP="00000000" w:rsidRDefault="00000000" w:rsidRPr="00000000" w14:paraId="00000066">
      <w:pPr>
        <w:spacing w:after="160" w:line="24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160" w:line="24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spacing w:after="160" w:line="240" w:lineRule="auto"/>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A">
      <w:pPr>
        <w:spacing w:after="160" w:line="24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B">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C">
            <w:pPr>
              <w:spacing w:after="160" w:line="240" w:lineRule="auto"/>
              <w:jc w:val="both"/>
              <w:rPr>
                <w:sz w:val="20"/>
                <w:szCs w:val="20"/>
              </w:rPr>
            </w:pPr>
            <w:r w:rsidDel="00000000" w:rsidR="00000000" w:rsidRPr="00000000">
              <w:rPr>
                <w:sz w:val="20"/>
                <w:szCs w:val="20"/>
                <w:rtl w:val="0"/>
              </w:rPr>
              <w:t xml:space="preserve">La manera en la que  abordaremos el proyecto será con el modelo de metodología Scrum,ya que  esta nos permite crear un plan de proyecto flexible y feedback continuo ,además de enfocarnos en las  funcionalidades más  deseada y necesarias por los interesados del proyecto , esto nos permite complementar  durante  el desarrollo del proyecto</w:t>
            </w:r>
            <w:r w:rsidDel="00000000" w:rsidR="00000000" w:rsidRPr="00000000">
              <w:rPr>
                <w:rtl w:val="0"/>
              </w:rPr>
            </w:r>
          </w:p>
          <w:p w:rsidR="00000000" w:rsidDel="00000000" w:rsidP="00000000" w:rsidRDefault="00000000" w:rsidRPr="00000000" w14:paraId="0000006D">
            <w:pPr>
              <w:spacing w:after="160"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E">
            <w:pPr>
              <w:spacing w:after="160" w:line="240" w:lineRule="auto"/>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6F">
      <w:pPr>
        <w:spacing w:after="160" w:line="24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16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spacing w:after="160" w:line="240" w:lineRule="auto"/>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160" w:line="24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160" w:line="24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1</w:t>
            </w:r>
            <w:r w:rsidDel="00000000" w:rsidR="00000000" w:rsidRPr="00000000">
              <w:rPr>
                <w:rtl w:val="0"/>
              </w:rPr>
            </w:r>
          </w:p>
        </w:tc>
        <w:tc>
          <w:tcPr/>
          <w:p w:rsidR="00000000" w:rsidDel="00000000" w:rsidP="00000000" w:rsidRDefault="00000000" w:rsidRPr="00000000" w14:paraId="0000007B">
            <w:pPr>
              <w:spacing w:after="160" w:line="240" w:lineRule="auto"/>
              <w:jc w:val="both"/>
              <w:rPr>
                <w:rFonts w:ascii="Calibri" w:cs="Calibri" w:eastAsia="Calibri" w:hAnsi="Calibri"/>
              </w:rPr>
            </w:pPr>
            <w:r w:rsidDel="00000000" w:rsidR="00000000" w:rsidRPr="00000000">
              <w:rPr>
                <w:rtl w:val="0"/>
              </w:rPr>
              <w:t xml:space="preserve">Desarrollar  la app con la distribución de registro de usuario (comprador, vendedor, tienda establecida),listado de productos y una interfaz de usuario.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1"/>
                <w:smallCaps w:val="0"/>
                <w:strike w:val="0"/>
                <w:u w:val="none"/>
                <w:shd w:fill="auto" w:val="clear"/>
                <w:vertAlign w:val="baseline"/>
              </w:rPr>
            </w:pPr>
            <w:r w:rsidDel="00000000" w:rsidR="00000000" w:rsidRPr="00000000">
              <w:rPr>
                <w:b w:val="1"/>
                <w:rtl w:val="0"/>
              </w:rPr>
              <w:t xml:space="preserve">Primero se realizará la creación de los niveles y la interfaz para el usuario antes de integrar las funcionalidades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2</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smallCaps w:val="0"/>
                <w:strike w:val="0"/>
                <w:u w:val="none"/>
                <w:shd w:fill="auto" w:val="clear"/>
                <w:vertAlign w:val="baseline"/>
              </w:rPr>
            </w:pPr>
            <w:r w:rsidDel="00000000" w:rsidR="00000000" w:rsidRPr="00000000">
              <w:rPr>
                <w:rtl w:val="0"/>
              </w:rPr>
              <w:t xml:space="preserve">calificación de experiencia  con el vendedor,clasificación de usuario en base a transacciones anteriores , historial de compra  y ventas del usuario </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3</w:t>
            </w:r>
            <w:r w:rsidDel="00000000" w:rsidR="00000000" w:rsidRPr="00000000">
              <w:rPr>
                <w:rtl w:val="0"/>
              </w:rPr>
            </w:r>
          </w:p>
        </w:tc>
        <w:tc>
          <w:tcPr/>
          <w:p w:rsidR="00000000" w:rsidDel="00000000" w:rsidP="00000000" w:rsidRDefault="00000000" w:rsidRPr="00000000" w14:paraId="00000083">
            <w:pPr>
              <w:tabs>
                <w:tab w:val="center" w:leader="none" w:pos="4419"/>
                <w:tab w:val="right" w:leader="none" w:pos="8838"/>
              </w:tabs>
              <w:spacing w:line="240" w:lineRule="auto"/>
              <w:jc w:val="both"/>
              <w:rPr>
                <w:smallCaps w:val="0"/>
                <w:strike w:val="0"/>
                <w:u w:val="none"/>
                <w:shd w:fill="auto" w:val="clear"/>
                <w:vertAlign w:val="baseline"/>
              </w:rPr>
            </w:pPr>
            <w:r w:rsidDel="00000000" w:rsidR="00000000" w:rsidRPr="00000000">
              <w:rPr>
                <w:rtl w:val="0"/>
              </w:rPr>
              <w:t xml:space="preserve">Valorización de los productos ,comparativa de precios  anteriores  y mejoras de interfaz .</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4</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smallCaps w:val="0"/>
                <w:strike w:val="0"/>
                <w:u w:val="none"/>
                <w:shd w:fill="auto" w:val="clear"/>
                <w:vertAlign w:val="baseline"/>
              </w:rPr>
            </w:pPr>
            <w:r w:rsidDel="00000000" w:rsidR="00000000" w:rsidRPr="00000000">
              <w:rPr>
                <w:rtl w:val="0"/>
              </w:rPr>
              <w:t xml:space="preserve">filtro de búsqueda ,manejo de ubicación,integración de apis necesarias ,metodo de comunicacion vendedor  cliente y seguridad de cuenta. </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smallCaps w:val="0"/>
                <w:strike w:val="0"/>
                <w:color w:val="1f3864"/>
                <w:u w:val="none"/>
                <w:shd w:fill="auto" w:val="clear"/>
                <w:vertAlign w:val="baseline"/>
              </w:rPr>
            </w:pPr>
            <w:r w:rsidDel="00000000" w:rsidR="00000000" w:rsidRPr="00000000">
              <w:rPr>
                <w:rtl w:val="0"/>
              </w:rPr>
            </w:r>
          </w:p>
        </w:tc>
      </w:tr>
    </w:tbl>
    <w:p w:rsidR="00000000" w:rsidDel="00000000" w:rsidP="00000000" w:rsidRDefault="00000000" w:rsidRPr="00000000" w14:paraId="0000008D">
      <w:pPr>
        <w:spacing w:after="160" w:line="24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spacing w:after="160" w:line="240" w:lineRule="auto"/>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0">
      <w:pPr>
        <w:spacing w:after="160" w:line="240" w:lineRule="auto"/>
        <w:jc w:val="both"/>
        <w:rPr>
          <w:b w:val="1"/>
          <w:sz w:val="24"/>
          <w:szCs w:val="24"/>
        </w:rPr>
      </w:pPr>
      <w:r w:rsidDel="00000000" w:rsidR="00000000" w:rsidRPr="00000000">
        <w:rPr>
          <w:b w:val="1"/>
          <w:sz w:val="24"/>
          <w:szCs w:val="24"/>
          <w:rtl w:val="0"/>
        </w:rPr>
        <w:t xml:space="preserve"> </w:t>
      </w:r>
    </w:p>
    <w:tbl>
      <w:tblPr>
        <w:tblStyle w:val="Table14"/>
        <w:tblW w:w="114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1575"/>
        <w:gridCol w:w="1575"/>
        <w:gridCol w:w="1575"/>
        <w:gridCol w:w="1575"/>
        <w:gridCol w:w="1590"/>
        <w:gridCol w:w="1560"/>
        <w:tblGridChange w:id="0">
          <w:tblGrid>
            <w:gridCol w:w="1980"/>
            <w:gridCol w:w="1575"/>
            <w:gridCol w:w="1575"/>
            <w:gridCol w:w="1575"/>
            <w:gridCol w:w="1575"/>
            <w:gridCol w:w="1590"/>
            <w:gridCol w:w="1560"/>
          </w:tblGrid>
        </w:tblGridChange>
      </w:tblGrid>
      <w:tr>
        <w:trPr>
          <w:cantSplit w:val="0"/>
          <w:tblHeader w:val="0"/>
        </w:trPr>
        <w:tc>
          <w:tcPr>
            <w:gridSpan w:val="7"/>
          </w:tcPr>
          <w:p w:rsidR="00000000" w:rsidDel="00000000" w:rsidP="00000000" w:rsidRDefault="00000000" w:rsidRPr="00000000" w14:paraId="00000091">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8">
            <w:pPr>
              <w:spacing w:after="160" w:line="240"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9">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A">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B">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C">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D">
            <w:pPr>
              <w:spacing w:after="160" w:line="240"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E">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F">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0">
            <w:pPr>
              <w:spacing w:after="160" w:line="240" w:lineRule="auto"/>
              <w:jc w:val="both"/>
              <w:rPr>
                <w:rFonts w:ascii="Calibri" w:cs="Calibri" w:eastAsia="Calibri" w:hAnsi="Calibri"/>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A1">
            <w:pPr>
              <w:spacing w:after="160" w:line="240" w:lineRule="auto"/>
              <w:jc w:val="both"/>
              <w:rPr>
                <w:b w:val="1"/>
                <w:sz w:val="18"/>
                <w:szCs w:val="18"/>
              </w:rPr>
            </w:pPr>
            <w:r w:rsidDel="00000000" w:rsidR="00000000" w:rsidRPr="00000000">
              <w:rPr>
                <w:b w:val="1"/>
                <w:sz w:val="18"/>
                <w:szCs w:val="18"/>
                <w:rtl w:val="0"/>
              </w:rPr>
              <w:t xml:space="preserve">Definición de proyecto</w:t>
            </w:r>
          </w:p>
        </w:tc>
        <w:tc>
          <w:tcPr/>
          <w:p w:rsidR="00000000" w:rsidDel="00000000" w:rsidP="00000000" w:rsidRDefault="00000000" w:rsidRPr="00000000" w14:paraId="000000A2">
            <w:pPr>
              <w:spacing w:after="160" w:line="240" w:lineRule="auto"/>
              <w:jc w:val="both"/>
              <w:rPr>
                <w:sz w:val="18"/>
                <w:szCs w:val="18"/>
              </w:rPr>
            </w:pPr>
            <w:r w:rsidDel="00000000" w:rsidR="00000000" w:rsidRPr="00000000">
              <w:rPr>
                <w:sz w:val="18"/>
                <w:szCs w:val="18"/>
                <w:rtl w:val="0"/>
              </w:rPr>
              <w:t xml:space="preserve">Tener desarrollado un plan de trabajo junto a la definición del proyecto para que este sea presentado hacia nuestros docentes encargados </w:t>
            </w:r>
          </w:p>
        </w:tc>
        <w:tc>
          <w:tcPr/>
          <w:p w:rsidR="00000000" w:rsidDel="00000000" w:rsidP="00000000" w:rsidRDefault="00000000" w:rsidRPr="00000000" w14:paraId="000000A3">
            <w:pPr>
              <w:spacing w:after="160" w:line="240" w:lineRule="auto"/>
              <w:jc w:val="both"/>
              <w:rPr>
                <w:b w:val="1"/>
                <w:sz w:val="18"/>
                <w:szCs w:val="18"/>
              </w:rPr>
            </w:pPr>
            <w:r w:rsidDel="00000000" w:rsidR="00000000" w:rsidRPr="00000000">
              <w:rPr>
                <w:b w:val="1"/>
                <w:sz w:val="18"/>
                <w:szCs w:val="18"/>
                <w:rtl w:val="0"/>
              </w:rPr>
              <w:t xml:space="preserve">Realización de documentación y presentación</w:t>
            </w:r>
          </w:p>
        </w:tc>
        <w:tc>
          <w:tcPr>
            <w:tcBorders>
              <w:right w:color="ffffff" w:space="0" w:sz="4" w:val="single"/>
            </w:tcBorders>
          </w:tcPr>
          <w:p w:rsidR="00000000" w:rsidDel="00000000" w:rsidP="00000000" w:rsidRDefault="00000000" w:rsidRPr="00000000" w14:paraId="000000A4">
            <w:pPr>
              <w:spacing w:after="160" w:line="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A5">
            <w:pPr>
              <w:spacing w:after="160" w:line="240" w:lineRule="auto"/>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spacing w:after="160" w:line="240" w:lineRule="auto"/>
              <w:jc w:val="both"/>
              <w:rPr>
                <w:i w:val="1"/>
                <w:color w:val="548dd4"/>
                <w:sz w:val="18"/>
                <w:szCs w:val="18"/>
              </w:rPr>
            </w:pPr>
            <w:r w:rsidDel="00000000" w:rsidR="00000000" w:rsidRPr="00000000">
              <w:rPr>
                <w:i w:val="1"/>
                <w:color w:val="548dd4"/>
                <w:sz w:val="18"/>
                <w:szCs w:val="18"/>
                <w:rtl w:val="0"/>
              </w:rPr>
              <w:t xml:space="preserve">Claudio Jara </w:t>
            </w:r>
          </w:p>
          <w:p w:rsidR="00000000" w:rsidDel="00000000" w:rsidP="00000000" w:rsidRDefault="00000000" w:rsidRPr="00000000" w14:paraId="000000A7">
            <w:pPr>
              <w:spacing w:after="160" w:line="240" w:lineRule="auto"/>
              <w:jc w:val="both"/>
              <w:rPr>
                <w:i w:val="1"/>
                <w:color w:val="548dd4"/>
                <w:sz w:val="18"/>
                <w:szCs w:val="18"/>
              </w:rPr>
            </w:pPr>
            <w:r w:rsidDel="00000000" w:rsidR="00000000" w:rsidRPr="00000000">
              <w:rPr>
                <w:i w:val="1"/>
                <w:color w:val="548dd4"/>
                <w:sz w:val="18"/>
                <w:szCs w:val="18"/>
                <w:rtl w:val="0"/>
              </w:rPr>
              <w:t xml:space="preserve">Felipe Elgueta</w:t>
            </w:r>
          </w:p>
        </w:tc>
        <w:tc>
          <w:tcPr/>
          <w:p w:rsidR="00000000" w:rsidDel="00000000" w:rsidP="00000000" w:rsidRDefault="00000000" w:rsidRPr="00000000" w14:paraId="000000A8">
            <w:pPr>
              <w:spacing w:after="160" w:line="240" w:lineRule="auto"/>
              <w:jc w:val="both"/>
              <w:rPr>
                <w:b w:val="1"/>
                <w:sz w:val="18"/>
                <w:szCs w:val="18"/>
              </w:rPr>
            </w:pPr>
            <w:r w:rsidDel="00000000" w:rsidR="00000000" w:rsidRPr="00000000">
              <w:rPr>
                <w:i w:val="1"/>
                <w:color w:val="548dd4"/>
                <w:sz w:val="18"/>
                <w:szCs w:val="18"/>
                <w:rtl w:val="0"/>
              </w:rPr>
              <w:t xml:space="preserve">Dificultades para decidir qué metodología utilizar para la realización del proyecto</w:t>
            </w:r>
            <w:r w:rsidDel="00000000" w:rsidR="00000000" w:rsidRPr="00000000">
              <w:rPr>
                <w:rtl w:val="0"/>
              </w:rPr>
            </w:r>
          </w:p>
        </w:tc>
      </w:tr>
      <w:tr>
        <w:trPr>
          <w:cantSplit w:val="0"/>
          <w:tblHeader w:val="0"/>
        </w:trPr>
        <w:tc>
          <w:tcPr/>
          <w:p w:rsidR="00000000" w:rsidDel="00000000" w:rsidP="00000000" w:rsidRDefault="00000000" w:rsidRPr="00000000" w14:paraId="000000A9">
            <w:pPr>
              <w:spacing w:after="160" w:line="240" w:lineRule="auto"/>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 </w:t>
            </w:r>
          </w:p>
        </w:tc>
        <w:tc>
          <w:tcPr/>
          <w:p w:rsidR="00000000" w:rsidDel="00000000" w:rsidP="00000000" w:rsidRDefault="00000000" w:rsidRPr="00000000" w14:paraId="000000AA">
            <w:pPr>
              <w:spacing w:after="160" w:line="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integración continua</w:t>
            </w:r>
            <w:r w:rsidDel="00000000" w:rsidR="00000000" w:rsidRPr="00000000">
              <w:rPr>
                <w:rtl w:val="0"/>
              </w:rPr>
            </w:r>
          </w:p>
        </w:tc>
        <w:tc>
          <w:tcPr/>
          <w:p w:rsidR="00000000" w:rsidDel="00000000" w:rsidP="00000000" w:rsidRDefault="00000000" w:rsidRPr="00000000" w14:paraId="000000AB">
            <w:pPr>
              <w:spacing w:after="160" w:line="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configura una interfaz donde podamos tener acceso a las modificaciones y avances que hemos realizado, de esta manera ser probados y documentados de manera inmediata</w:t>
            </w:r>
            <w:r w:rsidDel="00000000" w:rsidR="00000000" w:rsidRPr="00000000">
              <w:rPr>
                <w:rtl w:val="0"/>
              </w:rPr>
            </w:r>
          </w:p>
        </w:tc>
        <w:tc>
          <w:tcPr/>
          <w:p w:rsidR="00000000" w:rsidDel="00000000" w:rsidP="00000000" w:rsidRDefault="00000000" w:rsidRPr="00000000" w14:paraId="000000AC">
            <w:pPr>
              <w:spacing w:after="160" w:line="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spacing w:after="160" w:line="240" w:lineRule="auto"/>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spacing w:after="160" w:line="240" w:lineRule="auto"/>
              <w:jc w:val="both"/>
              <w:rPr>
                <w:i w:val="1"/>
                <w:color w:val="548dd4"/>
                <w:sz w:val="18"/>
                <w:szCs w:val="18"/>
              </w:rPr>
            </w:pPr>
            <w:r w:rsidDel="00000000" w:rsidR="00000000" w:rsidRPr="00000000">
              <w:rPr>
                <w:i w:val="1"/>
                <w:color w:val="548dd4"/>
                <w:sz w:val="18"/>
                <w:szCs w:val="18"/>
                <w:rtl w:val="0"/>
              </w:rPr>
              <w:t xml:space="preserve">Claudio Jara</w:t>
            </w:r>
          </w:p>
          <w:p w:rsidR="00000000" w:rsidDel="00000000" w:rsidP="00000000" w:rsidRDefault="00000000" w:rsidRPr="00000000" w14:paraId="000000AF">
            <w:pPr>
              <w:spacing w:after="160" w:line="240" w:lineRule="auto"/>
              <w:jc w:val="both"/>
              <w:rPr>
                <w:i w:val="1"/>
                <w:color w:val="548dd4"/>
                <w:sz w:val="18"/>
                <w:szCs w:val="18"/>
              </w:rPr>
            </w:pPr>
            <w:r w:rsidDel="00000000" w:rsidR="00000000" w:rsidRPr="00000000">
              <w:rPr>
                <w:i w:val="1"/>
                <w:color w:val="548dd4"/>
                <w:sz w:val="18"/>
                <w:szCs w:val="18"/>
                <w:rtl w:val="0"/>
              </w:rPr>
              <w:t xml:space="preserve">Felipe Elgueta</w:t>
            </w:r>
          </w:p>
        </w:tc>
        <w:tc>
          <w:tcPr/>
          <w:p w:rsidR="00000000" w:rsidDel="00000000" w:rsidP="00000000" w:rsidRDefault="00000000" w:rsidRPr="00000000" w14:paraId="000000B0">
            <w:pPr>
              <w:spacing w:after="160" w:line="240" w:lineRule="auto"/>
              <w:jc w:val="both"/>
              <w:rPr>
                <w:i w:val="1"/>
                <w:color w:val="548dd4"/>
                <w:sz w:val="18"/>
                <w:szCs w:val="18"/>
              </w:rPr>
            </w:pPr>
            <w:r w:rsidDel="00000000" w:rsidR="00000000" w:rsidRPr="00000000">
              <w:rPr>
                <w:rtl w:val="0"/>
              </w:rPr>
            </w:r>
          </w:p>
          <w:p w:rsidR="00000000" w:rsidDel="00000000" w:rsidP="00000000" w:rsidRDefault="00000000" w:rsidRPr="00000000" w14:paraId="000000B1">
            <w:pPr>
              <w:spacing w:after="160" w:line="240" w:lineRule="auto"/>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2">
            <w:pPr>
              <w:spacing w:after="160" w:line="240" w:lineRule="auto"/>
              <w:jc w:val="both"/>
              <w:rPr>
                <w:sz w:val="18"/>
                <w:szCs w:val="18"/>
              </w:rPr>
            </w:pPr>
            <w:r w:rsidDel="00000000" w:rsidR="00000000" w:rsidRPr="00000000">
              <w:rPr>
                <w:sz w:val="18"/>
                <w:szCs w:val="18"/>
                <w:rtl w:val="0"/>
              </w:rPr>
              <w:t xml:space="preserve">CONSTRUIR PROGRAMAS Y RUTINAS DE VARIADA COMPLEJIDAD PARA DAR SOLUCIÓN</w:t>
            </w:r>
          </w:p>
          <w:p w:rsidR="00000000" w:rsidDel="00000000" w:rsidP="00000000" w:rsidRDefault="00000000" w:rsidRPr="00000000" w14:paraId="000000B3">
            <w:pPr>
              <w:spacing w:after="160" w:line="240" w:lineRule="auto"/>
              <w:jc w:val="both"/>
              <w:rPr>
                <w:sz w:val="18"/>
                <w:szCs w:val="18"/>
              </w:rPr>
            </w:pPr>
            <w:r w:rsidDel="00000000" w:rsidR="00000000" w:rsidRPr="00000000">
              <w:rPr>
                <w:sz w:val="18"/>
                <w:szCs w:val="18"/>
                <w:rtl w:val="0"/>
              </w:rPr>
              <w:t xml:space="preserve">A REQUERIMIENTOS DE LA ORGANIZACIÓN, ACORDES A TECNOLOGÍAS DE MERCADO Y</w:t>
            </w:r>
          </w:p>
          <w:p w:rsidR="00000000" w:rsidDel="00000000" w:rsidP="00000000" w:rsidRDefault="00000000" w:rsidRPr="00000000" w14:paraId="000000B4">
            <w:pPr>
              <w:spacing w:after="160" w:line="240" w:lineRule="auto"/>
              <w:jc w:val="both"/>
              <w:rPr>
                <w:sz w:val="18"/>
                <w:szCs w:val="18"/>
              </w:rPr>
            </w:pPr>
            <w:r w:rsidDel="00000000" w:rsidR="00000000" w:rsidRPr="00000000">
              <w:rPr>
                <w:sz w:val="18"/>
                <w:szCs w:val="18"/>
                <w:rtl w:val="0"/>
              </w:rPr>
              <w:t xml:space="preserve">UTILIZANDO BUENAS PRÁCTICAS DE CODIFICACIÓN</w:t>
            </w:r>
          </w:p>
          <w:p w:rsidR="00000000" w:rsidDel="00000000" w:rsidP="00000000" w:rsidRDefault="00000000" w:rsidRPr="00000000" w14:paraId="000000B5">
            <w:pPr>
              <w:spacing w:after="160" w:line="240" w:lineRule="auto"/>
              <w:jc w:val="both"/>
              <w:rPr>
                <w:color w:val="548dd4"/>
                <w:sz w:val="18"/>
                <w:szCs w:val="18"/>
              </w:rPr>
            </w:pPr>
            <w:r w:rsidDel="00000000" w:rsidR="00000000" w:rsidRPr="00000000">
              <w:rPr>
                <w:rtl w:val="0"/>
              </w:rPr>
            </w:r>
          </w:p>
        </w:tc>
        <w:tc>
          <w:tcPr/>
          <w:p w:rsidR="00000000" w:rsidDel="00000000" w:rsidP="00000000" w:rsidRDefault="00000000" w:rsidRPr="00000000" w14:paraId="000000B6">
            <w:pPr>
              <w:spacing w:after="160" w:line="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Establecer sistema de venta y clasificación</w:t>
            </w:r>
            <w:r w:rsidDel="00000000" w:rsidR="00000000" w:rsidRPr="00000000">
              <w:rPr>
                <w:rtl w:val="0"/>
              </w:rPr>
            </w:r>
          </w:p>
        </w:tc>
        <w:tc>
          <w:tcPr/>
          <w:p w:rsidR="00000000" w:rsidDel="00000000" w:rsidP="00000000" w:rsidRDefault="00000000" w:rsidRPr="00000000" w14:paraId="000000B7">
            <w:pPr>
              <w:spacing w:after="160" w:line="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Cumplir con la funcionalidad de venta y clasificación de usuario propuesta para el proyecto </w:t>
            </w:r>
            <w:r w:rsidDel="00000000" w:rsidR="00000000" w:rsidRPr="00000000">
              <w:rPr>
                <w:rtl w:val="0"/>
              </w:rPr>
            </w:r>
          </w:p>
        </w:tc>
        <w:tc>
          <w:tcPr/>
          <w:p w:rsidR="00000000" w:rsidDel="00000000" w:rsidP="00000000" w:rsidRDefault="00000000" w:rsidRPr="00000000" w14:paraId="000000B8">
            <w:pPr>
              <w:spacing w:after="160" w:line="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Lenguajes y programas para la codificación y realización de código</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spacing w:after="160" w:line="240" w:lineRule="auto"/>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spacing w:line="240" w:lineRule="auto"/>
              <w:jc w:val="both"/>
              <w:rPr>
                <w:i w:val="1"/>
                <w:color w:val="548dd4"/>
                <w:sz w:val="18"/>
                <w:szCs w:val="18"/>
              </w:rPr>
            </w:pPr>
            <w:r w:rsidDel="00000000" w:rsidR="00000000" w:rsidRPr="00000000">
              <w:rPr>
                <w:i w:val="1"/>
                <w:color w:val="548dd4"/>
                <w:sz w:val="18"/>
                <w:szCs w:val="18"/>
                <w:rtl w:val="0"/>
              </w:rPr>
              <w:t xml:space="preserve">Claudio Jara</w:t>
            </w:r>
          </w:p>
          <w:p w:rsidR="00000000" w:rsidDel="00000000" w:rsidP="00000000" w:rsidRDefault="00000000" w:rsidRPr="00000000" w14:paraId="000000BB">
            <w:pPr>
              <w:spacing w:line="240" w:lineRule="auto"/>
              <w:jc w:val="both"/>
              <w:rPr>
                <w:i w:val="1"/>
                <w:color w:val="548dd4"/>
                <w:sz w:val="18"/>
                <w:szCs w:val="18"/>
              </w:rPr>
            </w:pPr>
            <w:r w:rsidDel="00000000" w:rsidR="00000000" w:rsidRPr="00000000">
              <w:rPr>
                <w:i w:val="1"/>
                <w:color w:val="548dd4"/>
                <w:sz w:val="18"/>
                <w:szCs w:val="18"/>
                <w:rtl w:val="0"/>
              </w:rPr>
              <w:t xml:space="preserve">Felipe Elgueta</w:t>
            </w:r>
          </w:p>
        </w:tc>
        <w:tc>
          <w:tcPr/>
          <w:p w:rsidR="00000000" w:rsidDel="00000000" w:rsidP="00000000" w:rsidRDefault="00000000" w:rsidRPr="00000000" w14:paraId="000000BC">
            <w:pPr>
              <w:spacing w:after="160" w:line="240" w:lineRule="auto"/>
              <w:jc w:val="both"/>
              <w:rPr>
                <w:i w:val="1"/>
                <w:color w:val="548dd4"/>
                <w:sz w:val="18"/>
                <w:szCs w:val="18"/>
              </w:rPr>
            </w:pPr>
            <w:r w:rsidDel="00000000" w:rsidR="00000000" w:rsidRPr="00000000">
              <w:rPr>
                <w:rtl w:val="0"/>
              </w:rPr>
            </w:r>
          </w:p>
          <w:p w:rsidR="00000000" w:rsidDel="00000000" w:rsidP="00000000" w:rsidRDefault="00000000" w:rsidRPr="00000000" w14:paraId="000000BD">
            <w:pPr>
              <w:spacing w:after="160" w:line="240" w:lineRule="auto"/>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after="160" w:line="240" w:lineRule="auto"/>
              <w:jc w:val="both"/>
              <w:rPr>
                <w:sz w:val="18"/>
                <w:szCs w:val="18"/>
              </w:rPr>
            </w:pPr>
            <w:r w:rsidDel="00000000" w:rsidR="00000000" w:rsidRPr="00000000">
              <w:rPr>
                <w:sz w:val="18"/>
                <w:szCs w:val="18"/>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0BF">
            <w:pPr>
              <w:spacing w:after="160" w:line="240" w:lineRule="auto"/>
              <w:jc w:val="both"/>
              <w:rPr>
                <w:i w:val="1"/>
                <w:color w:val="548dd4"/>
                <w:sz w:val="18"/>
                <w:szCs w:val="18"/>
              </w:rPr>
            </w:pPr>
            <w:r w:rsidDel="00000000" w:rsidR="00000000" w:rsidRPr="00000000">
              <w:rPr>
                <w:i w:val="1"/>
                <w:color w:val="548dd4"/>
                <w:sz w:val="18"/>
                <w:szCs w:val="18"/>
                <w:rtl w:val="0"/>
              </w:rPr>
              <w:t xml:space="preserve">Implementar sistema de ventas y clasificación</w:t>
            </w:r>
          </w:p>
        </w:tc>
        <w:tc>
          <w:tcPr/>
          <w:p w:rsidR="00000000" w:rsidDel="00000000" w:rsidP="00000000" w:rsidRDefault="00000000" w:rsidRPr="00000000" w14:paraId="000000C0">
            <w:pPr>
              <w:spacing w:after="160" w:line="240" w:lineRule="auto"/>
              <w:jc w:val="both"/>
              <w:rPr>
                <w:i w:val="1"/>
                <w:color w:val="548dd4"/>
                <w:sz w:val="18"/>
                <w:szCs w:val="18"/>
              </w:rPr>
            </w:pPr>
            <w:r w:rsidDel="00000000" w:rsidR="00000000" w:rsidRPr="00000000">
              <w:rPr>
                <w:i w:val="1"/>
                <w:color w:val="548dd4"/>
                <w:sz w:val="18"/>
                <w:szCs w:val="18"/>
                <w:rtl w:val="0"/>
              </w:rPr>
              <w:t xml:space="preserve">Tener desarrollado la manera en que los usuarios puedan vender sus artículos y puedan clasificar a sus vendedores </w:t>
            </w:r>
          </w:p>
        </w:tc>
        <w:tc>
          <w:tcPr/>
          <w:p w:rsidR="00000000" w:rsidDel="00000000" w:rsidP="00000000" w:rsidRDefault="00000000" w:rsidRPr="00000000" w14:paraId="000000C1">
            <w:pPr>
              <w:spacing w:line="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Lenguajes y programas para la codificación y realización de código</w:t>
            </w: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spacing w:after="160" w:line="240" w:lineRule="auto"/>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3">
            <w:pPr>
              <w:spacing w:line="240" w:lineRule="auto"/>
              <w:jc w:val="both"/>
              <w:rPr>
                <w:i w:val="1"/>
                <w:color w:val="548dd4"/>
                <w:sz w:val="18"/>
                <w:szCs w:val="18"/>
              </w:rPr>
            </w:pPr>
            <w:r w:rsidDel="00000000" w:rsidR="00000000" w:rsidRPr="00000000">
              <w:rPr>
                <w:i w:val="1"/>
                <w:color w:val="548dd4"/>
                <w:sz w:val="18"/>
                <w:szCs w:val="18"/>
                <w:rtl w:val="0"/>
              </w:rPr>
              <w:t xml:space="preserve">Claudio Jara</w:t>
            </w:r>
          </w:p>
          <w:p w:rsidR="00000000" w:rsidDel="00000000" w:rsidP="00000000" w:rsidRDefault="00000000" w:rsidRPr="00000000" w14:paraId="000000C4">
            <w:pPr>
              <w:spacing w:line="240" w:lineRule="auto"/>
              <w:jc w:val="both"/>
              <w:rPr>
                <w:i w:val="1"/>
                <w:color w:val="548dd4"/>
                <w:sz w:val="18"/>
                <w:szCs w:val="18"/>
              </w:rPr>
            </w:pPr>
            <w:r w:rsidDel="00000000" w:rsidR="00000000" w:rsidRPr="00000000">
              <w:rPr>
                <w:i w:val="1"/>
                <w:color w:val="548dd4"/>
                <w:sz w:val="18"/>
                <w:szCs w:val="18"/>
                <w:rtl w:val="0"/>
              </w:rPr>
              <w:t xml:space="preserve">Felipe Elgueta</w:t>
            </w:r>
          </w:p>
        </w:tc>
        <w:tc>
          <w:tcPr/>
          <w:p w:rsidR="00000000" w:rsidDel="00000000" w:rsidP="00000000" w:rsidRDefault="00000000" w:rsidRPr="00000000" w14:paraId="000000C5">
            <w:pPr>
              <w:spacing w:after="160" w:line="240" w:lineRule="auto"/>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6">
            <w:pPr>
              <w:spacing w:after="160" w:line="240" w:lineRule="auto"/>
              <w:jc w:val="both"/>
              <w:rPr>
                <w:sz w:val="18"/>
                <w:szCs w:val="18"/>
              </w:rPr>
            </w:pPr>
            <w:r w:rsidDel="00000000" w:rsidR="00000000" w:rsidRPr="00000000">
              <w:rPr>
                <w:sz w:val="18"/>
                <w:szCs w:val="18"/>
                <w:rtl w:val="0"/>
              </w:rPr>
              <w:t xml:space="preserve">RESOLVER LAS VULNERABILIDADES SISTÉMICAS PARA ASEGURAR QUE EL SOFTWARE CONSTRUIDO CUMPLE LAS NORMAS DE SEGURIDAD EXIGIDAS POR LA INDUSTRIA. </w:t>
            </w:r>
          </w:p>
        </w:tc>
        <w:tc>
          <w:tcPr/>
          <w:p w:rsidR="00000000" w:rsidDel="00000000" w:rsidP="00000000" w:rsidRDefault="00000000" w:rsidRPr="00000000" w14:paraId="000000C7">
            <w:pPr>
              <w:spacing w:after="160" w:line="240" w:lineRule="auto"/>
              <w:jc w:val="both"/>
              <w:rPr>
                <w:i w:val="1"/>
                <w:color w:val="548dd4"/>
                <w:sz w:val="18"/>
                <w:szCs w:val="18"/>
              </w:rPr>
            </w:pPr>
            <w:r w:rsidDel="00000000" w:rsidR="00000000" w:rsidRPr="00000000">
              <w:rPr>
                <w:i w:val="1"/>
                <w:color w:val="548dd4"/>
                <w:sz w:val="18"/>
                <w:szCs w:val="18"/>
                <w:rtl w:val="0"/>
              </w:rPr>
              <w:t xml:space="preserve">Pruebas de seguridad</w:t>
            </w:r>
          </w:p>
        </w:tc>
        <w:tc>
          <w:tcPr/>
          <w:p w:rsidR="00000000" w:rsidDel="00000000" w:rsidP="00000000" w:rsidRDefault="00000000" w:rsidRPr="00000000" w14:paraId="000000C8">
            <w:pPr>
              <w:spacing w:after="160" w:line="240" w:lineRule="auto"/>
              <w:jc w:val="both"/>
              <w:rPr>
                <w:i w:val="1"/>
                <w:color w:val="548dd4"/>
                <w:sz w:val="18"/>
                <w:szCs w:val="18"/>
              </w:rPr>
            </w:pPr>
            <w:r w:rsidDel="00000000" w:rsidR="00000000" w:rsidRPr="00000000">
              <w:rPr>
                <w:i w:val="1"/>
                <w:color w:val="548dd4"/>
                <w:sz w:val="18"/>
                <w:szCs w:val="18"/>
                <w:rtl w:val="0"/>
              </w:rPr>
              <w:t xml:space="preserve">Realizar pruebas de seguridad para asegurar la protección de los datos de los usuarios</w:t>
            </w:r>
          </w:p>
        </w:tc>
        <w:tc>
          <w:tcPr/>
          <w:p w:rsidR="00000000" w:rsidDel="00000000" w:rsidP="00000000" w:rsidRDefault="00000000" w:rsidRPr="00000000" w14:paraId="000000C9">
            <w:pPr>
              <w:spacing w:after="160" w:line="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Programas para realizar las pruebas de seguridad</w:t>
            </w:r>
            <w:r w:rsidDel="00000000" w:rsidR="00000000" w:rsidRPr="00000000">
              <w:rPr>
                <w:rtl w:val="0"/>
              </w:rPr>
            </w:r>
          </w:p>
        </w:tc>
        <w:tc>
          <w:tcPr>
            <w:tcBorders>
              <w:right w:color="ffffff" w:space="0" w:sz="4" w:val="single"/>
            </w:tcBorders>
          </w:tcPr>
          <w:p w:rsidR="00000000" w:rsidDel="00000000" w:rsidP="00000000" w:rsidRDefault="00000000" w:rsidRPr="00000000" w14:paraId="000000CA">
            <w:pPr>
              <w:spacing w:after="160" w:line="240" w:lineRule="auto"/>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B">
            <w:pPr>
              <w:spacing w:line="240" w:lineRule="auto"/>
              <w:jc w:val="both"/>
              <w:rPr>
                <w:i w:val="1"/>
                <w:color w:val="548dd4"/>
                <w:sz w:val="18"/>
                <w:szCs w:val="18"/>
              </w:rPr>
            </w:pPr>
            <w:r w:rsidDel="00000000" w:rsidR="00000000" w:rsidRPr="00000000">
              <w:rPr>
                <w:i w:val="1"/>
                <w:color w:val="548dd4"/>
                <w:sz w:val="18"/>
                <w:szCs w:val="18"/>
                <w:rtl w:val="0"/>
              </w:rPr>
              <w:t xml:space="preserve">Claudio Jara</w:t>
            </w:r>
          </w:p>
          <w:p w:rsidR="00000000" w:rsidDel="00000000" w:rsidP="00000000" w:rsidRDefault="00000000" w:rsidRPr="00000000" w14:paraId="000000CC">
            <w:pPr>
              <w:spacing w:line="240" w:lineRule="auto"/>
              <w:jc w:val="both"/>
              <w:rPr>
                <w:i w:val="1"/>
                <w:color w:val="548dd4"/>
                <w:sz w:val="18"/>
                <w:szCs w:val="18"/>
              </w:rPr>
            </w:pPr>
            <w:r w:rsidDel="00000000" w:rsidR="00000000" w:rsidRPr="00000000">
              <w:rPr>
                <w:i w:val="1"/>
                <w:color w:val="548dd4"/>
                <w:sz w:val="18"/>
                <w:szCs w:val="18"/>
                <w:rtl w:val="0"/>
              </w:rPr>
              <w:t xml:space="preserve">Felipe Elgueta</w:t>
            </w:r>
          </w:p>
        </w:tc>
        <w:tc>
          <w:tcPr/>
          <w:p w:rsidR="00000000" w:rsidDel="00000000" w:rsidP="00000000" w:rsidRDefault="00000000" w:rsidRPr="00000000" w14:paraId="000000CD">
            <w:pPr>
              <w:spacing w:after="160" w:line="240" w:lineRule="auto"/>
              <w:jc w:val="both"/>
              <w:rPr>
                <w:i w:val="1"/>
                <w:color w:val="548dd4"/>
                <w:sz w:val="18"/>
                <w:szCs w:val="18"/>
              </w:rPr>
            </w:pPr>
            <w:r w:rsidDel="00000000" w:rsidR="00000000" w:rsidRPr="00000000">
              <w:rPr>
                <w:rtl w:val="0"/>
              </w:rPr>
            </w:r>
          </w:p>
          <w:p w:rsidR="00000000" w:rsidDel="00000000" w:rsidP="00000000" w:rsidRDefault="00000000" w:rsidRPr="00000000" w14:paraId="000000CE">
            <w:pPr>
              <w:spacing w:after="160" w:line="240" w:lineRule="auto"/>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F">
            <w:pPr>
              <w:spacing w:after="160" w:line="240" w:lineRule="auto"/>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D0">
            <w:pPr>
              <w:spacing w:after="160" w:line="240" w:lineRule="auto"/>
              <w:jc w:val="both"/>
              <w:rPr>
                <w:i w:val="1"/>
                <w:color w:val="548dd4"/>
                <w:sz w:val="18"/>
                <w:szCs w:val="18"/>
              </w:rPr>
            </w:pPr>
            <w:r w:rsidDel="00000000" w:rsidR="00000000" w:rsidRPr="00000000">
              <w:rPr>
                <w:i w:val="1"/>
                <w:color w:val="548dd4"/>
                <w:sz w:val="18"/>
                <w:szCs w:val="18"/>
                <w:rtl w:val="0"/>
              </w:rPr>
              <w:t xml:space="preserve">Establecer filtro de búsqueda y ciertos valores a los artículos</w:t>
            </w:r>
          </w:p>
        </w:tc>
        <w:tc>
          <w:tcPr/>
          <w:p w:rsidR="00000000" w:rsidDel="00000000" w:rsidP="00000000" w:rsidRDefault="00000000" w:rsidRPr="00000000" w14:paraId="000000D1">
            <w:pPr>
              <w:spacing w:after="160" w:line="240" w:lineRule="auto"/>
              <w:jc w:val="both"/>
              <w:rPr>
                <w:i w:val="1"/>
                <w:color w:val="548dd4"/>
                <w:sz w:val="18"/>
                <w:szCs w:val="18"/>
              </w:rPr>
            </w:pPr>
            <w:r w:rsidDel="00000000" w:rsidR="00000000" w:rsidRPr="00000000">
              <w:rPr>
                <w:i w:val="1"/>
                <w:color w:val="548dd4"/>
                <w:sz w:val="18"/>
                <w:szCs w:val="18"/>
                <w:rtl w:val="0"/>
              </w:rPr>
              <w:t xml:space="preserve">Los artículos tengan algún tipo de identificación para que estos puedan ser utilizados para ser filtrados a través de consultas </w:t>
            </w:r>
          </w:p>
        </w:tc>
        <w:tc>
          <w:tcPr/>
          <w:p w:rsidR="00000000" w:rsidDel="00000000" w:rsidP="00000000" w:rsidRDefault="00000000" w:rsidRPr="00000000" w14:paraId="000000D2">
            <w:pPr>
              <w:spacing w:after="160" w:line="240" w:lineRule="auto"/>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spacing w:after="160" w:line="240" w:lineRule="auto"/>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spacing w:line="240" w:lineRule="auto"/>
              <w:jc w:val="both"/>
              <w:rPr>
                <w:i w:val="1"/>
                <w:color w:val="548dd4"/>
                <w:sz w:val="18"/>
                <w:szCs w:val="18"/>
              </w:rPr>
            </w:pPr>
            <w:r w:rsidDel="00000000" w:rsidR="00000000" w:rsidRPr="00000000">
              <w:rPr>
                <w:i w:val="1"/>
                <w:color w:val="548dd4"/>
                <w:sz w:val="18"/>
                <w:szCs w:val="18"/>
                <w:rtl w:val="0"/>
              </w:rPr>
              <w:t xml:space="preserve">Claudio Jara</w:t>
            </w:r>
          </w:p>
          <w:p w:rsidR="00000000" w:rsidDel="00000000" w:rsidP="00000000" w:rsidRDefault="00000000" w:rsidRPr="00000000" w14:paraId="000000D5">
            <w:pPr>
              <w:spacing w:line="240" w:lineRule="auto"/>
              <w:jc w:val="both"/>
              <w:rPr>
                <w:i w:val="1"/>
                <w:color w:val="548dd4"/>
                <w:sz w:val="18"/>
                <w:szCs w:val="18"/>
              </w:rPr>
            </w:pPr>
            <w:r w:rsidDel="00000000" w:rsidR="00000000" w:rsidRPr="00000000">
              <w:rPr>
                <w:i w:val="1"/>
                <w:color w:val="548dd4"/>
                <w:sz w:val="18"/>
                <w:szCs w:val="18"/>
                <w:rtl w:val="0"/>
              </w:rPr>
              <w:t xml:space="preserve">Felipe Elgueta</w:t>
            </w:r>
          </w:p>
        </w:tc>
        <w:tc>
          <w:tcPr/>
          <w:p w:rsidR="00000000" w:rsidDel="00000000" w:rsidP="00000000" w:rsidRDefault="00000000" w:rsidRPr="00000000" w14:paraId="000000D6">
            <w:pPr>
              <w:spacing w:after="160" w:line="240" w:lineRule="auto"/>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7">
            <w:pPr>
              <w:spacing w:after="160" w:line="240" w:lineRule="auto"/>
              <w:jc w:val="both"/>
              <w:rPr>
                <w:sz w:val="18"/>
                <w:szCs w:val="18"/>
              </w:rPr>
            </w:pPr>
            <w:r w:rsidDel="00000000" w:rsidR="00000000" w:rsidRPr="00000000">
              <w:rPr>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tc>
        <w:tc>
          <w:tcPr/>
          <w:p w:rsidR="00000000" w:rsidDel="00000000" w:rsidP="00000000" w:rsidRDefault="00000000" w:rsidRPr="00000000" w14:paraId="000000D8">
            <w:pPr>
              <w:spacing w:after="160" w:line="240" w:lineRule="auto"/>
              <w:jc w:val="both"/>
              <w:rPr>
                <w:i w:val="1"/>
                <w:color w:val="548dd4"/>
                <w:sz w:val="18"/>
                <w:szCs w:val="18"/>
              </w:rPr>
            </w:pPr>
            <w:r w:rsidDel="00000000" w:rsidR="00000000" w:rsidRPr="00000000">
              <w:rPr>
                <w:i w:val="1"/>
                <w:color w:val="548dd4"/>
                <w:sz w:val="18"/>
                <w:szCs w:val="18"/>
                <w:rtl w:val="0"/>
              </w:rPr>
              <w:t xml:space="preserve">Integración de base de datos de los artículos</w:t>
            </w:r>
          </w:p>
        </w:tc>
        <w:tc>
          <w:tcPr/>
          <w:p w:rsidR="00000000" w:rsidDel="00000000" w:rsidP="00000000" w:rsidRDefault="00000000" w:rsidRPr="00000000" w14:paraId="000000D9">
            <w:pPr>
              <w:spacing w:after="160" w:line="240" w:lineRule="auto"/>
              <w:jc w:val="both"/>
              <w:rPr>
                <w:i w:val="1"/>
                <w:color w:val="548dd4"/>
                <w:sz w:val="18"/>
                <w:szCs w:val="18"/>
              </w:rPr>
            </w:pPr>
            <w:r w:rsidDel="00000000" w:rsidR="00000000" w:rsidRPr="00000000">
              <w:rPr>
                <w:i w:val="1"/>
                <w:color w:val="548dd4"/>
                <w:sz w:val="18"/>
                <w:szCs w:val="18"/>
                <w:rtl w:val="0"/>
              </w:rPr>
              <w:t xml:space="preserve">Implementar un sistema de base de datos existentes sobre los artículos que serán publicados</w:t>
            </w:r>
          </w:p>
        </w:tc>
        <w:tc>
          <w:tcPr/>
          <w:p w:rsidR="00000000" w:rsidDel="00000000" w:rsidP="00000000" w:rsidRDefault="00000000" w:rsidRPr="00000000" w14:paraId="000000DA">
            <w:pPr>
              <w:spacing w:after="160" w:line="240" w:lineRule="auto"/>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B">
            <w:pPr>
              <w:spacing w:after="160" w:line="240" w:lineRule="auto"/>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spacing w:line="240" w:lineRule="auto"/>
              <w:jc w:val="both"/>
              <w:rPr>
                <w:i w:val="1"/>
                <w:color w:val="548dd4"/>
                <w:sz w:val="18"/>
                <w:szCs w:val="18"/>
              </w:rPr>
            </w:pPr>
            <w:r w:rsidDel="00000000" w:rsidR="00000000" w:rsidRPr="00000000">
              <w:rPr>
                <w:rtl w:val="0"/>
              </w:rPr>
            </w:r>
          </w:p>
        </w:tc>
        <w:tc>
          <w:tcPr/>
          <w:p w:rsidR="00000000" w:rsidDel="00000000" w:rsidP="00000000" w:rsidRDefault="00000000" w:rsidRPr="00000000" w14:paraId="000000DD">
            <w:pPr>
              <w:spacing w:after="160" w:line="240" w:lineRule="auto"/>
              <w:jc w:val="both"/>
              <w:rPr>
                <w:i w:val="1"/>
                <w:color w:val="548dd4"/>
                <w:sz w:val="18"/>
                <w:szCs w:val="18"/>
              </w:rPr>
            </w:pPr>
            <w:r w:rsidDel="00000000" w:rsidR="00000000" w:rsidRPr="00000000">
              <w:rPr>
                <w:rtl w:val="0"/>
              </w:rPr>
            </w:r>
          </w:p>
        </w:tc>
      </w:tr>
    </w:tbl>
    <w:p w:rsidR="00000000" w:rsidDel="00000000" w:rsidP="00000000" w:rsidRDefault="00000000" w:rsidRPr="00000000" w14:paraId="000000DE">
      <w:pPr>
        <w:spacing w:after="160" w:line="24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F">
            <w:pPr>
              <w:spacing w:after="160" w:line="240" w:lineRule="auto"/>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1">
      <w:pPr>
        <w:spacing w:after="160" w:line="24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160" w:line="24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3">
            <w:pPr>
              <w:spacing w:after="160" w:line="24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4">
            <w:pPr>
              <w:spacing w:after="160" w:line="24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8">
            <w:pPr>
              <w:spacing w:after="160" w:line="24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4">
            <w:pPr>
              <w:spacing w:after="160" w:line="24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9">
            <w:pPr>
              <w:spacing w:after="160" w:line="24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A">
            <w:pPr>
              <w:spacing w:after="160" w:line="24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B">
            <w:pPr>
              <w:spacing w:after="160" w:line="24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C">
            <w:pPr>
              <w:spacing w:after="160" w:line="24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D">
            <w:pPr>
              <w:spacing w:after="160" w:line="24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E">
            <w:pPr>
              <w:spacing w:after="160" w:line="24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F">
            <w:pPr>
              <w:spacing w:after="160" w:line="24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0">
            <w:pPr>
              <w:spacing w:after="160" w:line="24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1">
            <w:pPr>
              <w:spacing w:after="160" w:line="24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2">
            <w:pPr>
              <w:spacing w:after="160" w:line="24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3">
            <w:pPr>
              <w:spacing w:after="160" w:line="24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4">
            <w:pPr>
              <w:spacing w:after="160" w:line="24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5">
            <w:pPr>
              <w:spacing w:after="160" w:line="24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6">
            <w:pPr>
              <w:spacing w:after="160" w:line="24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7">
            <w:pPr>
              <w:spacing w:after="160" w:line="24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8">
            <w:pPr>
              <w:spacing w:after="160" w:line="24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A">
            <w:pPr>
              <w:spacing w:after="160" w:line="24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B">
            <w:pPr>
              <w:spacing w:after="160" w:line="24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C">
            <w:pPr>
              <w:spacing w:after="160" w:line="24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D">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after="160"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C">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after="160" w:line="24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0">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after="160"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0">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after="160" w:line="24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4">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after="160"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4">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after="160"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after="160" w:line="240" w:lineRule="auto"/>
              <w:jc w:val="both"/>
              <w:rPr>
                <w:b w:val="1"/>
                <w:sz w:val="16"/>
                <w:szCs w:val="16"/>
              </w:rPr>
            </w:pPr>
            <w:r w:rsidDel="00000000" w:rsidR="00000000" w:rsidRPr="00000000">
              <w:rPr>
                <w:rtl w:val="0"/>
              </w:rPr>
            </w:r>
          </w:p>
        </w:tc>
      </w:tr>
    </w:tbl>
    <w:p w:rsidR="00000000" w:rsidDel="00000000" w:rsidP="00000000" w:rsidRDefault="00000000" w:rsidRPr="00000000" w14:paraId="00000148">
      <w:pPr>
        <w:spacing w:after="160" w:line="240" w:lineRule="auto"/>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widowControl w:val="0"/>
      <w:spacing w:after="0" w:line="276" w:lineRule="auto"/>
      <w:rPr>
        <w:color w:val="595959"/>
        <w:sz w:val="20"/>
        <w:szCs w:val="20"/>
      </w:rPr>
    </w:pPr>
    <w:r w:rsidDel="00000000" w:rsidR="00000000" w:rsidRPr="00000000">
      <w:rPr>
        <w:rtl w:val="0"/>
      </w:rPr>
    </w:r>
  </w:p>
  <w:tbl>
    <w:tblPr>
      <w:tblStyle w:val="Table17"/>
      <w:tblpPr w:leftFromText="180" w:rightFromText="180" w:topFromText="180" w:bottomFromText="180" w:vertAnchor="text" w:horzAnchor="text" w:tblpX="-710.9999999999997" w:tblpY="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E">
    <w:pPr>
      <w:tabs>
        <w:tab w:val="center" w:leader="none" w:pos="4419"/>
        <w:tab w:val="right" w:leader="none" w:pos="8838"/>
      </w:tabs>
      <w:spacing w:after="0" w:line="240" w:lineRule="auto"/>
      <w:rPr>
        <w:color w:val="59595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ELUibFFNcuoreSUjXNcItZKr2w==">CgMxLjA4AHIhMThzWUNrS2ZEdmVNUWpiQXFvSWZYOWhTRVhlSE5pVjdr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