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Makan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Phase 2: Frameworks and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Engine: Unity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Scripting Language: C#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Platform: Android (Google Play)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compatibility: Android Lollipop 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