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28599922"/>
        <w:docPartObj>
          <w:docPartGallery w:val="Cover Pages"/>
          <w:docPartUnique/>
        </w:docPartObj>
      </w:sdtPr>
      <w:sdtEndPr/>
      <w:sdtContent>
        <w:p w14:paraId="4221F0DB" w14:textId="0931ED24" w:rsidR="00114A9D" w:rsidRDefault="00114A9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2B21E105" wp14:editId="4DC240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Ryhmä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Suorakulmi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Suorakulmi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<w:pict w14:anchorId="46903986">
                  <v:group id="Ryhmä 14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28BD1A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1ompa2QAAAAYBAAAPAAAAZHJzL2Rvd25yZXYu&#10;eG1sTI9Bb8IwDIXvk/YfIk/abaRlG9u6pgihcUYULtxC4zXVEqdqApR/P7PLuFh+etZ7n8v56J04&#10;4RC7QArySQYCqQmmo1bBbrt6egcRkyajXSBUcMEI8+r+rtSFCWfa4KlOreAQioVWYFPqCyljY9Hr&#10;OAk9EnvfYfA6sRxaaQZ95nDv5DTLZtLrjrjB6h6XFpuf+ui5N67fvpz068u4ssvFc+j2uKmVenwY&#10;F58gEo7p/xiu+IwOFTMdwpFMFE4BP5L+5tXLX6esD7x95C8gq1Le4le/AA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">
                    <v:shape id="Suorakulmio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Suorakulmio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3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01F23C3" wp14:editId="35ABB3C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iruutu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fi-FI"/>
                                  </w:rPr>
                                  <w:alias w:val="Tekijä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67E7F4" w14:textId="5B47A769" w:rsidR="00114A9D" w:rsidRPr="001A2543" w:rsidRDefault="00114A9D">
                                    <w:pPr>
                                      <w:pStyle w:val="Eivli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i-FI"/>
                                      </w:rPr>
                                    </w:pPr>
                                    <w:r w:rsidRPr="001A254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i-FI"/>
                                      </w:rPr>
                                      <w:t xml:space="preserve">CRM </w:t>
                                    </w:r>
                                    <w:proofErr w:type="spellStart"/>
                                    <w:r w:rsidRPr="001A254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i-FI"/>
                                      </w:rPr>
                                      <w:t>Scrum</w:t>
                                    </w:r>
                                    <w:proofErr w:type="spellEnd"/>
                                    <w:r w:rsidRPr="001A254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i-FI"/>
                                      </w:rPr>
                                      <w:t xml:space="preserve"> tiimi</w:t>
                                    </w:r>
                                  </w:p>
                                </w:sdtContent>
                              </w:sdt>
                              <w:p w14:paraId="213A1F29" w14:textId="7116E291" w:rsidR="00114A9D" w:rsidRPr="001A2543" w:rsidRDefault="009142B1">
                                <w:pPr>
                                  <w:pStyle w:val="Eivli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fi-FI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fi-FI"/>
                                    </w:rPr>
                                    <w:alias w:val="Sähköposti"/>
                                    <w:tag w:val="Sähköposti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A2543" w:rsidRPr="001A254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fi-FI"/>
                                      </w:rPr>
                                      <w:t>Mika Purmonen, S</w:t>
                                    </w:r>
                                    <w:r w:rsidR="001A254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fi-FI"/>
                                      </w:rPr>
                                      <w:t xml:space="preserve">anna Ketomäki, Simo Sirén, Timo </w:t>
                                    </w:r>
                                    <w:proofErr w:type="spellStart"/>
                                    <w:r w:rsidR="001A254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fi-FI"/>
                                      </w:rPr>
                                      <w:t>Tuiskunen</w:t>
                                    </w:r>
                                    <w:proofErr w:type="spellEnd"/>
                                    <w:r w:rsidR="001A254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fi-FI"/>
                                      </w:rPr>
                                      <w:t xml:space="preserve">, Tuula </w:t>
                                    </w:r>
                                    <w:proofErr w:type="spellStart"/>
                                    <w:r w:rsidR="001A254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fi-FI"/>
                                      </w:rPr>
                                      <w:t>Yoshinari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01F23C3"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NqFlViC&#10;AgAAZA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fi-FI"/>
                            </w:rPr>
                            <w:alias w:val="Tekijä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467E7F4" w14:textId="5B47A769" w:rsidR="00114A9D" w:rsidRPr="001A2543" w:rsidRDefault="00114A9D">
                              <w:pPr>
                                <w:pStyle w:val="Eivli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 w:rsidRPr="001A254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i-FI"/>
                                </w:rPr>
                                <w:t xml:space="preserve">CRM </w:t>
                              </w:r>
                              <w:proofErr w:type="spellStart"/>
                              <w:r w:rsidRPr="001A254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i-FI"/>
                                </w:rPr>
                                <w:t>Scrum</w:t>
                              </w:r>
                              <w:proofErr w:type="spellEnd"/>
                              <w:r w:rsidRPr="001A254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i-FI"/>
                                </w:rPr>
                                <w:t xml:space="preserve"> tiimi</w:t>
                              </w:r>
                            </w:p>
                          </w:sdtContent>
                        </w:sdt>
                        <w:p w14:paraId="213A1F29" w14:textId="7116E291" w:rsidR="00114A9D" w:rsidRPr="001A2543" w:rsidRDefault="009142B1">
                          <w:pPr>
                            <w:pStyle w:val="Eivli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fi-FI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i-FI"/>
                              </w:rPr>
                              <w:alias w:val="Sähköposti"/>
                              <w:tag w:val="Sähköposti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A2543" w:rsidRPr="001A254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fi-FI"/>
                                </w:rPr>
                                <w:t>Mika Purmonen, S</w:t>
                              </w:r>
                              <w:r w:rsidR="001A254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fi-FI"/>
                                </w:rPr>
                                <w:t xml:space="preserve">anna Ketomäki, Simo Sirén, Timo </w:t>
                              </w:r>
                              <w:proofErr w:type="spellStart"/>
                              <w:r w:rsidR="001A254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fi-FI"/>
                                </w:rPr>
                                <w:t>Tuiskunen</w:t>
                              </w:r>
                              <w:proofErr w:type="spellEnd"/>
                              <w:r w:rsidR="001A254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fi-FI"/>
                                </w:rPr>
                                <w:t xml:space="preserve">, Tuula </w:t>
                              </w:r>
                              <w:proofErr w:type="spellStart"/>
                              <w:r w:rsidR="001A254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fi-FI"/>
                                </w:rPr>
                                <w:t>Yoshinari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71D8FA6" wp14:editId="641C946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iruutu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CA1F1E" w14:textId="083651AD" w:rsidR="00114A9D" w:rsidRPr="00114A9D" w:rsidRDefault="002A0674">
                                <w:pPr>
                                  <w:pStyle w:val="Eivli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>Scrum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 xml:space="preserve"> ja </w:t>
                                </w:r>
                                <w:r w:rsidR="00CD4FCB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>ohjelmistotuotannon menetelmät -kurssi</w:t>
                                </w:r>
                                <w:r w:rsidR="001A2543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br/>
                                </w:r>
                                <w:r w:rsidR="00CD4FCB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>K2019</w:t>
                                </w:r>
                                <w:r w:rsidR="000E50A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 xml:space="preserve">, </w:t>
                                </w:r>
                                <w:proofErr w:type="spellStart"/>
                                <w:r w:rsidR="001A2543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>Careeria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71D8FA6" id="Tekstiruutu 153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OJC&#10;iMSHAgAAbA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4DCA1F1E" w14:textId="083651AD" w:rsidR="00114A9D" w:rsidRPr="00114A9D" w:rsidRDefault="002A0674">
                          <w:pPr>
                            <w:pStyle w:val="Eivli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>Scrum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 xml:space="preserve"> ja </w:t>
                          </w:r>
                          <w:r w:rsidR="00CD4FCB"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>ohjelmistotuotannon menetelmät -kurssi</w:t>
                          </w:r>
                          <w:r w:rsidR="001A2543"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br/>
                          </w:r>
                          <w:r w:rsidR="00CD4FCB"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>K2019</w:t>
                          </w:r>
                          <w:r w:rsidR="000E50A0"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 xml:space="preserve">, </w:t>
                          </w:r>
                          <w:proofErr w:type="spellStart"/>
                          <w:r w:rsidR="001A2543"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>Careeria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776A0CB" wp14:editId="5D03500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iruutu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5ADBFF" w14:textId="2DC13598" w:rsidR="00114A9D" w:rsidRDefault="009142B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Otsikk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14A9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Määrittelykuvasto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aotsikk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B6A697" w14:textId="21C8DDBE" w:rsidR="00114A9D" w:rsidRDefault="00114A9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CRM projekti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776A0CB" id="Tekstiruutu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r&#10;zqAXiAIAAGw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705ADBFF" w14:textId="2DC13598" w:rsidR="00114A9D" w:rsidRDefault="009142B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Otsikk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14A9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Määrittelykuvasto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aotsikk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8B6A697" w14:textId="21C8DDBE" w:rsidR="00114A9D" w:rsidRDefault="00114A9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CRM projekti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65E9304" w14:textId="63212268" w:rsidR="00114A9D" w:rsidRDefault="00114A9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 w:eastAsia="en-US"/>
        </w:rPr>
        <w:id w:val="1594976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4ED0F7" w14:textId="5F10BA3D" w:rsidR="00AA6A01" w:rsidRDefault="00AA6A01">
          <w:pPr>
            <w:pStyle w:val="Sisllysluettelonotsikko"/>
            <w:rPr>
              <w:lang w:val="fi-FI"/>
            </w:rPr>
          </w:pPr>
          <w:r>
            <w:rPr>
              <w:lang w:val="fi-FI"/>
            </w:rPr>
            <w:t>Sisällysluettelo</w:t>
          </w:r>
        </w:p>
        <w:p w14:paraId="1FC5AB46" w14:textId="77777777" w:rsidR="00AA6A01" w:rsidRPr="00AA6A01" w:rsidRDefault="00AA6A01" w:rsidP="00AA6A01">
          <w:pPr>
            <w:rPr>
              <w:lang w:eastAsia="en-GB"/>
            </w:rPr>
          </w:pPr>
        </w:p>
        <w:p w14:paraId="4BE5C406" w14:textId="23104D69" w:rsidR="003054D5" w:rsidRDefault="00AA6A01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251937" w:history="1">
            <w:r w:rsidR="003054D5" w:rsidRPr="00C06847">
              <w:rPr>
                <w:rStyle w:val="Hyperlinkki"/>
                <w:noProof/>
              </w:rPr>
              <w:t>1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3054D5" w:rsidRPr="00C06847">
              <w:rPr>
                <w:rStyle w:val="Hyperlinkki"/>
                <w:noProof/>
              </w:rPr>
              <w:t>Järjestelmän käyttötarkoitus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_Toc11251937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B44961">
              <w:rPr>
                <w:noProof/>
                <w:webHidden/>
              </w:rPr>
              <w:t>2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489DF046" w14:textId="70D2817B" w:rsidR="003054D5" w:rsidRDefault="009142B1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38" w:history="1">
            <w:r w:rsidR="003054D5" w:rsidRPr="00C06847">
              <w:rPr>
                <w:rStyle w:val="Hyperlinkki"/>
                <w:noProof/>
              </w:rPr>
              <w:t>2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3054D5" w:rsidRPr="00C06847">
              <w:rPr>
                <w:rStyle w:val="Hyperlinkki"/>
                <w:noProof/>
              </w:rPr>
              <w:t>Toteutettavat User Storyt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_Toc11251938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B44961">
              <w:rPr>
                <w:noProof/>
                <w:webHidden/>
              </w:rPr>
              <w:t>2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6E177BF4" w14:textId="5C6DC2F2" w:rsidR="003054D5" w:rsidRDefault="009142B1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39" w:history="1">
            <w:r w:rsidR="003054D5" w:rsidRPr="00C06847">
              <w:rPr>
                <w:rStyle w:val="Hyperlinkki"/>
                <w:noProof/>
              </w:rPr>
              <w:t>3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3054D5" w:rsidRPr="00C06847">
              <w:rPr>
                <w:rStyle w:val="Hyperlinkki"/>
                <w:noProof/>
              </w:rPr>
              <w:t>User Storyistä johdetut käyttötapaukset (Use Case)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_Toc11251939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B44961">
              <w:rPr>
                <w:noProof/>
                <w:webHidden/>
              </w:rPr>
              <w:t>4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15FB2745" w14:textId="21545AA8" w:rsidR="003054D5" w:rsidRDefault="009142B1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40" w:history="1">
            <w:r w:rsidR="003054D5" w:rsidRPr="00C06847">
              <w:rPr>
                <w:rStyle w:val="Hyperlinkki"/>
                <w:noProof/>
              </w:rPr>
              <w:t>3.1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3054D5" w:rsidRPr="00C06847">
              <w:rPr>
                <w:rStyle w:val="Hyperlinkki"/>
                <w:noProof/>
              </w:rPr>
              <w:t>Käyttötapaus 1: Asiakkaan lisäys, päivitys ja poisto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_Toc11251940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B44961">
              <w:rPr>
                <w:noProof/>
                <w:webHidden/>
              </w:rPr>
              <w:t>4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5F1E3DA2" w14:textId="2E95D97C" w:rsidR="003054D5" w:rsidRDefault="009142B1">
          <w:pPr>
            <w:pStyle w:val="Sislue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41" w:history="1">
            <w:r w:rsidR="003054D5" w:rsidRPr="00C06847">
              <w:rPr>
                <w:rStyle w:val="Hyperlinkki"/>
                <w:noProof/>
              </w:rPr>
              <w:t>3.1.1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3054D5" w:rsidRPr="00C06847">
              <w:rPr>
                <w:rStyle w:val="Hyperlinkki"/>
                <w:noProof/>
              </w:rPr>
              <w:t>Aktiviteettikaavio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_Toc11251941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B44961">
              <w:rPr>
                <w:noProof/>
                <w:webHidden/>
              </w:rPr>
              <w:t>4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262F5934" w14:textId="3C936416" w:rsidR="003054D5" w:rsidRDefault="009142B1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42" w:history="1">
            <w:r w:rsidR="003054D5" w:rsidRPr="00C06847">
              <w:rPr>
                <w:rStyle w:val="Hyperlinkki"/>
                <w:noProof/>
              </w:rPr>
              <w:t>3.2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3054D5" w:rsidRPr="00C06847">
              <w:rPr>
                <w:rStyle w:val="Hyperlinkki"/>
                <w:noProof/>
              </w:rPr>
              <w:t>Käyttötapaus 2: Asiakasryhmän lisäys asiakkaalle, asiakkaan ryhmän ylläpito, asiakkaan poisto ryhmästä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_Toc11251942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B44961">
              <w:rPr>
                <w:noProof/>
                <w:webHidden/>
              </w:rPr>
              <w:t>6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017DE235" w14:textId="4F07D53A" w:rsidR="003054D5" w:rsidRDefault="009142B1">
          <w:pPr>
            <w:pStyle w:val="Sislue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43" w:history="1">
            <w:r w:rsidR="003054D5" w:rsidRPr="00C06847">
              <w:rPr>
                <w:rStyle w:val="Hyperlinkki"/>
                <w:noProof/>
              </w:rPr>
              <w:t>3.2.1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3054D5" w:rsidRPr="00C06847">
              <w:rPr>
                <w:rStyle w:val="Hyperlinkki"/>
                <w:noProof/>
              </w:rPr>
              <w:t>Aktiviteettikaavio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_Toc11251943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B44961">
              <w:rPr>
                <w:noProof/>
                <w:webHidden/>
              </w:rPr>
              <w:t>7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555BB536" w14:textId="661C8D59" w:rsidR="003054D5" w:rsidRDefault="009142B1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44" w:history="1">
            <w:r w:rsidR="003054D5" w:rsidRPr="00C06847">
              <w:rPr>
                <w:rStyle w:val="Hyperlinkki"/>
                <w:noProof/>
              </w:rPr>
              <w:t>3.3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3054D5" w:rsidRPr="00C06847">
              <w:rPr>
                <w:rStyle w:val="Hyperlinkki"/>
                <w:noProof/>
              </w:rPr>
              <w:t>Käyttötapaus 3: Asiakasryhmien lisäys, päivitys ja poisto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_Toc11251944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B44961">
              <w:rPr>
                <w:noProof/>
                <w:webHidden/>
              </w:rPr>
              <w:t>8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3A43CE08" w14:textId="4C7974CA" w:rsidR="003054D5" w:rsidRDefault="009142B1">
          <w:pPr>
            <w:pStyle w:val="Sislue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45" w:history="1">
            <w:r w:rsidR="003054D5" w:rsidRPr="00C06847">
              <w:rPr>
                <w:rStyle w:val="Hyperlinkki"/>
                <w:noProof/>
              </w:rPr>
              <w:t>3.3.1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3054D5" w:rsidRPr="00C06847">
              <w:rPr>
                <w:rStyle w:val="Hyperlinkki"/>
                <w:noProof/>
              </w:rPr>
              <w:t>Aktiviteettikaavio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_Toc11251945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B44961">
              <w:rPr>
                <w:noProof/>
                <w:webHidden/>
              </w:rPr>
              <w:t>9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5643E00C" w14:textId="254511C2" w:rsidR="003054D5" w:rsidRDefault="009142B1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46" w:history="1">
            <w:r w:rsidR="003054D5" w:rsidRPr="00C06847">
              <w:rPr>
                <w:rStyle w:val="Hyperlinkki"/>
                <w:noProof/>
              </w:rPr>
              <w:t>3.4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3054D5" w:rsidRPr="00C06847">
              <w:rPr>
                <w:rStyle w:val="Hyperlinkki"/>
                <w:noProof/>
              </w:rPr>
              <w:t>Käyttötapaus 4: Asiakaskategorian lisäys, muokkaus tai poisto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_Toc11251946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B44961">
              <w:rPr>
                <w:noProof/>
                <w:webHidden/>
              </w:rPr>
              <w:t>10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04F70FB8" w14:textId="1CB9886F" w:rsidR="003054D5" w:rsidRDefault="009142B1">
          <w:pPr>
            <w:pStyle w:val="Sislue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47" w:history="1">
            <w:r w:rsidR="003054D5" w:rsidRPr="00C06847">
              <w:rPr>
                <w:rStyle w:val="Hyperlinkki"/>
                <w:noProof/>
              </w:rPr>
              <w:t>3.4.1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3054D5" w:rsidRPr="00C06847">
              <w:rPr>
                <w:rStyle w:val="Hyperlinkki"/>
                <w:noProof/>
              </w:rPr>
              <w:t>Aktiviteettikaavio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_Toc11251947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B44961">
              <w:rPr>
                <w:noProof/>
                <w:webHidden/>
              </w:rPr>
              <w:t>10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1522B3C7" w14:textId="52EC0073" w:rsidR="003054D5" w:rsidRDefault="009142B1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48" w:history="1">
            <w:r w:rsidR="003054D5" w:rsidRPr="00C06847">
              <w:rPr>
                <w:rStyle w:val="Hyperlinkki"/>
                <w:noProof/>
              </w:rPr>
              <w:t>3.5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3054D5" w:rsidRPr="00C06847">
              <w:rPr>
                <w:rStyle w:val="Hyperlinkki"/>
                <w:noProof/>
              </w:rPr>
              <w:t>Käyttötapaus 5: Asiakastapahtuman listaus, lisääminen asiakkaalle, asiakastapahtuman muokkaaminen ja poisto asiakkaalta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_Toc11251948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B44961">
              <w:rPr>
                <w:noProof/>
                <w:webHidden/>
              </w:rPr>
              <w:t>11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6F579A07" w14:textId="42C9E817" w:rsidR="003054D5" w:rsidRDefault="009142B1">
          <w:pPr>
            <w:pStyle w:val="Sislue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49" w:history="1">
            <w:r w:rsidR="003054D5" w:rsidRPr="00C06847">
              <w:rPr>
                <w:rStyle w:val="Hyperlinkki"/>
                <w:noProof/>
              </w:rPr>
              <w:t>3.5.1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3054D5" w:rsidRPr="00C06847">
              <w:rPr>
                <w:rStyle w:val="Hyperlinkki"/>
                <w:noProof/>
              </w:rPr>
              <w:t>Aktiviteettikaavio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_Toc11251949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B44961">
              <w:rPr>
                <w:noProof/>
                <w:webHidden/>
              </w:rPr>
              <w:t>11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0EBCFC5A" w14:textId="7211AB1D" w:rsidR="003054D5" w:rsidRDefault="009142B1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50" w:history="1">
            <w:r w:rsidR="003054D5" w:rsidRPr="00C06847">
              <w:rPr>
                <w:rStyle w:val="Hyperlinkki"/>
                <w:noProof/>
              </w:rPr>
              <w:t>3.6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3054D5" w:rsidRPr="00C06847">
              <w:rPr>
                <w:rStyle w:val="Hyperlinkki"/>
                <w:noProof/>
              </w:rPr>
              <w:t>Käyttötapaus 6: Asiakastapahtumalajien listaus, lisäys, päivitys ja poisto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_Toc11251950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B44961">
              <w:rPr>
                <w:noProof/>
                <w:webHidden/>
              </w:rPr>
              <w:t>12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0329BB47" w14:textId="2FC1CC28" w:rsidR="003054D5" w:rsidRDefault="009142B1">
          <w:pPr>
            <w:pStyle w:val="Sislue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51" w:history="1">
            <w:r w:rsidR="003054D5" w:rsidRPr="00C06847">
              <w:rPr>
                <w:rStyle w:val="Hyperlinkki"/>
                <w:noProof/>
              </w:rPr>
              <w:t>3.6.1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3054D5" w:rsidRPr="00C06847">
              <w:rPr>
                <w:rStyle w:val="Hyperlinkki"/>
                <w:noProof/>
              </w:rPr>
              <w:t>Aktiviteettikaavio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_Toc11251951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B44961">
              <w:rPr>
                <w:noProof/>
                <w:webHidden/>
              </w:rPr>
              <w:t>12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73023735" w14:textId="7FFA3E05" w:rsidR="003054D5" w:rsidRDefault="009142B1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52" w:history="1">
            <w:r w:rsidR="003054D5" w:rsidRPr="00C06847">
              <w:rPr>
                <w:rStyle w:val="Hyperlinkki"/>
                <w:noProof/>
              </w:rPr>
              <w:t>3.7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3054D5" w:rsidRPr="00C06847">
              <w:rPr>
                <w:rStyle w:val="Hyperlinkki"/>
                <w:noProof/>
              </w:rPr>
              <w:t>Käyttötapaus 7: Raporttien tulostus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_Toc11251952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B44961">
              <w:rPr>
                <w:noProof/>
                <w:webHidden/>
              </w:rPr>
              <w:t>13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370CD0BC" w14:textId="792004DD" w:rsidR="003054D5" w:rsidRDefault="009142B1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53" w:history="1">
            <w:r w:rsidR="003054D5" w:rsidRPr="00C06847">
              <w:rPr>
                <w:rStyle w:val="Hyperlinkki"/>
                <w:noProof/>
              </w:rPr>
              <w:t>3.8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3054D5" w:rsidRPr="00C06847">
              <w:rPr>
                <w:rStyle w:val="Hyperlinkki"/>
                <w:noProof/>
              </w:rPr>
              <w:t>Käyttötapaus 8: Sähköpostin lähettäminen halutulle vastaanottajalle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_Toc11251953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B44961">
              <w:rPr>
                <w:noProof/>
                <w:webHidden/>
              </w:rPr>
              <w:t>13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01B09D09" w14:textId="0D152F9B" w:rsidR="003054D5" w:rsidRDefault="009142B1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54" w:history="1">
            <w:r w:rsidR="003054D5" w:rsidRPr="00C06847">
              <w:rPr>
                <w:rStyle w:val="Hyperlinkki"/>
                <w:noProof/>
              </w:rPr>
              <w:t>4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3054D5" w:rsidRPr="00C06847">
              <w:rPr>
                <w:rStyle w:val="Hyperlinkki"/>
                <w:noProof/>
              </w:rPr>
              <w:t>Käyttöliittymän rautalankamalli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_Toc11251954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B44961">
              <w:rPr>
                <w:noProof/>
                <w:webHidden/>
              </w:rPr>
              <w:t>13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6F85027C" w14:textId="46CF0FC9" w:rsidR="003054D5" w:rsidRDefault="009142B1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55" w:history="1">
            <w:r w:rsidR="003054D5" w:rsidRPr="00C06847">
              <w:rPr>
                <w:rStyle w:val="Hyperlinkki"/>
                <w:noProof/>
              </w:rPr>
              <w:t>4.1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3054D5" w:rsidRPr="00C06847">
              <w:rPr>
                <w:rStyle w:val="Hyperlinkki"/>
                <w:noProof/>
              </w:rPr>
              <w:t>Sivukartta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_Toc11251955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B44961">
              <w:rPr>
                <w:noProof/>
                <w:webHidden/>
              </w:rPr>
              <w:t>13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5CBD534C" w14:textId="039B846A" w:rsidR="003054D5" w:rsidRDefault="009142B1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56" w:history="1">
            <w:r w:rsidR="003054D5" w:rsidRPr="00C06847">
              <w:rPr>
                <w:rStyle w:val="Hyperlinkki"/>
                <w:noProof/>
              </w:rPr>
              <w:t>4.2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3054D5" w:rsidRPr="00C06847">
              <w:rPr>
                <w:rStyle w:val="Hyperlinkki"/>
                <w:noProof/>
              </w:rPr>
              <w:t>Sisältökartta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_Toc11251956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B44961">
              <w:rPr>
                <w:noProof/>
                <w:webHidden/>
              </w:rPr>
              <w:t>14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66316BF0" w14:textId="52FF68B4" w:rsidR="003054D5" w:rsidRDefault="009142B1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57" w:history="1">
            <w:r w:rsidR="003054D5" w:rsidRPr="00C06847">
              <w:rPr>
                <w:rStyle w:val="Hyperlinkki"/>
                <w:noProof/>
              </w:rPr>
              <w:t>5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3054D5" w:rsidRPr="00C06847">
              <w:rPr>
                <w:rStyle w:val="Hyperlinkki"/>
                <w:noProof/>
              </w:rPr>
              <w:t>Tietosisällöt luokkakaaviona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_Toc11251957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B44961">
              <w:rPr>
                <w:noProof/>
                <w:webHidden/>
              </w:rPr>
              <w:t>15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1106D485" w14:textId="344CC533" w:rsidR="003054D5" w:rsidRDefault="009142B1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58" w:history="1">
            <w:r w:rsidR="003054D5" w:rsidRPr="00C06847">
              <w:rPr>
                <w:rStyle w:val="Hyperlinkki"/>
                <w:noProof/>
              </w:rPr>
              <w:t>6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3054D5" w:rsidRPr="00C06847">
              <w:rPr>
                <w:rStyle w:val="Hyperlinkki"/>
                <w:noProof/>
              </w:rPr>
              <w:t>Käsiteanalyysi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_Toc11251958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B44961">
              <w:rPr>
                <w:noProof/>
                <w:webHidden/>
              </w:rPr>
              <w:t>16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4E13AF3C" w14:textId="33C1E8CA" w:rsidR="003054D5" w:rsidRDefault="009142B1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59" w:history="1">
            <w:r w:rsidR="003054D5" w:rsidRPr="00C06847">
              <w:rPr>
                <w:rStyle w:val="Hyperlinkki"/>
                <w:noProof/>
              </w:rPr>
              <w:t>7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3054D5" w:rsidRPr="00C06847">
              <w:rPr>
                <w:rStyle w:val="Hyperlinkki"/>
                <w:rFonts w:eastAsia="Arial"/>
                <w:noProof/>
              </w:rPr>
              <w:t>Sidosryhmät/järjestelmän käyttäjät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_Toc11251959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B44961">
              <w:rPr>
                <w:noProof/>
                <w:webHidden/>
              </w:rPr>
              <w:t>16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60B38685" w14:textId="2CBC390F" w:rsidR="00AA6A01" w:rsidRDefault="00AA6A01">
          <w:r>
            <w:rPr>
              <w:b/>
              <w:bCs/>
            </w:rPr>
            <w:fldChar w:fldCharType="end"/>
          </w:r>
        </w:p>
      </w:sdtContent>
    </w:sdt>
    <w:p w14:paraId="716050F8" w14:textId="24A5ECA9" w:rsidR="00ED4CD4" w:rsidRDefault="00ED4CD4">
      <w:r>
        <w:br w:type="page"/>
      </w:r>
    </w:p>
    <w:p w14:paraId="60CBEF04" w14:textId="5869E418" w:rsidR="00A1317D" w:rsidRDefault="00E67D3E" w:rsidP="00EF7910">
      <w:pPr>
        <w:pStyle w:val="Otsikko1"/>
      </w:pPr>
      <w:bookmarkStart w:id="0" w:name="_Toc11251937"/>
      <w:r>
        <w:lastRenderedPageBreak/>
        <w:t>Järjestelmän käyttötarkoitus</w:t>
      </w:r>
      <w:bookmarkEnd w:id="0"/>
    </w:p>
    <w:p w14:paraId="387F1A17" w14:textId="77777777" w:rsidR="007F0153" w:rsidRDefault="007F0153" w:rsidP="00716A34">
      <w:pPr>
        <w:ind w:left="1304"/>
      </w:pPr>
    </w:p>
    <w:p w14:paraId="220BC36D" w14:textId="18CD98A1" w:rsidR="00D60B37" w:rsidRDefault="00D60B37" w:rsidP="00716A34">
      <w:pPr>
        <w:ind w:left="43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Tämän sovelluksen käyttötarkoitus on</w:t>
      </w:r>
      <w:r w:rsidR="00897DA1">
        <w:rPr>
          <w:rFonts w:ascii="Calibri" w:eastAsia="Calibri" w:hAnsi="Calibri" w:cs="Calibri"/>
        </w:rPr>
        <w:t xml:space="preserve"> myyntikoulutuksen jälkeen seurata asiakasyrityksen </w:t>
      </w:r>
      <w:r w:rsidR="00716A34">
        <w:rPr>
          <w:rFonts w:ascii="Calibri" w:eastAsia="Calibri" w:hAnsi="Calibri" w:cs="Calibri"/>
        </w:rPr>
        <w:t>myyjien</w:t>
      </w:r>
      <w:r w:rsidR="00897DA1">
        <w:rPr>
          <w:rFonts w:ascii="Calibri" w:eastAsia="Calibri" w:hAnsi="Calibri" w:cs="Calibri"/>
        </w:rPr>
        <w:t xml:space="preserve"> tuottavuuden kehitystä</w:t>
      </w:r>
      <w:r w:rsidR="00716A34">
        <w:rPr>
          <w:rFonts w:ascii="Calibri" w:eastAsia="Calibri" w:hAnsi="Calibri" w:cs="Calibri"/>
        </w:rPr>
        <w:t xml:space="preserve">. Sovelluksesta tehtiin </w:t>
      </w:r>
      <w:r w:rsidR="00797321">
        <w:rPr>
          <w:rFonts w:ascii="Calibri" w:eastAsia="Calibri" w:hAnsi="Calibri" w:cs="Calibri"/>
        </w:rPr>
        <w:t>animoitu peli</w:t>
      </w:r>
      <w:r w:rsidR="00716A34">
        <w:rPr>
          <w:rFonts w:ascii="Calibri" w:eastAsia="Calibri" w:hAnsi="Calibri" w:cs="Calibri"/>
        </w:rPr>
        <w:t>, jotta se olisi myyjien kannalta motivoiva</w:t>
      </w:r>
      <w:r w:rsidR="00897DA1">
        <w:rPr>
          <w:rFonts w:ascii="Calibri" w:eastAsia="Calibri" w:hAnsi="Calibri" w:cs="Calibri"/>
        </w:rPr>
        <w:t xml:space="preserve"> ja l</w:t>
      </w:r>
      <w:r w:rsidR="00716A34">
        <w:rPr>
          <w:rFonts w:ascii="Calibri" w:eastAsia="Calibri" w:hAnsi="Calibri" w:cs="Calibri"/>
        </w:rPr>
        <w:t>oisi</w:t>
      </w:r>
      <w:r w:rsidR="00897DA1">
        <w:rPr>
          <w:rFonts w:ascii="Calibri" w:eastAsia="Calibri" w:hAnsi="Calibri" w:cs="Calibri"/>
        </w:rPr>
        <w:t xml:space="preserve"> kilpailuhenkeä</w:t>
      </w:r>
      <w:r w:rsidR="00716A34">
        <w:rPr>
          <w:rFonts w:ascii="Calibri" w:eastAsia="Calibri" w:hAnsi="Calibri" w:cs="Calibri"/>
        </w:rPr>
        <w:t>.</w:t>
      </w:r>
    </w:p>
    <w:p w14:paraId="6BA5F13E" w14:textId="226521B2" w:rsidR="007E7A49" w:rsidRPr="00797321" w:rsidRDefault="00897DA1" w:rsidP="00797321">
      <w:pPr>
        <w:ind w:left="43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Yritys rekisteröityy sovellukseen myyntikoulutuksen jälkeen, joka muodostaa yritykselle koodin, jonka syöttämällä </w:t>
      </w:r>
      <w:r w:rsidR="00EB7C1A">
        <w:rPr>
          <w:rFonts w:ascii="Calibri" w:eastAsia="Calibri" w:hAnsi="Calibri" w:cs="Calibri"/>
        </w:rPr>
        <w:t>myyjä</w:t>
      </w:r>
      <w:r>
        <w:rPr>
          <w:rFonts w:ascii="Calibri" w:eastAsia="Calibri" w:hAnsi="Calibri" w:cs="Calibri"/>
        </w:rPr>
        <w:t>t voivat liittyä peliin kyseisen yrityksen alle.</w:t>
      </w:r>
      <w:r w:rsidR="0065286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Yrityksen näkymästä voidaan luoda seurattavia tehtäviä ja määrittää tehtävistä saa</w:t>
      </w:r>
      <w:r w:rsidR="00652867">
        <w:rPr>
          <w:rFonts w:ascii="Calibri" w:eastAsia="Calibri" w:hAnsi="Calibri" w:cs="Calibri"/>
        </w:rPr>
        <w:t>tavat</w:t>
      </w:r>
      <w:r>
        <w:rPr>
          <w:rFonts w:ascii="Calibri" w:eastAsia="Calibri" w:hAnsi="Calibri" w:cs="Calibri"/>
        </w:rPr>
        <w:t xml:space="preserve"> pisteet</w:t>
      </w:r>
      <w:r w:rsidR="00652867">
        <w:rPr>
          <w:rFonts w:ascii="Calibri" w:eastAsia="Calibri" w:hAnsi="Calibri" w:cs="Calibri"/>
        </w:rPr>
        <w:t>. Pisteitä seurataan päivä, viikko sekä kuukausi tasolla ja yritys voi palkita esimerkiksi kuukauden parhaan myyjän. Samalla</w:t>
      </w:r>
      <w:r w:rsidR="00EB7C1A">
        <w:rPr>
          <w:rFonts w:ascii="Calibri" w:eastAsia="Calibri" w:hAnsi="Calibri" w:cs="Calibri"/>
        </w:rPr>
        <w:t>,</w:t>
      </w:r>
      <w:r w:rsidR="00652867">
        <w:rPr>
          <w:rFonts w:ascii="Calibri" w:eastAsia="Calibri" w:hAnsi="Calibri" w:cs="Calibri"/>
        </w:rPr>
        <w:t xml:space="preserve"> kun tehdyistä tehtävistä saa pisteitä</w:t>
      </w:r>
      <w:r w:rsidR="00EB7C1A">
        <w:rPr>
          <w:rFonts w:ascii="Calibri" w:eastAsia="Calibri" w:hAnsi="Calibri" w:cs="Calibri"/>
        </w:rPr>
        <w:t>,</w:t>
      </w:r>
      <w:r w:rsidR="00652867">
        <w:rPr>
          <w:rFonts w:ascii="Calibri" w:eastAsia="Calibri" w:hAnsi="Calibri" w:cs="Calibri"/>
        </w:rPr>
        <w:t xml:space="preserve"> myös tekemättömistä tehtävistä ran</w:t>
      </w:r>
      <w:r w:rsidR="009C3DD6">
        <w:rPr>
          <w:rFonts w:ascii="Calibri" w:eastAsia="Calibri" w:hAnsi="Calibri" w:cs="Calibri"/>
        </w:rPr>
        <w:t>g</w:t>
      </w:r>
      <w:r w:rsidR="00652867">
        <w:rPr>
          <w:rFonts w:ascii="Calibri" w:eastAsia="Calibri" w:hAnsi="Calibri" w:cs="Calibri"/>
        </w:rPr>
        <w:t>aistaan miinus pisteillä.</w:t>
      </w:r>
      <w:r w:rsidR="00716A34">
        <w:rPr>
          <w:rFonts w:ascii="Calibri" w:eastAsia="Calibri" w:hAnsi="Calibri" w:cs="Calibri"/>
        </w:rPr>
        <w:t xml:space="preserve"> </w:t>
      </w:r>
      <w:r w:rsidR="00652867">
        <w:rPr>
          <w:rFonts w:ascii="Calibri" w:eastAsia="Calibri" w:hAnsi="Calibri" w:cs="Calibri"/>
        </w:rPr>
        <w:t>Peli</w:t>
      </w:r>
      <w:r w:rsidR="00EB7C1A">
        <w:rPr>
          <w:rFonts w:ascii="Calibri" w:eastAsia="Calibri" w:hAnsi="Calibri" w:cs="Calibri"/>
        </w:rPr>
        <w:t xml:space="preserve">näkymässä </w:t>
      </w:r>
      <w:r w:rsidR="00716A34">
        <w:rPr>
          <w:rFonts w:ascii="Calibri" w:eastAsia="Calibri" w:hAnsi="Calibri" w:cs="Calibri"/>
        </w:rPr>
        <w:t xml:space="preserve">myyjälle </w:t>
      </w:r>
      <w:r w:rsidR="00EB7C1A">
        <w:rPr>
          <w:rFonts w:ascii="Calibri" w:eastAsia="Calibri" w:hAnsi="Calibri" w:cs="Calibri"/>
        </w:rPr>
        <w:t>näkyy kuluvan päivän tehtävät, suoritusmäärät sekä hauska animaatio, joka elää koko ajan</w:t>
      </w:r>
      <w:r w:rsidR="009C3DD6">
        <w:rPr>
          <w:rFonts w:ascii="Calibri" w:eastAsia="Calibri" w:hAnsi="Calibri" w:cs="Calibri"/>
        </w:rPr>
        <w:t>.</w:t>
      </w:r>
      <w:r w:rsidR="00EB7C1A">
        <w:rPr>
          <w:rFonts w:ascii="Calibri" w:eastAsia="Calibri" w:hAnsi="Calibri" w:cs="Calibri"/>
        </w:rPr>
        <w:t xml:space="preserve"> Sovellus myös kannustaa myyjää koko</w:t>
      </w:r>
      <w:r w:rsidR="009C3DD6">
        <w:rPr>
          <w:rFonts w:ascii="Calibri" w:eastAsia="Calibri" w:hAnsi="Calibri" w:cs="Calibri"/>
        </w:rPr>
        <w:t xml:space="preserve"> </w:t>
      </w:r>
      <w:r w:rsidR="00EB7C1A">
        <w:rPr>
          <w:rFonts w:ascii="Calibri" w:eastAsia="Calibri" w:hAnsi="Calibri" w:cs="Calibri"/>
        </w:rPr>
        <w:t xml:space="preserve">ruudun animaatiolla, </w:t>
      </w:r>
      <w:r w:rsidR="009C3DD6">
        <w:rPr>
          <w:rFonts w:ascii="Calibri" w:eastAsia="Calibri" w:hAnsi="Calibri" w:cs="Calibri"/>
        </w:rPr>
        <w:t>kun</w:t>
      </w:r>
      <w:r w:rsidR="00EB7C1A">
        <w:rPr>
          <w:rFonts w:ascii="Calibri" w:eastAsia="Calibri" w:hAnsi="Calibri" w:cs="Calibri"/>
        </w:rPr>
        <w:t xml:space="preserve"> </w:t>
      </w:r>
      <w:r w:rsidR="009C3DD6">
        <w:rPr>
          <w:rFonts w:ascii="Calibri" w:eastAsia="Calibri" w:hAnsi="Calibri" w:cs="Calibri"/>
        </w:rPr>
        <w:t>tämä saa</w:t>
      </w:r>
      <w:r w:rsidR="00EB7C1A">
        <w:rPr>
          <w:rFonts w:ascii="Calibri" w:eastAsia="Calibri" w:hAnsi="Calibri" w:cs="Calibri"/>
        </w:rPr>
        <w:t xml:space="preserve"> suoritettua jon</w:t>
      </w:r>
      <w:r w:rsidR="009C3DD6">
        <w:rPr>
          <w:rFonts w:ascii="Calibri" w:eastAsia="Calibri" w:hAnsi="Calibri" w:cs="Calibri"/>
        </w:rPr>
        <w:t xml:space="preserve">kin </w:t>
      </w:r>
      <w:r w:rsidR="00EB7C1A">
        <w:rPr>
          <w:rFonts w:ascii="Calibri" w:eastAsia="Calibri" w:hAnsi="Calibri" w:cs="Calibri"/>
        </w:rPr>
        <w:t>tehtävän kokonaisuudessaan.</w:t>
      </w:r>
    </w:p>
    <w:p w14:paraId="7CDB0BF7" w14:textId="6F6BA5BE" w:rsidR="00B07143" w:rsidRDefault="00E67D3E" w:rsidP="00E67D3E">
      <w:pPr>
        <w:pStyle w:val="Otsikko1"/>
      </w:pPr>
      <w:bookmarkStart w:id="1" w:name="_Toc11251938"/>
      <w:r>
        <w:t xml:space="preserve">Toteutettavat User </w:t>
      </w:r>
      <w:proofErr w:type="spellStart"/>
      <w:r>
        <w:t>Storyt</w:t>
      </w:r>
      <w:bookmarkEnd w:id="1"/>
      <w:proofErr w:type="spellEnd"/>
    </w:p>
    <w:p w14:paraId="0FC26A01" w14:textId="534F7CAA" w:rsidR="00E67D3E" w:rsidRDefault="00E67D3E" w:rsidP="00FC115A">
      <w:pPr>
        <w:ind w:left="432"/>
        <w:rPr>
          <w:rFonts w:cstheme="minorHAnsi"/>
          <w:sz w:val="20"/>
        </w:rPr>
      </w:pPr>
    </w:p>
    <w:tbl>
      <w:tblPr>
        <w:tblW w:w="9355" w:type="dxa"/>
        <w:tblInd w:w="4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625"/>
        <w:gridCol w:w="7654"/>
      </w:tblGrid>
      <w:tr w:rsidR="00D6773B" w:rsidRPr="00F96AA9" w14:paraId="733FE5D9" w14:textId="77777777" w:rsidTr="5C073D4E">
        <w:trPr>
          <w:cantSplit/>
          <w:tblHeader/>
        </w:trPr>
        <w:tc>
          <w:tcPr>
            <w:tcW w:w="1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7F3A9" w14:textId="77777777" w:rsidR="00D6773B" w:rsidRPr="00F96AA9" w:rsidRDefault="00D6773B" w:rsidP="00F96AA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val="en-GB" w:eastAsia="en-GB"/>
              </w:rPr>
            </w:pPr>
            <w:proofErr w:type="spellStart"/>
            <w:r w:rsidRPr="00F96AA9">
              <w:rPr>
                <w:rFonts w:eastAsia="Times New Roman" w:cstheme="minorHAnsi"/>
                <w:b/>
                <w:color w:val="000000"/>
                <w:lang w:val="en-GB" w:eastAsia="en-GB"/>
              </w:rPr>
              <w:t>Toimija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</w:tcPr>
          <w:p w14:paraId="6D590BF6" w14:textId="053353C4" w:rsidR="00D6773B" w:rsidRDefault="00D6773B" w:rsidP="00E50B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lang w:val="en-GB" w:eastAsia="en-GB"/>
              </w:rPr>
              <w:t>Nro</w:t>
            </w:r>
            <w:proofErr w:type="spellEnd"/>
          </w:p>
        </w:tc>
        <w:tc>
          <w:tcPr>
            <w:tcW w:w="7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B4481" w14:textId="31E65BB5" w:rsidR="00D6773B" w:rsidRPr="00F96AA9" w:rsidRDefault="00D6773B" w:rsidP="00F96AA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/>
                <w:b/>
                <w:color w:val="000000"/>
                <w:lang w:val="en-GB" w:eastAsia="en-GB"/>
              </w:rPr>
              <w:t>User story</w:t>
            </w:r>
          </w:p>
        </w:tc>
      </w:tr>
      <w:tr w:rsidR="00D6773B" w:rsidRPr="00F96AA9" w14:paraId="546A71B5" w14:textId="77777777" w:rsidTr="5C073D4E">
        <w:trPr>
          <w:cantSplit/>
        </w:trPr>
        <w:tc>
          <w:tcPr>
            <w:tcW w:w="1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19FA1" w14:textId="268E0FA6" w:rsidR="00D6773B" w:rsidRPr="00F96AA9" w:rsidRDefault="00D6773B" w:rsidP="00F96A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proofErr w:type="spellStart"/>
            <w:r w:rsidRPr="00987261">
              <w:rPr>
                <w:rFonts w:eastAsia="Times New Roman" w:cstheme="minorHAnsi"/>
                <w:color w:val="000000"/>
                <w:lang w:val="en-GB" w:eastAsia="en-GB"/>
              </w:rPr>
              <w:t>Käyttäjä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05C049" w14:textId="36A6B3DA" w:rsidR="00D6773B" w:rsidRPr="00F96AA9" w:rsidRDefault="001B59CA" w:rsidP="00E50B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1</w:t>
            </w:r>
          </w:p>
        </w:tc>
        <w:tc>
          <w:tcPr>
            <w:tcW w:w="7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5CF9C" w14:textId="36E9055F" w:rsidR="00D6773B" w:rsidRPr="00F96AA9" w:rsidRDefault="00D6773B" w:rsidP="00F96A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F96AA9">
              <w:rPr>
                <w:rFonts w:eastAsia="Times New Roman" w:cstheme="minorHAnsi"/>
                <w:color w:val="000000"/>
                <w:lang w:eastAsia="en-GB"/>
              </w:rPr>
              <w:t xml:space="preserve">Haluan </w:t>
            </w:r>
            <w:r w:rsidR="00D40CED">
              <w:rPr>
                <w:rFonts w:eastAsia="Times New Roman" w:cstheme="minorHAnsi"/>
                <w:color w:val="000000"/>
                <w:lang w:eastAsia="en-GB"/>
              </w:rPr>
              <w:t>räätälöidä oman pelihahmon</w:t>
            </w:r>
          </w:p>
        </w:tc>
      </w:tr>
      <w:tr w:rsidR="00D6773B" w:rsidRPr="00F96AA9" w14:paraId="0502DB45" w14:textId="77777777" w:rsidTr="5C073D4E">
        <w:trPr>
          <w:cantSplit/>
        </w:trPr>
        <w:tc>
          <w:tcPr>
            <w:tcW w:w="1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FFC88" w14:textId="35EA5C0C" w:rsidR="00D6773B" w:rsidRPr="00987261" w:rsidRDefault="00D6773B" w:rsidP="00F96AA9">
            <w:pPr>
              <w:spacing w:after="0" w:line="240" w:lineRule="auto"/>
              <w:rPr>
                <w:rFonts w:eastAsia="Times New Roman" w:cstheme="minorHAnsi"/>
                <w:color w:val="000000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val="en-GB" w:eastAsia="en-GB"/>
              </w:rPr>
              <w:t>Käyttäjä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8A9139" w14:textId="062AC972" w:rsidR="00D6773B" w:rsidRPr="006E0F80" w:rsidRDefault="00814082" w:rsidP="00E50B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2</w:t>
            </w:r>
          </w:p>
        </w:tc>
        <w:tc>
          <w:tcPr>
            <w:tcW w:w="7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BF4E" w14:textId="226795D8" w:rsidR="00D6773B" w:rsidRPr="006E0F80" w:rsidRDefault="00D6773B" w:rsidP="00F96AA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6E0F80">
              <w:rPr>
                <w:rFonts w:eastAsia="Times New Roman" w:cstheme="minorHAnsi"/>
                <w:color w:val="000000"/>
                <w:lang w:eastAsia="en-GB"/>
              </w:rPr>
              <w:t xml:space="preserve">Haluan </w:t>
            </w:r>
            <w:r w:rsidR="00D40CED">
              <w:rPr>
                <w:rFonts w:eastAsia="Times New Roman" w:cstheme="minorHAnsi"/>
                <w:color w:val="000000"/>
                <w:lang w:eastAsia="en-GB"/>
              </w:rPr>
              <w:t>lisätä omat seurattavat asiat</w:t>
            </w:r>
          </w:p>
        </w:tc>
      </w:tr>
      <w:tr w:rsidR="00D6773B" w:rsidRPr="00F96AA9" w14:paraId="77C4527C" w14:textId="77777777" w:rsidTr="5C073D4E">
        <w:trPr>
          <w:cantSplit/>
        </w:trPr>
        <w:tc>
          <w:tcPr>
            <w:tcW w:w="1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D0523" w14:textId="449B9F22" w:rsidR="00D6773B" w:rsidRPr="00987261" w:rsidRDefault="00D6773B" w:rsidP="00F96AA9">
            <w:pPr>
              <w:spacing w:after="0" w:line="240" w:lineRule="auto"/>
              <w:rPr>
                <w:rFonts w:eastAsia="Times New Roman" w:cstheme="minorHAnsi"/>
                <w:color w:val="000000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val="en-GB" w:eastAsia="en-GB"/>
              </w:rPr>
              <w:t>Käyttäjä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C2EBA2" w14:textId="327ED47C" w:rsidR="00D6773B" w:rsidRPr="006E0F80" w:rsidRDefault="00814082" w:rsidP="00E50B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3</w:t>
            </w:r>
          </w:p>
        </w:tc>
        <w:tc>
          <w:tcPr>
            <w:tcW w:w="7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F05F" w14:textId="1C8C7798" w:rsidR="00D6773B" w:rsidRPr="006E0F80" w:rsidRDefault="00D6773B" w:rsidP="00F96AA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6E0F80">
              <w:rPr>
                <w:rFonts w:eastAsia="Times New Roman" w:cstheme="minorHAnsi"/>
                <w:color w:val="000000"/>
                <w:lang w:eastAsia="en-GB"/>
              </w:rPr>
              <w:t xml:space="preserve">Haluan </w:t>
            </w:r>
            <w:r w:rsidR="00D40CED">
              <w:rPr>
                <w:rFonts w:eastAsia="Times New Roman" w:cstheme="minorHAnsi"/>
                <w:color w:val="000000"/>
                <w:lang w:eastAsia="en-GB"/>
              </w:rPr>
              <w:t>seurata omaa ja muiden edistymistä</w:t>
            </w:r>
          </w:p>
        </w:tc>
      </w:tr>
      <w:tr w:rsidR="00D6773B" w:rsidRPr="00F96AA9" w14:paraId="3F71B02C" w14:textId="77777777" w:rsidTr="5C073D4E">
        <w:trPr>
          <w:cantSplit/>
        </w:trPr>
        <w:tc>
          <w:tcPr>
            <w:tcW w:w="1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C202F" w14:textId="0B9A4F10" w:rsidR="00D6773B" w:rsidRPr="00987261" w:rsidRDefault="00D40CED" w:rsidP="00F96AA9">
            <w:pPr>
              <w:spacing w:after="0" w:line="240" w:lineRule="auto"/>
              <w:rPr>
                <w:rFonts w:eastAsia="Times New Roman" w:cstheme="minorHAnsi"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lang w:val="en-GB" w:eastAsia="en-GB"/>
              </w:rPr>
              <w:t>Admin</w:t>
            </w:r>
          </w:p>
        </w:tc>
        <w:tc>
          <w:tcPr>
            <w:tcW w:w="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94B7C6" w14:textId="1E7D3C0B" w:rsidR="00D6773B" w:rsidRPr="001E43D0" w:rsidRDefault="008A1E46" w:rsidP="00E50B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4</w:t>
            </w:r>
          </w:p>
        </w:tc>
        <w:tc>
          <w:tcPr>
            <w:tcW w:w="7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5111" w14:textId="3D04ADC7" w:rsidR="00D6773B" w:rsidRPr="001E43D0" w:rsidRDefault="00D6773B" w:rsidP="00F96AA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1E43D0">
              <w:rPr>
                <w:rFonts w:eastAsia="Times New Roman" w:cstheme="minorHAnsi"/>
                <w:color w:val="000000"/>
                <w:lang w:eastAsia="en-GB"/>
              </w:rPr>
              <w:t xml:space="preserve">Haluan </w:t>
            </w:r>
            <w:r w:rsidR="00D40CED">
              <w:rPr>
                <w:rFonts w:eastAsia="Times New Roman" w:cstheme="minorHAnsi"/>
                <w:color w:val="000000"/>
                <w:lang w:eastAsia="en-GB"/>
              </w:rPr>
              <w:t>nähdä kaikkien toiminnan</w:t>
            </w:r>
          </w:p>
        </w:tc>
      </w:tr>
      <w:tr w:rsidR="00D6773B" w:rsidRPr="00F96AA9" w14:paraId="417A4284" w14:textId="77777777" w:rsidTr="5C073D4E">
        <w:trPr>
          <w:cantSplit/>
        </w:trPr>
        <w:tc>
          <w:tcPr>
            <w:tcW w:w="1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90506" w14:textId="20495672" w:rsidR="00D6773B" w:rsidRPr="00F96AA9" w:rsidRDefault="00D6773B" w:rsidP="00F96A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proofErr w:type="spellStart"/>
            <w:r w:rsidRPr="00987261">
              <w:rPr>
                <w:rFonts w:eastAsia="Times New Roman" w:cstheme="minorHAnsi"/>
                <w:color w:val="000000"/>
                <w:lang w:val="en-GB" w:eastAsia="en-GB"/>
              </w:rPr>
              <w:t>Käyttäjä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8597F2" w14:textId="3A0EA5EC" w:rsidR="00D6773B" w:rsidRPr="00F96AA9" w:rsidRDefault="008A1E46" w:rsidP="00E50B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lang w:val="en-GB" w:eastAsia="en-GB"/>
              </w:rPr>
              <w:t>5</w:t>
            </w:r>
          </w:p>
        </w:tc>
        <w:tc>
          <w:tcPr>
            <w:tcW w:w="7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2699C" w14:textId="616ABCC8" w:rsidR="00D6773B" w:rsidRPr="00E1378A" w:rsidRDefault="00D6773B" w:rsidP="00F96A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378A">
              <w:rPr>
                <w:rFonts w:eastAsia="Times New Roman" w:cstheme="minorHAnsi"/>
                <w:color w:val="000000"/>
                <w:lang w:eastAsia="en-GB"/>
              </w:rPr>
              <w:t xml:space="preserve">Haluan </w:t>
            </w:r>
            <w:r w:rsidR="00D40CED">
              <w:rPr>
                <w:rFonts w:eastAsia="Times New Roman" w:cstheme="minorHAnsi"/>
                <w:color w:val="000000"/>
                <w:lang w:eastAsia="en-GB"/>
              </w:rPr>
              <w:t>saada palkintoja saavutuksista</w:t>
            </w:r>
          </w:p>
        </w:tc>
      </w:tr>
      <w:tr w:rsidR="00D6773B" w:rsidRPr="00F96AA9" w14:paraId="18CB32B1" w14:textId="77777777" w:rsidTr="5C073D4E">
        <w:trPr>
          <w:cantSplit/>
        </w:trPr>
        <w:tc>
          <w:tcPr>
            <w:tcW w:w="1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68850" w14:textId="1175A956" w:rsidR="00D6773B" w:rsidRPr="00F96AA9" w:rsidRDefault="00D6773B" w:rsidP="00F96A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proofErr w:type="spellStart"/>
            <w:r w:rsidRPr="00987261">
              <w:rPr>
                <w:rFonts w:eastAsia="Times New Roman" w:cstheme="minorHAnsi"/>
                <w:color w:val="000000"/>
                <w:lang w:val="en-GB" w:eastAsia="en-GB"/>
              </w:rPr>
              <w:t>Käyttäjä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4CE1C8" w14:textId="70699090" w:rsidR="00D6773B" w:rsidRPr="004B7AE2" w:rsidRDefault="00322308" w:rsidP="00E50B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6</w:t>
            </w:r>
          </w:p>
        </w:tc>
        <w:tc>
          <w:tcPr>
            <w:tcW w:w="7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82E0B" w14:textId="2887721D" w:rsidR="00D6773B" w:rsidRPr="004B7AE2" w:rsidRDefault="5C073D4E" w:rsidP="5C073D4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en-GB"/>
              </w:rPr>
            </w:pPr>
            <w:r w:rsidRPr="5C073D4E">
              <w:rPr>
                <w:rFonts w:eastAsia="Times New Roman"/>
                <w:color w:val="000000" w:themeColor="text1"/>
                <w:lang w:eastAsia="en-GB"/>
              </w:rPr>
              <w:t xml:space="preserve">Haluan </w:t>
            </w:r>
            <w:r w:rsidR="00D40CED">
              <w:rPr>
                <w:rFonts w:eastAsia="Times New Roman"/>
                <w:color w:val="000000" w:themeColor="text1"/>
                <w:lang w:eastAsia="en-GB"/>
              </w:rPr>
              <w:t>saada muistutuksia tavoitteistani</w:t>
            </w:r>
          </w:p>
        </w:tc>
      </w:tr>
      <w:tr w:rsidR="00D6773B" w:rsidRPr="00F96AA9" w14:paraId="19B2FA21" w14:textId="77777777" w:rsidTr="5C073D4E">
        <w:trPr>
          <w:cantSplit/>
        </w:trPr>
        <w:tc>
          <w:tcPr>
            <w:tcW w:w="1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469D8" w14:textId="7011BAC7" w:rsidR="00D6773B" w:rsidRPr="00F96AA9" w:rsidRDefault="00D6773B" w:rsidP="00F96A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proofErr w:type="spellStart"/>
            <w:r w:rsidRPr="00987261">
              <w:rPr>
                <w:rFonts w:eastAsia="Times New Roman" w:cstheme="minorHAnsi"/>
                <w:color w:val="000000"/>
                <w:lang w:val="en-GB" w:eastAsia="en-GB"/>
              </w:rPr>
              <w:t>Käyttäjä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443299" w14:textId="38146D92" w:rsidR="00D6773B" w:rsidRPr="00F96AA9" w:rsidRDefault="00322308" w:rsidP="00E50B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7</w:t>
            </w:r>
          </w:p>
        </w:tc>
        <w:tc>
          <w:tcPr>
            <w:tcW w:w="7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106E9" w14:textId="5562067A" w:rsidR="00D6773B" w:rsidRPr="00556466" w:rsidRDefault="00D40CED" w:rsidP="0055646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Haluan nähdä Päivä/viikko/kuukausi tavoitteet</w:t>
            </w:r>
          </w:p>
        </w:tc>
      </w:tr>
      <w:tr w:rsidR="00D6773B" w:rsidRPr="00F96AA9" w14:paraId="20B8CCB5" w14:textId="77777777" w:rsidTr="5C073D4E">
        <w:trPr>
          <w:cantSplit/>
        </w:trPr>
        <w:tc>
          <w:tcPr>
            <w:tcW w:w="1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28388" w14:textId="36CC8C13" w:rsidR="00D6773B" w:rsidRPr="00F96AA9" w:rsidRDefault="00D6773B" w:rsidP="00F96A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proofErr w:type="spellStart"/>
            <w:r w:rsidRPr="00987261">
              <w:rPr>
                <w:rFonts w:eastAsia="Times New Roman" w:cstheme="minorHAnsi"/>
                <w:color w:val="000000"/>
                <w:lang w:val="en-GB" w:eastAsia="en-GB"/>
              </w:rPr>
              <w:t>Käyttäjä</w:t>
            </w:r>
            <w:proofErr w:type="spellEnd"/>
          </w:p>
        </w:tc>
        <w:tc>
          <w:tcPr>
            <w:tcW w:w="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505AC8" w14:textId="0B2A7019" w:rsidR="00D6773B" w:rsidRPr="00F96AA9" w:rsidRDefault="00322308" w:rsidP="00E50B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8</w:t>
            </w:r>
          </w:p>
        </w:tc>
        <w:tc>
          <w:tcPr>
            <w:tcW w:w="7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CAD14" w14:textId="61071502" w:rsidR="00D6773B" w:rsidRPr="00F96AA9" w:rsidRDefault="00D40CED" w:rsidP="00F96A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Haluan peliin kalenterin</w:t>
            </w:r>
          </w:p>
        </w:tc>
      </w:tr>
    </w:tbl>
    <w:p w14:paraId="0595AB34" w14:textId="3C7DBF87" w:rsidR="2847750E" w:rsidRDefault="2847750E" w:rsidP="2847750E"/>
    <w:p w14:paraId="399E4A8E" w14:textId="2F1E76BE" w:rsidR="00320BC2" w:rsidRDefault="00320BC2" w:rsidP="2847750E"/>
    <w:p w14:paraId="3EBE3296" w14:textId="77777777" w:rsidR="0085029B" w:rsidRDefault="0085029B" w:rsidP="2847750E"/>
    <w:p w14:paraId="77E81935" w14:textId="7EFA88AF" w:rsidR="00320BC2" w:rsidRDefault="007F7E69" w:rsidP="00F67D0D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C5A9ACE" wp14:editId="1EEA4B34">
                <wp:simplePos x="0" y="0"/>
                <wp:positionH relativeFrom="column">
                  <wp:posOffset>-494165</wp:posOffset>
                </wp:positionH>
                <wp:positionV relativeFrom="paragraph">
                  <wp:posOffset>3104434</wp:posOffset>
                </wp:positionV>
                <wp:extent cx="1260056" cy="311285"/>
                <wp:effectExtent l="0" t="0" r="16510" b="12700"/>
                <wp:wrapNone/>
                <wp:docPr id="1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56" cy="311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407F3" w14:textId="77777777" w:rsidR="007F7E69" w:rsidRDefault="007F7E69" w:rsidP="007F7E69">
                            <w:pPr>
                              <w:jc w:val="center"/>
                            </w:pPr>
                            <w:r>
                              <w:t>Jatkokehitykseen</w:t>
                            </w:r>
                          </w:p>
                          <w:p w14:paraId="0CC1B99E" w14:textId="77777777" w:rsidR="007F7E69" w:rsidRDefault="007F7E69" w:rsidP="007F7E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A9ACE" id="Suorakulmio 1" o:spid="_x0000_s1029" style="position:absolute;left:0;text-align:left;margin-left:-38.9pt;margin-top:244.45pt;width:99.2pt;height:24.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" fillcolor="#4472c4 [3204]" strokecolor="#1f3763 [1604]" strokeweight="1pt">
                <v:textbox>
                  <w:txbxContent>
                    <w:p w14:paraId="225407F3" w14:textId="77777777" w:rsidR="007F7E69" w:rsidRDefault="007F7E69" w:rsidP="007F7E69">
                      <w:pPr>
                        <w:jc w:val="center"/>
                      </w:pPr>
                      <w:r>
                        <w:t>Jatkokehitykseen</w:t>
                      </w:r>
                    </w:p>
                    <w:p w14:paraId="0CC1B99E" w14:textId="77777777" w:rsidR="007F7E69" w:rsidRDefault="007F7E69" w:rsidP="007F7E6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20BC2">
        <w:rPr>
          <w:noProof/>
        </w:rPr>
        <w:drawing>
          <wp:inline distT="0" distB="0" distL="0" distR="0" wp14:anchorId="30849277" wp14:editId="115FC6A3">
            <wp:extent cx="4572000" cy="4248150"/>
            <wp:effectExtent l="0" t="0" r="0" b="0"/>
            <wp:docPr id="559025250" name="Ku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27EA" w14:textId="404A5D28" w:rsidR="2847750E" w:rsidRDefault="2847750E" w:rsidP="2847750E"/>
    <w:p w14:paraId="0DD85803" w14:textId="65417F70" w:rsidR="00195EF2" w:rsidRDefault="007F7E69" w:rsidP="00F67D0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CC2EAB2" wp14:editId="26AE6BCE">
                <wp:simplePos x="0" y="0"/>
                <wp:positionH relativeFrom="column">
                  <wp:posOffset>-731480</wp:posOffset>
                </wp:positionH>
                <wp:positionV relativeFrom="paragraph">
                  <wp:posOffset>1500788</wp:posOffset>
                </wp:positionV>
                <wp:extent cx="1260056" cy="311285"/>
                <wp:effectExtent l="0" t="0" r="16510" b="12700"/>
                <wp:wrapNone/>
                <wp:docPr id="3" name="Suorakulmi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56" cy="311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421BB" w14:textId="77777777" w:rsidR="007F7E69" w:rsidRDefault="007F7E69" w:rsidP="007F7E69">
                            <w:pPr>
                              <w:jc w:val="center"/>
                            </w:pPr>
                            <w:r>
                              <w:t>Jatkokehitykseen</w:t>
                            </w:r>
                          </w:p>
                          <w:p w14:paraId="37EEF533" w14:textId="77777777" w:rsidR="007F7E69" w:rsidRDefault="007F7E69" w:rsidP="007F7E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2EAB2" id="Suorakulmio 3" o:spid="_x0000_s1030" style="position:absolute;left:0;text-align:left;margin-left:-57.6pt;margin-top:118.15pt;width:99.2pt;height:24.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" fillcolor="#4472c4 [3204]" strokecolor="#1f3763 [1604]" strokeweight="1pt">
                <v:textbox>
                  <w:txbxContent>
                    <w:p w14:paraId="51E421BB" w14:textId="77777777" w:rsidR="007F7E69" w:rsidRDefault="007F7E69" w:rsidP="007F7E69">
                      <w:pPr>
                        <w:jc w:val="center"/>
                      </w:pPr>
                      <w:r>
                        <w:t>Jatkokehitykseen</w:t>
                      </w:r>
                    </w:p>
                    <w:p w14:paraId="37EEF533" w14:textId="77777777" w:rsidR="007F7E69" w:rsidRDefault="007F7E69" w:rsidP="007F7E6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95EF2">
        <w:rPr>
          <w:noProof/>
        </w:rPr>
        <w:drawing>
          <wp:inline distT="0" distB="0" distL="0" distR="0" wp14:anchorId="60A26964" wp14:editId="30C00748">
            <wp:extent cx="5695761" cy="3939568"/>
            <wp:effectExtent l="0" t="0" r="0" b="0"/>
            <wp:docPr id="1647254821" name="Kuva 1647254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761" cy="393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88BD" w14:textId="024B3E03" w:rsidR="00E67D3E" w:rsidRDefault="1016878D" w:rsidP="007E7A49">
      <w:pPr>
        <w:pStyle w:val="Otsikko1"/>
      </w:pPr>
      <w:bookmarkStart w:id="2" w:name="_Toc11251939"/>
      <w:r>
        <w:lastRenderedPageBreak/>
        <w:t xml:space="preserve">User </w:t>
      </w:r>
      <w:proofErr w:type="spellStart"/>
      <w:r>
        <w:t>Storyistä</w:t>
      </w:r>
      <w:proofErr w:type="spellEnd"/>
      <w:r>
        <w:t xml:space="preserve"> johdetut käyttötapaukset (</w:t>
      </w:r>
      <w:proofErr w:type="spellStart"/>
      <w:r>
        <w:t>Use</w:t>
      </w:r>
      <w:proofErr w:type="spellEnd"/>
      <w:r>
        <w:t xml:space="preserve"> Case)</w:t>
      </w:r>
      <w:bookmarkEnd w:id="2"/>
    </w:p>
    <w:p w14:paraId="19CCEE2D" w14:textId="77777777" w:rsidR="00B6721A" w:rsidRDefault="00B6721A" w:rsidP="00B6721A">
      <w:pPr>
        <w:ind w:left="792"/>
      </w:pPr>
    </w:p>
    <w:p w14:paraId="006179C3" w14:textId="19F7C4C9" w:rsidR="002274B6" w:rsidRDefault="2847750E" w:rsidP="004A32CC">
      <w:pPr>
        <w:pStyle w:val="Otsikko2"/>
      </w:pPr>
      <w:bookmarkStart w:id="3" w:name="_Toc11251940"/>
      <w:r>
        <w:t>Käyttötapaus 1: Asiakkaan lisäys, päivitys</w:t>
      </w:r>
      <w:r w:rsidR="008624E2">
        <w:t xml:space="preserve"> </w:t>
      </w:r>
      <w:r>
        <w:t>ja poisto</w:t>
      </w:r>
      <w:bookmarkEnd w:id="3"/>
    </w:p>
    <w:p w14:paraId="7001D626" w14:textId="118168D1" w:rsidR="004A32CC" w:rsidRDefault="004A32CC" w:rsidP="004A32CC"/>
    <w:p w14:paraId="2C9EDAE4" w14:textId="1C31F6AB" w:rsidR="004A32CC" w:rsidRDefault="00D919A5" w:rsidP="00B01F52">
      <w:pPr>
        <w:ind w:left="576"/>
      </w:pPr>
      <w:r>
        <w:t>Käyttäjä tapaa uusia asiakkaita tai joku ilmoittaa yhteystietojensa muuttuneen</w:t>
      </w:r>
      <w:r w:rsidR="001936B9">
        <w:t>. Käyttäjä haluaa lisätä uuden asiakkaan tai päivittää olemassa olevien asiakkaiden tietoja</w:t>
      </w:r>
      <w:r w:rsidR="00963A22">
        <w:t>. Jos asiakkaalle on tallennettuna asiakastapahtumia</w:t>
      </w:r>
      <w:r w:rsidR="00B01F52">
        <w:t xml:space="preserve"> tai hänet on liitetty vähint</w:t>
      </w:r>
      <w:r w:rsidR="002A7C36">
        <w:t>ään yhteen asiakasryhmään</w:t>
      </w:r>
      <w:r w:rsidR="00963A22">
        <w:t xml:space="preserve">, hänen tietojaan ei voi poistaa ennen kuin </w:t>
      </w:r>
      <w:r w:rsidR="00424FB2">
        <w:t xml:space="preserve">hänen </w:t>
      </w:r>
      <w:r w:rsidR="00963A22">
        <w:t>asiakastapa</w:t>
      </w:r>
      <w:r w:rsidR="00424FB2">
        <w:t>htumansa on poistettu</w:t>
      </w:r>
      <w:r w:rsidR="002A7C36">
        <w:t xml:space="preserve"> ja hänet on poistettu kaikista ryhmistä</w:t>
      </w:r>
      <w:r w:rsidR="00424FB2">
        <w:t xml:space="preserve">. </w:t>
      </w:r>
    </w:p>
    <w:p w14:paraId="1D01169F" w14:textId="1DAE9898" w:rsidR="00077FF0" w:rsidRDefault="00331A3F" w:rsidP="00094D5F">
      <w:pPr>
        <w:pStyle w:val="Luettelokappale"/>
        <w:numPr>
          <w:ilvl w:val="0"/>
          <w:numId w:val="22"/>
        </w:numPr>
        <w:ind w:left="936"/>
      </w:pPr>
      <w:r>
        <w:t>Lisäys</w:t>
      </w:r>
    </w:p>
    <w:p w14:paraId="0E5148C4" w14:textId="30E3544A" w:rsidR="00D94F6F" w:rsidRDefault="00ED5A53" w:rsidP="00094D5F">
      <w:pPr>
        <w:pStyle w:val="Luettelokappale"/>
        <w:numPr>
          <w:ilvl w:val="1"/>
          <w:numId w:val="22"/>
        </w:numPr>
        <w:ind w:left="1656"/>
      </w:pPr>
      <w:r>
        <w:t xml:space="preserve">Käyttäjä valitsee </w:t>
      </w:r>
      <w:r w:rsidR="000347D9" w:rsidRPr="000347D9">
        <w:rPr>
          <w:b/>
        </w:rPr>
        <w:t>Asiakas</w:t>
      </w:r>
      <w:r w:rsidR="000347D9">
        <w:t xml:space="preserve"> </w:t>
      </w:r>
      <w:r w:rsidR="000347D9" w:rsidRPr="000347D9">
        <w:rPr>
          <w:b/>
        </w:rPr>
        <w:t>-</w:t>
      </w:r>
      <w:r w:rsidR="000347D9">
        <w:t xml:space="preserve"> </w:t>
      </w:r>
      <w:r w:rsidRPr="00505EEB">
        <w:rPr>
          <w:b/>
        </w:rPr>
        <w:t>Lisää asiakas</w:t>
      </w:r>
      <w:r>
        <w:t>.</w:t>
      </w:r>
    </w:p>
    <w:p w14:paraId="01625339" w14:textId="77AA264E" w:rsidR="00E72397" w:rsidRDefault="00ED5A53" w:rsidP="00094D5F">
      <w:pPr>
        <w:pStyle w:val="Luettelokappale"/>
        <w:numPr>
          <w:ilvl w:val="1"/>
          <w:numId w:val="22"/>
        </w:numPr>
        <w:ind w:left="1656"/>
      </w:pPr>
      <w:r>
        <w:t xml:space="preserve">Käyttäjä syöttää </w:t>
      </w:r>
      <w:r w:rsidR="00505EEB">
        <w:t>A</w:t>
      </w:r>
      <w:r w:rsidR="00E14841">
        <w:t xml:space="preserve">siakkaan tiedot järjestelmään ja tallentaa </w:t>
      </w:r>
      <w:r w:rsidR="00CA7111">
        <w:t>lisäykset</w:t>
      </w:r>
      <w:r w:rsidR="00E14841">
        <w:t>.</w:t>
      </w:r>
    </w:p>
    <w:p w14:paraId="33BF98FA" w14:textId="541CE929" w:rsidR="00E14841" w:rsidRDefault="00FF6139" w:rsidP="00094D5F">
      <w:pPr>
        <w:pStyle w:val="Luettelokappale"/>
        <w:numPr>
          <w:ilvl w:val="2"/>
          <w:numId w:val="22"/>
        </w:numPr>
        <w:ind w:left="2376"/>
      </w:pPr>
      <w:r>
        <w:t xml:space="preserve">Etunimi, Sukunimi, Osoite, </w:t>
      </w:r>
      <w:r w:rsidR="008C1B03">
        <w:t xml:space="preserve">Postinumero, </w:t>
      </w:r>
      <w:r>
        <w:t xml:space="preserve">Puhelin, Sähköposti, Asiakaskategoria, </w:t>
      </w:r>
      <w:r w:rsidR="00134A99">
        <w:t>T</w:t>
      </w:r>
      <w:r w:rsidR="00FB22C2">
        <w:t>ila (</w:t>
      </w:r>
      <w:r w:rsidR="00184DCE">
        <w:t>aktiivinen/passiivinen</w:t>
      </w:r>
      <w:r w:rsidR="00FB22C2">
        <w:t>)</w:t>
      </w:r>
    </w:p>
    <w:p w14:paraId="3AA84687" w14:textId="5E0CF9D6" w:rsidR="00E14841" w:rsidRDefault="00E14841" w:rsidP="00094D5F">
      <w:pPr>
        <w:pStyle w:val="Luettelokappale"/>
        <w:numPr>
          <w:ilvl w:val="1"/>
          <w:numId w:val="22"/>
        </w:numPr>
        <w:ind w:left="1656"/>
      </w:pPr>
      <w:r>
        <w:t xml:space="preserve">Järjestelmä </w:t>
      </w:r>
      <w:r w:rsidR="009D1B4A">
        <w:t>kuittaa</w:t>
      </w:r>
      <w:r>
        <w:t>, onko tallennus onnistunut vai ei</w:t>
      </w:r>
      <w:r w:rsidR="00BB0415">
        <w:t>, ohjelma palaa listausnäkymään</w:t>
      </w:r>
      <w:r>
        <w:t>.</w:t>
      </w:r>
    </w:p>
    <w:p w14:paraId="631C20FE" w14:textId="77777777" w:rsidR="000A1763" w:rsidRDefault="00331A3F" w:rsidP="00094D5F">
      <w:pPr>
        <w:pStyle w:val="Luettelokappale"/>
        <w:numPr>
          <w:ilvl w:val="0"/>
          <w:numId w:val="22"/>
        </w:numPr>
        <w:ind w:left="936"/>
      </w:pPr>
      <w:r>
        <w:t>Päivitys</w:t>
      </w:r>
    </w:p>
    <w:p w14:paraId="67FF787D" w14:textId="63CFE1C9" w:rsidR="003D60E8" w:rsidRDefault="003D60E8" w:rsidP="00094D5F">
      <w:pPr>
        <w:pStyle w:val="Luettelokappale"/>
        <w:numPr>
          <w:ilvl w:val="1"/>
          <w:numId w:val="22"/>
        </w:numPr>
        <w:ind w:left="1656"/>
      </w:pPr>
      <w:r>
        <w:t xml:space="preserve">Käyttäjä valitsee </w:t>
      </w:r>
      <w:r w:rsidRPr="003D60E8">
        <w:rPr>
          <w:b/>
        </w:rPr>
        <w:t>Listaa asiakkaat</w:t>
      </w:r>
      <w:r w:rsidRPr="00C96B09">
        <w:t>.</w:t>
      </w:r>
    </w:p>
    <w:p w14:paraId="600D94E0" w14:textId="48F48783" w:rsidR="000A1763" w:rsidRDefault="00DD0641" w:rsidP="00094D5F">
      <w:pPr>
        <w:pStyle w:val="Luettelokappale"/>
        <w:numPr>
          <w:ilvl w:val="1"/>
          <w:numId w:val="22"/>
        </w:numPr>
        <w:ind w:left="1656"/>
      </w:pPr>
      <w:r>
        <w:t xml:space="preserve">Käyttäjä valitsee </w:t>
      </w:r>
      <w:r w:rsidR="003D60E8">
        <w:t xml:space="preserve">listalta oikean asiakkaan kohdalla </w:t>
      </w:r>
      <w:r w:rsidR="004A1D46">
        <w:rPr>
          <w:b/>
        </w:rPr>
        <w:t>Muokkaa</w:t>
      </w:r>
      <w:r>
        <w:t>.</w:t>
      </w:r>
    </w:p>
    <w:p w14:paraId="412D2441" w14:textId="77777777" w:rsidR="000A1763" w:rsidRDefault="00F61891" w:rsidP="00094D5F">
      <w:pPr>
        <w:pStyle w:val="Luettelokappale"/>
        <w:numPr>
          <w:ilvl w:val="1"/>
          <w:numId w:val="22"/>
        </w:numPr>
        <w:ind w:left="1656"/>
      </w:pPr>
      <w:r>
        <w:t xml:space="preserve">Käyttäjä syöttää </w:t>
      </w:r>
      <w:r w:rsidR="00457803">
        <w:t>muuttuneet tiedot</w:t>
      </w:r>
      <w:r>
        <w:t xml:space="preserve"> järjestelmään ja tallentaa </w:t>
      </w:r>
      <w:r w:rsidR="00CA7111">
        <w:t>muutokset</w:t>
      </w:r>
      <w:r w:rsidR="000A1763">
        <w:t>.</w:t>
      </w:r>
    </w:p>
    <w:p w14:paraId="6EC3DE40" w14:textId="15602EE9" w:rsidR="00E91152" w:rsidRDefault="00F61891" w:rsidP="00094D5F">
      <w:pPr>
        <w:pStyle w:val="Luettelokappale"/>
        <w:numPr>
          <w:ilvl w:val="1"/>
          <w:numId w:val="22"/>
        </w:numPr>
        <w:ind w:left="1656"/>
      </w:pPr>
      <w:r>
        <w:t>Järjestelmä kuittaa, onko tallennus onnistunut vai ei</w:t>
      </w:r>
      <w:r w:rsidR="00BB0415">
        <w:t>, ohjelma palaa listausnäkymään</w:t>
      </w:r>
      <w:r>
        <w:t>.</w:t>
      </w:r>
    </w:p>
    <w:p w14:paraId="7AB3B137" w14:textId="77777777" w:rsidR="000A1763" w:rsidRDefault="000A1763" w:rsidP="00094D5F">
      <w:pPr>
        <w:pStyle w:val="Luettelokappale"/>
        <w:numPr>
          <w:ilvl w:val="0"/>
          <w:numId w:val="22"/>
        </w:numPr>
        <w:ind w:left="936"/>
      </w:pPr>
      <w:r>
        <w:t>Poisto</w:t>
      </w:r>
    </w:p>
    <w:p w14:paraId="31661920" w14:textId="348F53E5" w:rsidR="000F69B9" w:rsidRDefault="000F69B9" w:rsidP="00094D5F">
      <w:pPr>
        <w:pStyle w:val="Luettelokappale"/>
        <w:numPr>
          <w:ilvl w:val="0"/>
          <w:numId w:val="23"/>
        </w:numPr>
        <w:ind w:left="1656"/>
      </w:pPr>
      <w:r>
        <w:t xml:space="preserve">Käyttäjä valitsee </w:t>
      </w:r>
      <w:r w:rsidRPr="003D60E8">
        <w:rPr>
          <w:b/>
        </w:rPr>
        <w:t>Listaa asiakkaat</w:t>
      </w:r>
      <w:r w:rsidRPr="00C96B09">
        <w:t>.</w:t>
      </w:r>
    </w:p>
    <w:p w14:paraId="75D4D583" w14:textId="7C7F8CBA" w:rsidR="000A1763" w:rsidRDefault="000F69B9" w:rsidP="00094D5F">
      <w:pPr>
        <w:pStyle w:val="Luettelokappale"/>
        <w:numPr>
          <w:ilvl w:val="0"/>
          <w:numId w:val="23"/>
        </w:numPr>
        <w:ind w:left="1656"/>
      </w:pPr>
      <w:r>
        <w:t xml:space="preserve">Käyttäjä valitsee listalta oikean asiakkaan kohdalla </w:t>
      </w:r>
      <w:r w:rsidR="00DD0641" w:rsidRPr="000A1763">
        <w:rPr>
          <w:b/>
        </w:rPr>
        <w:t>Poista</w:t>
      </w:r>
      <w:r w:rsidR="00DD0641">
        <w:t>.</w:t>
      </w:r>
    </w:p>
    <w:p w14:paraId="1F72C5F4" w14:textId="3A5169FD" w:rsidR="000A1763" w:rsidRDefault="009B4561" w:rsidP="00094D5F">
      <w:pPr>
        <w:pStyle w:val="Luettelokappale"/>
        <w:numPr>
          <w:ilvl w:val="0"/>
          <w:numId w:val="23"/>
        </w:numPr>
        <w:ind w:left="1656"/>
      </w:pPr>
      <w:r>
        <w:t xml:space="preserve">Mikäli asiakkaalla on </w:t>
      </w:r>
      <w:r w:rsidR="009818C5">
        <w:t>asiakastapahtumia</w:t>
      </w:r>
      <w:r w:rsidR="00482CBE">
        <w:t xml:space="preserve"> tai hänet on liitetty asiakasryhmään</w:t>
      </w:r>
      <w:r w:rsidR="009818C5">
        <w:t xml:space="preserve">, </w:t>
      </w:r>
      <w:r w:rsidR="00A36FD0">
        <w:t>poisto</w:t>
      </w:r>
      <w:r w:rsidR="00FB7A69">
        <w:t xml:space="preserve"> </w:t>
      </w:r>
      <w:r w:rsidR="00A36FD0">
        <w:t xml:space="preserve">ei ole mahdollinen, vaan asiakas voidaan passivoida asiakkaan </w:t>
      </w:r>
      <w:proofErr w:type="gramStart"/>
      <w:r w:rsidR="00A36FD0">
        <w:t>muokkaus-toiminnossa</w:t>
      </w:r>
      <w:proofErr w:type="gramEnd"/>
      <w:r w:rsidR="00A36FD0">
        <w:t>.</w:t>
      </w:r>
    </w:p>
    <w:p w14:paraId="61A48EDE" w14:textId="7EEF60C0" w:rsidR="000A1763" w:rsidRDefault="009818C5" w:rsidP="00094D5F">
      <w:pPr>
        <w:pStyle w:val="Luettelokappale"/>
        <w:numPr>
          <w:ilvl w:val="0"/>
          <w:numId w:val="23"/>
        </w:numPr>
        <w:ind w:left="1656"/>
      </w:pPr>
      <w:r>
        <w:t>Jos asiakastiedot passivoidaan,</w:t>
      </w:r>
      <w:r w:rsidR="003F6D62">
        <w:t xml:space="preserve"> tiedot päivitetään ja tallennetaan</w:t>
      </w:r>
      <w:r w:rsidR="00FB7A69">
        <w:t>.</w:t>
      </w:r>
    </w:p>
    <w:p w14:paraId="0DE78785" w14:textId="77777777" w:rsidR="000A1763" w:rsidRDefault="003F6D62" w:rsidP="00094D5F">
      <w:pPr>
        <w:pStyle w:val="Luettelokappale"/>
        <w:numPr>
          <w:ilvl w:val="0"/>
          <w:numId w:val="23"/>
        </w:numPr>
        <w:ind w:left="1656"/>
      </w:pPr>
      <w:r>
        <w:t>Jos k</w:t>
      </w:r>
      <w:r w:rsidR="00457803">
        <w:t xml:space="preserve">äyttäjä </w:t>
      </w:r>
      <w:r w:rsidR="009468E2">
        <w:t>vahvistaa poiston</w:t>
      </w:r>
      <w:r>
        <w:t>, asiakastiedot poistetaan</w:t>
      </w:r>
      <w:r w:rsidR="00457803">
        <w:t>.</w:t>
      </w:r>
    </w:p>
    <w:p w14:paraId="547DD4DC" w14:textId="6EFCCEF6" w:rsidR="00457803" w:rsidRDefault="0C6089EF" w:rsidP="00094D5F">
      <w:pPr>
        <w:pStyle w:val="Luettelokappale"/>
        <w:numPr>
          <w:ilvl w:val="0"/>
          <w:numId w:val="23"/>
        </w:numPr>
        <w:ind w:left="1656"/>
      </w:pPr>
      <w:r>
        <w:t>Järjestelmä kuittaa, onko tallennus</w:t>
      </w:r>
      <w:r w:rsidR="003F6D62">
        <w:t xml:space="preserve"> tai poisto</w:t>
      </w:r>
      <w:r>
        <w:t xml:space="preserve"> onnistunut vai ei</w:t>
      </w:r>
      <w:r w:rsidR="00BB0415">
        <w:t>, ohjelma palaa listausnäkymään</w:t>
      </w:r>
      <w:r>
        <w:t>.</w:t>
      </w:r>
    </w:p>
    <w:p w14:paraId="038FD3E8" w14:textId="77777777" w:rsidR="00A52AE5" w:rsidRDefault="00A52AE5" w:rsidP="00A52AE5">
      <w:pPr>
        <w:ind w:left="936"/>
      </w:pPr>
    </w:p>
    <w:p w14:paraId="3591DB27" w14:textId="0CB28F1F" w:rsidR="00EC2667" w:rsidRDefault="0C6089EF" w:rsidP="00EC2667">
      <w:pPr>
        <w:pStyle w:val="Otsikko3"/>
      </w:pPr>
      <w:bookmarkStart w:id="4" w:name="_Toc11251941"/>
      <w:r>
        <w:t>Aktiviteettikaavio</w:t>
      </w:r>
      <w:bookmarkEnd w:id="4"/>
    </w:p>
    <w:p w14:paraId="392961FE" w14:textId="03A11CED" w:rsidR="009269EE" w:rsidRDefault="009269EE" w:rsidP="009269EE"/>
    <w:p w14:paraId="56DF66CB" w14:textId="62BB190C" w:rsidR="009269EE" w:rsidRPr="009269EE" w:rsidRDefault="00FC293A" w:rsidP="001E4EAE">
      <w:pPr>
        <w:ind w:left="720"/>
      </w:pPr>
      <w:r>
        <w:rPr>
          <w:noProof/>
        </w:rPr>
        <w:lastRenderedPageBreak/>
        <w:drawing>
          <wp:inline distT="0" distB="0" distL="0" distR="0" wp14:anchorId="3EBCCDB5" wp14:editId="74CA748C">
            <wp:extent cx="5731510" cy="4703445"/>
            <wp:effectExtent l="0" t="0" r="2540" b="1905"/>
            <wp:docPr id="22" name="Kuv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siakastiedot-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DA03" w14:textId="70CEC130" w:rsidR="004A32CC" w:rsidRDefault="004A32CC" w:rsidP="00B07143"/>
    <w:p w14:paraId="39F5D33E" w14:textId="7486D001" w:rsidR="0C6089EF" w:rsidRDefault="0C6089EF" w:rsidP="0C6089EF">
      <w:pPr>
        <w:jc w:val="center"/>
      </w:pPr>
    </w:p>
    <w:p w14:paraId="4CDB971B" w14:textId="77777777" w:rsidR="00AC7255" w:rsidRDefault="00AC7255" w:rsidP="00B07143"/>
    <w:p w14:paraId="3B2AC7FB" w14:textId="3C86B359" w:rsidR="00F67D0D" w:rsidRDefault="00F67D0D">
      <w:r>
        <w:br w:type="page"/>
      </w:r>
    </w:p>
    <w:p w14:paraId="08AB8166" w14:textId="23C64AAA" w:rsidR="009C460A" w:rsidRDefault="2847750E" w:rsidP="00005D31">
      <w:pPr>
        <w:pStyle w:val="Otsikko2"/>
      </w:pPr>
      <w:bookmarkStart w:id="5" w:name="_Toc11251942"/>
      <w:r>
        <w:lastRenderedPageBreak/>
        <w:t>Käyttötapaus 2: Asiakasryhmän lisäys asiakkaalle</w:t>
      </w:r>
      <w:r w:rsidR="009E65E0">
        <w:t xml:space="preserve">, </w:t>
      </w:r>
      <w:r w:rsidR="0083161B">
        <w:t>asiakkaan ryhm</w:t>
      </w:r>
      <w:r w:rsidR="00B649F6">
        <w:t>än ylläpito</w:t>
      </w:r>
      <w:r w:rsidR="009E65E0">
        <w:t>, asiakkaan poisto ryhmästä</w:t>
      </w:r>
      <w:bookmarkEnd w:id="5"/>
    </w:p>
    <w:p w14:paraId="564262A9" w14:textId="20FA1C97" w:rsidR="00573331" w:rsidRDefault="00573331" w:rsidP="00573331"/>
    <w:p w14:paraId="28BA3D48" w14:textId="2CE5FEBF" w:rsidR="00C07191" w:rsidRDefault="00EE3EF2" w:rsidP="00C07191">
      <w:pPr>
        <w:ind w:left="576"/>
      </w:pPr>
      <w:r>
        <w:t>Mikäli</w:t>
      </w:r>
      <w:r w:rsidR="003578DF">
        <w:t xml:space="preserve"> asiakas halutaan lisätä olemassa </w:t>
      </w:r>
      <w:r w:rsidR="00F77600">
        <w:t xml:space="preserve">olevaan </w:t>
      </w:r>
      <w:r w:rsidR="003578DF">
        <w:t>asiakasryhm</w:t>
      </w:r>
      <w:r>
        <w:t>ää</w:t>
      </w:r>
      <w:r w:rsidR="003578DF">
        <w:t>n</w:t>
      </w:r>
      <w:r w:rsidR="00CC7FFC">
        <w:t>,</w:t>
      </w:r>
      <w:r w:rsidR="003578DF">
        <w:t xml:space="preserve"> </w:t>
      </w:r>
      <w:r>
        <w:t xml:space="preserve">noudatetaan kohtaa 1.  </w:t>
      </w:r>
      <w:r w:rsidR="00CC7FFC">
        <w:t xml:space="preserve">Mikäli asiakas halutaan liittää useampaan kuin yhteen ryhmän, </w:t>
      </w:r>
      <w:r w:rsidR="00B33586">
        <w:t xml:space="preserve">asiakas pitää liittää jokaiseen haluttuun ryhmään erikseen kohdan 1 mukaisesti. Jatkossa on mahdollista valita asiakkaalle tarvittaessa useampi ryhmä yhdellä kertaa. </w:t>
      </w:r>
      <w:r>
        <w:t xml:space="preserve">Mikäli halutaan </w:t>
      </w:r>
      <w:r w:rsidR="009665D0">
        <w:t xml:space="preserve">siirtää asiakas ryhmästä toiseen, noudatetaan kohtaa 2. Asiakkaan poisto ryhmästä tapahtuu kohdan 3 mukaisesti. </w:t>
      </w:r>
    </w:p>
    <w:p w14:paraId="6F539E48" w14:textId="187E2CFC" w:rsidR="00C4338C" w:rsidRDefault="00C4338C" w:rsidP="00C07191">
      <w:pPr>
        <w:ind w:left="576"/>
      </w:pPr>
      <w:r>
        <w:t xml:space="preserve">Mikäli asiakasryhmää, johon asiakas halutaan liittää, ei ole vielä </w:t>
      </w:r>
      <w:r w:rsidR="0011082A">
        <w:t>perustettu</w:t>
      </w:r>
      <w:r>
        <w:t xml:space="preserve">, se pitää ensin </w:t>
      </w:r>
      <w:r w:rsidR="000D0573">
        <w:t>tehdä</w:t>
      </w:r>
      <w:r>
        <w:t xml:space="preserve"> käyttötapauksen 3 mukaisesti.</w:t>
      </w:r>
    </w:p>
    <w:p w14:paraId="4BDB9950" w14:textId="5707794A" w:rsidR="00BD6DDC" w:rsidRDefault="00826899" w:rsidP="00BD6DDC">
      <w:pPr>
        <w:pStyle w:val="Luettelokappale"/>
        <w:numPr>
          <w:ilvl w:val="0"/>
          <w:numId w:val="25"/>
        </w:numPr>
      </w:pPr>
      <w:r>
        <w:t>Asiakkaat lisääminen asiakasryhmään</w:t>
      </w:r>
    </w:p>
    <w:p w14:paraId="4239E4EC" w14:textId="77777777" w:rsidR="00124905" w:rsidRDefault="00124905" w:rsidP="00726FDF">
      <w:pPr>
        <w:pStyle w:val="Luettelokappale"/>
        <w:numPr>
          <w:ilvl w:val="1"/>
          <w:numId w:val="25"/>
        </w:numPr>
      </w:pPr>
      <w:r>
        <w:t xml:space="preserve">Käyttäjä valitsee </w:t>
      </w:r>
      <w:r w:rsidRPr="009167B7">
        <w:rPr>
          <w:b/>
        </w:rPr>
        <w:t>Asiakasryhmät – Lisää asiakas ryhmään</w:t>
      </w:r>
      <w:r>
        <w:t>.</w:t>
      </w:r>
    </w:p>
    <w:p w14:paraId="42100BE0" w14:textId="77777777" w:rsidR="00124905" w:rsidRDefault="00124905" w:rsidP="00726FDF">
      <w:pPr>
        <w:pStyle w:val="Luettelokappale"/>
        <w:numPr>
          <w:ilvl w:val="1"/>
          <w:numId w:val="25"/>
        </w:numPr>
      </w:pPr>
      <w:r>
        <w:t xml:space="preserve">Käyttäjä valitsee asiakkaan sekä asiakasryhmän, johon haluaa hänet liittää. </w:t>
      </w:r>
    </w:p>
    <w:p w14:paraId="7CA4578E" w14:textId="77777777" w:rsidR="00124905" w:rsidRDefault="00124905" w:rsidP="00726FDF">
      <w:pPr>
        <w:pStyle w:val="Luettelokappale"/>
        <w:numPr>
          <w:ilvl w:val="2"/>
          <w:numId w:val="25"/>
        </w:numPr>
      </w:pPr>
      <w:r>
        <w:t xml:space="preserve">Ohjelmiston </w:t>
      </w:r>
      <w:proofErr w:type="gramStart"/>
      <w:r>
        <w:t>proto-versiossa</w:t>
      </w:r>
      <w:proofErr w:type="gramEnd"/>
      <w:r>
        <w:t xml:space="preserve"> on mahdollista valita asiakkaalle vain yksi ryhmä kerrallaan asiakkaalle. Monen ryhmän valinta yhdellä kertaa jatkokehityskohteena.</w:t>
      </w:r>
    </w:p>
    <w:p w14:paraId="47BFD1DB" w14:textId="77777777" w:rsidR="00124905" w:rsidRDefault="00124905" w:rsidP="00726FDF">
      <w:pPr>
        <w:pStyle w:val="Luettelokappale"/>
        <w:numPr>
          <w:ilvl w:val="2"/>
          <w:numId w:val="25"/>
        </w:numPr>
      </w:pPr>
      <w:r>
        <w:t>Mikäli haluttua ryhmää ei ole olemassa, käyttäjä pääsee perustamaan uuden asiakasryhmän</w:t>
      </w:r>
    </w:p>
    <w:p w14:paraId="24E28E5C" w14:textId="77777777" w:rsidR="00124905" w:rsidRDefault="00124905" w:rsidP="00726FDF">
      <w:pPr>
        <w:pStyle w:val="Luettelokappale"/>
        <w:numPr>
          <w:ilvl w:val="1"/>
          <w:numId w:val="25"/>
        </w:numPr>
      </w:pPr>
      <w:r>
        <w:t>Käyttäjä tallentaa lisäyksen.</w:t>
      </w:r>
    </w:p>
    <w:p w14:paraId="227C240F" w14:textId="77777777" w:rsidR="00124905" w:rsidRDefault="00124905" w:rsidP="00726FDF">
      <w:pPr>
        <w:pStyle w:val="Luettelokappale"/>
        <w:numPr>
          <w:ilvl w:val="1"/>
          <w:numId w:val="25"/>
        </w:numPr>
      </w:pPr>
      <w:r>
        <w:t>Järjestelmä kuittaa, onko tallennus onnistunut vai ei, ohjelma palaa listausnäkymään.</w:t>
      </w:r>
    </w:p>
    <w:p w14:paraId="0772AE81" w14:textId="069E8671" w:rsidR="006D7E98" w:rsidRDefault="006D7E98" w:rsidP="00BD6DDC">
      <w:pPr>
        <w:pStyle w:val="Luettelokappale"/>
        <w:numPr>
          <w:ilvl w:val="0"/>
          <w:numId w:val="25"/>
        </w:numPr>
      </w:pPr>
      <w:r>
        <w:t>Asiakkaan ryhmän ylläpito = Asiakkaan siirto ryhmästä toiseen</w:t>
      </w:r>
    </w:p>
    <w:p w14:paraId="0B2D4C28" w14:textId="77777777" w:rsidR="009E5A96" w:rsidRDefault="009E5A96" w:rsidP="009E5A96">
      <w:pPr>
        <w:pStyle w:val="Luettelokappale"/>
        <w:numPr>
          <w:ilvl w:val="1"/>
          <w:numId w:val="25"/>
        </w:numPr>
      </w:pPr>
      <w:r>
        <w:t xml:space="preserve">Käyttäjä valitsee </w:t>
      </w:r>
      <w:r w:rsidRPr="009167B7">
        <w:rPr>
          <w:b/>
        </w:rPr>
        <w:t xml:space="preserve">Asiakasryhmät – </w:t>
      </w:r>
      <w:r>
        <w:rPr>
          <w:b/>
        </w:rPr>
        <w:t>Listaa</w:t>
      </w:r>
      <w:r w:rsidRPr="009167B7">
        <w:rPr>
          <w:b/>
        </w:rPr>
        <w:t xml:space="preserve"> asiak</w:t>
      </w:r>
      <w:r>
        <w:rPr>
          <w:b/>
        </w:rPr>
        <w:t>kaat</w:t>
      </w:r>
      <w:r w:rsidRPr="009167B7">
        <w:rPr>
          <w:b/>
        </w:rPr>
        <w:t xml:space="preserve"> ryhm</w:t>
      </w:r>
      <w:r>
        <w:rPr>
          <w:b/>
        </w:rPr>
        <w:t>ittäin</w:t>
      </w:r>
      <w:r>
        <w:t>.</w:t>
      </w:r>
    </w:p>
    <w:p w14:paraId="63CF51C0" w14:textId="2CE5B62E" w:rsidR="009E5A96" w:rsidRDefault="009E5A96" w:rsidP="009E5A96">
      <w:pPr>
        <w:pStyle w:val="Luettelokappale"/>
        <w:numPr>
          <w:ilvl w:val="1"/>
          <w:numId w:val="25"/>
        </w:numPr>
      </w:pPr>
      <w:r>
        <w:t xml:space="preserve">Käyttäjä valitsee halutun asiakkaan halutun ryhmän ja painaa </w:t>
      </w:r>
      <w:r w:rsidRPr="00A854A4">
        <w:rPr>
          <w:b/>
        </w:rPr>
        <w:t>Muokkaa</w:t>
      </w:r>
      <w:r>
        <w:t>.</w:t>
      </w:r>
    </w:p>
    <w:p w14:paraId="23802DEF" w14:textId="22671984" w:rsidR="009E5A96" w:rsidRDefault="009E5A96" w:rsidP="009E5A96">
      <w:pPr>
        <w:pStyle w:val="Luettelokappale"/>
        <w:numPr>
          <w:ilvl w:val="1"/>
          <w:numId w:val="25"/>
        </w:numPr>
      </w:pPr>
      <w:r>
        <w:t>Käyttäjä vaihtaa asiakkaan ryhmän toiseen. Mikäli uutta ryhmää ei ole perustett</w:t>
      </w:r>
      <w:r w:rsidR="00553E85">
        <w:t>u</w:t>
      </w:r>
      <w:r>
        <w:t>, käyttäjän tulee perustaa ko. ryhmä ensin.</w:t>
      </w:r>
    </w:p>
    <w:p w14:paraId="076EF4FB" w14:textId="77777777" w:rsidR="009E5A96" w:rsidRDefault="009E5A96" w:rsidP="009E5A96">
      <w:pPr>
        <w:pStyle w:val="Luettelokappale"/>
        <w:numPr>
          <w:ilvl w:val="1"/>
          <w:numId w:val="25"/>
        </w:numPr>
      </w:pPr>
      <w:r>
        <w:t>Käyttäjä tallentaa tiedot.</w:t>
      </w:r>
    </w:p>
    <w:p w14:paraId="46B8FBC7" w14:textId="77777777" w:rsidR="009E5A96" w:rsidRDefault="009E5A96" w:rsidP="009E5A96">
      <w:pPr>
        <w:pStyle w:val="Luettelokappale"/>
        <w:numPr>
          <w:ilvl w:val="1"/>
          <w:numId w:val="25"/>
        </w:numPr>
      </w:pPr>
      <w:r>
        <w:t>Järjestelmä kuittaa, onko tallennus onnistunut vai ei, ohjelma palaa listausnäkymään.</w:t>
      </w:r>
    </w:p>
    <w:p w14:paraId="6E06CE43" w14:textId="65F57E48" w:rsidR="00124905" w:rsidRPr="00573331" w:rsidRDefault="00124905" w:rsidP="00BD6DDC">
      <w:pPr>
        <w:pStyle w:val="Luettelokappale"/>
        <w:numPr>
          <w:ilvl w:val="0"/>
          <w:numId w:val="25"/>
        </w:numPr>
      </w:pPr>
      <w:r>
        <w:t>Asiakkaan poisto asiakasryhmästä</w:t>
      </w:r>
    </w:p>
    <w:p w14:paraId="6479B567" w14:textId="77777777" w:rsidR="0098005C" w:rsidRDefault="0098005C" w:rsidP="0098005C">
      <w:pPr>
        <w:pStyle w:val="Luettelokappale"/>
        <w:numPr>
          <w:ilvl w:val="1"/>
          <w:numId w:val="25"/>
        </w:numPr>
      </w:pPr>
      <w:r>
        <w:t xml:space="preserve">Käyttäjä valitsee </w:t>
      </w:r>
      <w:r w:rsidRPr="009167B7">
        <w:rPr>
          <w:b/>
        </w:rPr>
        <w:t xml:space="preserve">Asiakasryhmät – </w:t>
      </w:r>
      <w:r>
        <w:rPr>
          <w:b/>
        </w:rPr>
        <w:t>Listaa</w:t>
      </w:r>
      <w:r w:rsidRPr="009167B7">
        <w:rPr>
          <w:b/>
        </w:rPr>
        <w:t xml:space="preserve"> asiak</w:t>
      </w:r>
      <w:r>
        <w:rPr>
          <w:b/>
        </w:rPr>
        <w:t>kaat</w:t>
      </w:r>
      <w:r w:rsidRPr="009167B7">
        <w:rPr>
          <w:b/>
        </w:rPr>
        <w:t xml:space="preserve"> ryhm</w:t>
      </w:r>
      <w:r>
        <w:rPr>
          <w:b/>
        </w:rPr>
        <w:t>ittäin</w:t>
      </w:r>
      <w:r>
        <w:t>.</w:t>
      </w:r>
    </w:p>
    <w:p w14:paraId="2C310CA8" w14:textId="5CE17E97" w:rsidR="0098005C" w:rsidRDefault="0098005C" w:rsidP="0098005C">
      <w:pPr>
        <w:pStyle w:val="Luettelokappale"/>
        <w:numPr>
          <w:ilvl w:val="1"/>
          <w:numId w:val="25"/>
        </w:numPr>
      </w:pPr>
      <w:r>
        <w:t xml:space="preserve">Käyttäjä valitsee halutun asiakkaan halutun ryhmän ja painaa </w:t>
      </w:r>
      <w:r>
        <w:rPr>
          <w:b/>
        </w:rPr>
        <w:t>Poista</w:t>
      </w:r>
      <w:r>
        <w:t>.</w:t>
      </w:r>
    </w:p>
    <w:p w14:paraId="76F39131" w14:textId="02BED3D0" w:rsidR="0098005C" w:rsidRDefault="0098005C" w:rsidP="0098005C">
      <w:pPr>
        <w:pStyle w:val="Luettelokappale"/>
        <w:numPr>
          <w:ilvl w:val="1"/>
          <w:numId w:val="25"/>
        </w:numPr>
      </w:pPr>
      <w:r>
        <w:t>Käyttäjä vahvistaa poiston.</w:t>
      </w:r>
    </w:p>
    <w:p w14:paraId="79160573" w14:textId="77777777" w:rsidR="0098005C" w:rsidRDefault="0098005C" w:rsidP="0098005C">
      <w:pPr>
        <w:pStyle w:val="Luettelokappale"/>
        <w:numPr>
          <w:ilvl w:val="1"/>
          <w:numId w:val="25"/>
        </w:numPr>
      </w:pPr>
      <w:r>
        <w:t>Järjestelmä kuittaa, onko tallennus onnistunut vai ei, ohjelma palaa listausnäkymään.</w:t>
      </w:r>
    </w:p>
    <w:p w14:paraId="22E71B05" w14:textId="6768880F" w:rsidR="00295E2E" w:rsidRDefault="00295E2E">
      <w:r>
        <w:br w:type="page"/>
      </w:r>
    </w:p>
    <w:p w14:paraId="30389825" w14:textId="77777777" w:rsidR="00BD4299" w:rsidRDefault="00BD4299" w:rsidP="00BD4299"/>
    <w:p w14:paraId="19786897" w14:textId="2F39956E" w:rsidR="00BD4299" w:rsidRDefault="00BD4299" w:rsidP="00BD4299">
      <w:pPr>
        <w:pStyle w:val="Otsikko3"/>
      </w:pPr>
      <w:bookmarkStart w:id="6" w:name="_Toc11251943"/>
      <w:r>
        <w:t>Aktiviteettikaavio</w:t>
      </w:r>
      <w:bookmarkEnd w:id="6"/>
    </w:p>
    <w:p w14:paraId="4F267108" w14:textId="77777777" w:rsidR="00425612" w:rsidRPr="00425612" w:rsidRDefault="00425612" w:rsidP="00425612"/>
    <w:p w14:paraId="750866DB" w14:textId="78EABC37" w:rsidR="00BD4299" w:rsidRDefault="00414931" w:rsidP="00295E2E">
      <w:pPr>
        <w:ind w:left="720"/>
      </w:pPr>
      <w:r>
        <w:rPr>
          <w:noProof/>
        </w:rPr>
        <w:drawing>
          <wp:inline distT="0" distB="0" distL="0" distR="0" wp14:anchorId="604385FC" wp14:editId="398E3B9C">
            <wp:extent cx="5731510" cy="5477510"/>
            <wp:effectExtent l="0" t="0" r="2540" b="8890"/>
            <wp:docPr id="23" name="Kuva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siakkaan_ryhmien_CU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45C4" w14:textId="336EB64A" w:rsidR="00B222A1" w:rsidRDefault="00B222A1">
      <w:r>
        <w:br w:type="page"/>
      </w:r>
    </w:p>
    <w:p w14:paraId="136C4A10" w14:textId="0B091E40" w:rsidR="000D17CA" w:rsidRDefault="1B1544BF" w:rsidP="00BA2173">
      <w:pPr>
        <w:pStyle w:val="Otsikko2"/>
      </w:pPr>
      <w:bookmarkStart w:id="7" w:name="_Toc11251944"/>
      <w:r>
        <w:lastRenderedPageBreak/>
        <w:t xml:space="preserve">Käyttötapaus 3: Asiakasryhmien </w:t>
      </w:r>
      <w:r w:rsidR="00AF5812">
        <w:t>lisäys, päivitys ja poisto</w:t>
      </w:r>
      <w:bookmarkEnd w:id="7"/>
    </w:p>
    <w:p w14:paraId="6F9BE43B" w14:textId="0482DC61" w:rsidR="1B1544BF" w:rsidRDefault="1B1544BF" w:rsidP="1B1544BF"/>
    <w:p w14:paraId="42747C0D" w14:textId="49CF9174" w:rsidR="0033020A" w:rsidRPr="00B324F3" w:rsidRDefault="0033020A" w:rsidP="0033020A">
      <w:pPr>
        <w:pStyle w:val="Luettelokappale"/>
        <w:numPr>
          <w:ilvl w:val="0"/>
          <w:numId w:val="18"/>
        </w:numPr>
      </w:pPr>
      <w:r w:rsidRPr="00B324F3">
        <w:t xml:space="preserve">Käyttäjä </w:t>
      </w:r>
      <w:r w:rsidR="00860E8D">
        <w:t xml:space="preserve">valitsee </w:t>
      </w:r>
      <w:r w:rsidR="00860E8D" w:rsidRPr="00860E8D">
        <w:rPr>
          <w:b/>
        </w:rPr>
        <w:t>Asiakasryhmät – Muokkaa asiakasryhmäluokkia</w:t>
      </w:r>
    </w:p>
    <w:p w14:paraId="20CE58B6" w14:textId="2F7EE720" w:rsidR="00A9340B" w:rsidRDefault="00035917" w:rsidP="0033020A">
      <w:pPr>
        <w:pStyle w:val="Luettelokappale"/>
        <w:numPr>
          <w:ilvl w:val="0"/>
          <w:numId w:val="18"/>
        </w:numPr>
      </w:pPr>
      <w:r>
        <w:t>Asiakasryhmäluokan lisäys</w:t>
      </w:r>
    </w:p>
    <w:p w14:paraId="32758CCB" w14:textId="19052BDC" w:rsidR="00035917" w:rsidRDefault="00216A75" w:rsidP="00035917">
      <w:pPr>
        <w:pStyle w:val="Luettelokappale"/>
        <w:numPr>
          <w:ilvl w:val="1"/>
          <w:numId w:val="18"/>
        </w:numPr>
      </w:pPr>
      <w:r>
        <w:t xml:space="preserve">Käyttäjä valitsee </w:t>
      </w:r>
      <w:r w:rsidR="00F1368A" w:rsidRPr="00FF4D28">
        <w:rPr>
          <w:b/>
        </w:rPr>
        <w:t>Lisää asiakasryhmäluokka</w:t>
      </w:r>
    </w:p>
    <w:p w14:paraId="76706645" w14:textId="2CF39607" w:rsidR="00F1368A" w:rsidRDefault="00C8785F" w:rsidP="00035917">
      <w:pPr>
        <w:pStyle w:val="Luettelokappale"/>
        <w:numPr>
          <w:ilvl w:val="1"/>
          <w:numId w:val="18"/>
        </w:numPr>
      </w:pPr>
      <w:r>
        <w:t>Käyttäjä syöttää Asiakasryhmän tiedot (Nimi ja kuvaus) ja tallentaa muutokset.</w:t>
      </w:r>
    </w:p>
    <w:p w14:paraId="2DC0AA6C" w14:textId="77777777" w:rsidR="00BA1264" w:rsidRDefault="00BA1264" w:rsidP="00BA1264">
      <w:pPr>
        <w:pStyle w:val="Luettelokappale"/>
        <w:numPr>
          <w:ilvl w:val="1"/>
          <w:numId w:val="18"/>
        </w:numPr>
      </w:pPr>
      <w:r>
        <w:t>Järjestelmä kuittaa, onko tallennus tai poisto onnistunut vai ei, ohjelma palaa listausnäkymään.</w:t>
      </w:r>
    </w:p>
    <w:p w14:paraId="702FD0F9" w14:textId="2B598375" w:rsidR="00035917" w:rsidRDefault="00035917" w:rsidP="0033020A">
      <w:pPr>
        <w:pStyle w:val="Luettelokappale"/>
        <w:numPr>
          <w:ilvl w:val="0"/>
          <w:numId w:val="18"/>
        </w:numPr>
      </w:pPr>
      <w:r>
        <w:t>Asiakasryhmäluokan muokkaus</w:t>
      </w:r>
    </w:p>
    <w:p w14:paraId="6572997F" w14:textId="793B95DA" w:rsidR="00BA1264" w:rsidRPr="00FF4D28" w:rsidRDefault="00F22AEB" w:rsidP="00F22AEB">
      <w:pPr>
        <w:pStyle w:val="Luettelokappale"/>
        <w:numPr>
          <w:ilvl w:val="1"/>
          <w:numId w:val="18"/>
        </w:numPr>
      </w:pPr>
      <w:r>
        <w:t xml:space="preserve">Käyttäjä valitsee </w:t>
      </w:r>
      <w:r w:rsidRPr="00FF4D28">
        <w:rPr>
          <w:b/>
        </w:rPr>
        <w:t>Listaa asiakasryhmäluokat</w:t>
      </w:r>
    </w:p>
    <w:p w14:paraId="7DF0C7E6" w14:textId="30B6A63E" w:rsidR="00FF4D28" w:rsidRPr="003E2BCE" w:rsidRDefault="00C31150" w:rsidP="00F22AEB">
      <w:pPr>
        <w:pStyle w:val="Luettelokappale"/>
        <w:numPr>
          <w:ilvl w:val="1"/>
          <w:numId w:val="18"/>
        </w:numPr>
      </w:pPr>
      <w:r>
        <w:t xml:space="preserve">Käyttäjä valitsee </w:t>
      </w:r>
      <w:r w:rsidR="0070463B">
        <w:t xml:space="preserve">listalta </w:t>
      </w:r>
      <w:r>
        <w:t xml:space="preserve">halutun ryhmän ja painaa </w:t>
      </w:r>
      <w:r w:rsidRPr="00C31150">
        <w:rPr>
          <w:b/>
        </w:rPr>
        <w:t>Muokkaa</w:t>
      </w:r>
    </w:p>
    <w:p w14:paraId="76677E62" w14:textId="77777777" w:rsidR="003E2BCE" w:rsidRDefault="003E2BCE" w:rsidP="003E2BCE">
      <w:pPr>
        <w:pStyle w:val="Luettelokappale"/>
        <w:numPr>
          <w:ilvl w:val="1"/>
          <w:numId w:val="18"/>
        </w:numPr>
      </w:pPr>
      <w:r>
        <w:t>Käyttäjä syöttää muuttuneet tiedot järjestelmään ja tallentaa muutokset.</w:t>
      </w:r>
    </w:p>
    <w:p w14:paraId="7B687E44" w14:textId="77777777" w:rsidR="003E2BCE" w:rsidRDefault="003E2BCE" w:rsidP="003E2BCE">
      <w:pPr>
        <w:pStyle w:val="Luettelokappale"/>
        <w:numPr>
          <w:ilvl w:val="1"/>
          <w:numId w:val="18"/>
        </w:numPr>
      </w:pPr>
      <w:r>
        <w:t>Järjestelmä kuittaa, onko tallennus onnistunut vai ei, ohjelma palaa listausnäkymään.</w:t>
      </w:r>
    </w:p>
    <w:p w14:paraId="1FD93511" w14:textId="10BCBF7C" w:rsidR="00035917" w:rsidRDefault="00035917" w:rsidP="0033020A">
      <w:pPr>
        <w:pStyle w:val="Luettelokappale"/>
        <w:numPr>
          <w:ilvl w:val="0"/>
          <w:numId w:val="18"/>
        </w:numPr>
      </w:pPr>
      <w:r>
        <w:t>Asiakasryhmäluokan poisto</w:t>
      </w:r>
    </w:p>
    <w:p w14:paraId="7381551A" w14:textId="5B2185C1" w:rsidR="003E2BCE" w:rsidRDefault="003E2BCE" w:rsidP="003E2BCE">
      <w:pPr>
        <w:pStyle w:val="Luettelokappale"/>
        <w:numPr>
          <w:ilvl w:val="1"/>
          <w:numId w:val="18"/>
        </w:numPr>
      </w:pPr>
      <w:r>
        <w:t xml:space="preserve">Käyttäjä valitsee </w:t>
      </w:r>
      <w:r w:rsidRPr="003D60E8">
        <w:rPr>
          <w:b/>
        </w:rPr>
        <w:t xml:space="preserve">Listaa </w:t>
      </w:r>
      <w:r>
        <w:rPr>
          <w:b/>
        </w:rPr>
        <w:t>asiakasryhmäluokat</w:t>
      </w:r>
      <w:r w:rsidRPr="00C96B09">
        <w:t>.</w:t>
      </w:r>
    </w:p>
    <w:p w14:paraId="43AABE8E" w14:textId="46147DE6" w:rsidR="003E2BCE" w:rsidRDefault="003E2BCE" w:rsidP="0070463B">
      <w:pPr>
        <w:pStyle w:val="Luettelokappale"/>
        <w:numPr>
          <w:ilvl w:val="1"/>
          <w:numId w:val="18"/>
        </w:numPr>
      </w:pPr>
      <w:r>
        <w:t xml:space="preserve">Käyttäjä valitsee listalta </w:t>
      </w:r>
      <w:r w:rsidR="0070463B">
        <w:t>halutun</w:t>
      </w:r>
      <w:r>
        <w:t xml:space="preserve"> </w:t>
      </w:r>
      <w:r w:rsidR="0070463B">
        <w:t>ryhmän</w:t>
      </w:r>
      <w:r>
        <w:t xml:space="preserve"> kohdalla </w:t>
      </w:r>
      <w:r w:rsidRPr="000A1763">
        <w:rPr>
          <w:b/>
        </w:rPr>
        <w:t>Poista</w:t>
      </w:r>
      <w:r>
        <w:t>.</w:t>
      </w:r>
    </w:p>
    <w:p w14:paraId="085D2E06" w14:textId="4E2196CD" w:rsidR="003E2BCE" w:rsidRDefault="003E2BCE" w:rsidP="002B7B5B">
      <w:pPr>
        <w:pStyle w:val="Luettelokappale"/>
        <w:numPr>
          <w:ilvl w:val="1"/>
          <w:numId w:val="18"/>
        </w:numPr>
      </w:pPr>
      <w:r>
        <w:t xml:space="preserve">Mikäli </w:t>
      </w:r>
      <w:r w:rsidR="002B7B5B">
        <w:t>asiakasryhmäluokkaan</w:t>
      </w:r>
      <w:r>
        <w:t xml:space="preserve"> on liitetty </w:t>
      </w:r>
      <w:r w:rsidR="002B7B5B">
        <w:t>asiakkaita</w:t>
      </w:r>
      <w:r>
        <w:t>, poisto ei ole mahdollinen,</w:t>
      </w:r>
      <w:r w:rsidR="004C061E">
        <w:t xml:space="preserve"> vaan asiakkaat pitää ensin poistaa ryhmästä.</w:t>
      </w:r>
    </w:p>
    <w:p w14:paraId="79A3085E" w14:textId="704686AD" w:rsidR="004C061E" w:rsidRDefault="004C061E" w:rsidP="004C061E">
      <w:pPr>
        <w:pStyle w:val="Luettelokappale"/>
        <w:numPr>
          <w:ilvl w:val="2"/>
          <w:numId w:val="18"/>
        </w:numPr>
      </w:pPr>
      <w:r>
        <w:t>Jatkokehitys: ryhmän voi poistaa</w:t>
      </w:r>
      <w:r w:rsidR="00C21587">
        <w:t>, vaikka siinä olisi asiakkaita. Poiston yhteydessä ryhmän asiakkailta poistetaan ryhmän tiedot.</w:t>
      </w:r>
    </w:p>
    <w:p w14:paraId="209B60D6" w14:textId="77777777" w:rsidR="003E2BCE" w:rsidRDefault="003E2BCE" w:rsidP="002D2205">
      <w:pPr>
        <w:pStyle w:val="Luettelokappale"/>
        <w:numPr>
          <w:ilvl w:val="1"/>
          <w:numId w:val="18"/>
        </w:numPr>
      </w:pPr>
      <w:r>
        <w:t>Jos käyttäjä vahvistaa poiston, asiakastiedot poistetaan.</w:t>
      </w:r>
    </w:p>
    <w:p w14:paraId="03DEBAA7" w14:textId="169E6CED" w:rsidR="003E2BCE" w:rsidRDefault="003E2BCE" w:rsidP="002D2205">
      <w:pPr>
        <w:pStyle w:val="Luettelokappale"/>
        <w:numPr>
          <w:ilvl w:val="1"/>
          <w:numId w:val="18"/>
        </w:numPr>
      </w:pPr>
      <w:r>
        <w:t>Järjestelmä kuittaa, onko tallennus tai poisto onnistunut vai ei, ohjelma palaa listausnäkymään.</w:t>
      </w:r>
    </w:p>
    <w:p w14:paraId="57FBFD5A" w14:textId="2A1B9141" w:rsidR="001124A6" w:rsidRDefault="001124A6">
      <w:r>
        <w:br w:type="page"/>
      </w:r>
    </w:p>
    <w:p w14:paraId="766B15B6" w14:textId="1E425D4A" w:rsidR="00102E59" w:rsidRDefault="1B1544BF" w:rsidP="008F0166">
      <w:pPr>
        <w:pStyle w:val="Otsikko3"/>
      </w:pPr>
      <w:bookmarkStart w:id="8" w:name="_Toc11251945"/>
      <w:r>
        <w:lastRenderedPageBreak/>
        <w:t>Aktiviteettikaavio</w:t>
      </w:r>
      <w:bookmarkEnd w:id="8"/>
    </w:p>
    <w:p w14:paraId="7301A2A4" w14:textId="77777777" w:rsidR="009A45B0" w:rsidRPr="009A45B0" w:rsidRDefault="009A45B0" w:rsidP="009A45B0"/>
    <w:p w14:paraId="5A5F9A57" w14:textId="1A02B6C3" w:rsidR="008F0166" w:rsidRDefault="007F7E69" w:rsidP="009A45B0">
      <w:pPr>
        <w:ind w:left="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D7FA9FC" wp14:editId="4F7239F8">
                <wp:simplePos x="0" y="0"/>
                <wp:positionH relativeFrom="column">
                  <wp:posOffset>4968888</wp:posOffset>
                </wp:positionH>
                <wp:positionV relativeFrom="paragraph">
                  <wp:posOffset>3586926</wp:posOffset>
                </wp:positionV>
                <wp:extent cx="1260056" cy="311285"/>
                <wp:effectExtent l="0" t="0" r="16510" b="12700"/>
                <wp:wrapNone/>
                <wp:docPr id="4" name="Suorakulmi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56" cy="311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B0252" w14:textId="77777777" w:rsidR="007F7E69" w:rsidRDefault="007F7E69" w:rsidP="007F7E69">
                            <w:pPr>
                              <w:jc w:val="center"/>
                            </w:pPr>
                            <w:r>
                              <w:t>Jatkokehitykseen</w:t>
                            </w:r>
                          </w:p>
                          <w:p w14:paraId="7154CF8A" w14:textId="77777777" w:rsidR="007F7E69" w:rsidRDefault="007F7E69" w:rsidP="007F7E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FA9FC" id="Suorakulmio 4" o:spid="_x0000_s1031" style="position:absolute;left:0;text-align:left;margin-left:391.25pt;margin-top:282.45pt;width:99.2pt;height:24.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" fillcolor="#4472c4 [3204]" strokecolor="#1f3763 [1604]" strokeweight="1pt">
                <v:textbox>
                  <w:txbxContent>
                    <w:p w14:paraId="10BB0252" w14:textId="77777777" w:rsidR="007F7E69" w:rsidRDefault="007F7E69" w:rsidP="007F7E69">
                      <w:pPr>
                        <w:jc w:val="center"/>
                      </w:pPr>
                      <w:r>
                        <w:t>Jatkokehitykseen</w:t>
                      </w:r>
                    </w:p>
                    <w:p w14:paraId="7154CF8A" w14:textId="77777777" w:rsidR="007F7E69" w:rsidRDefault="007F7E69" w:rsidP="007F7E6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62160">
        <w:rPr>
          <w:noProof/>
        </w:rPr>
        <w:drawing>
          <wp:inline distT="0" distB="0" distL="0" distR="0" wp14:anchorId="752A0EBC" wp14:editId="31C55E7D">
            <wp:extent cx="5731510" cy="5617845"/>
            <wp:effectExtent l="0" t="0" r="2540" b="190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iakasryhmienYlläpito-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58B6" w14:textId="3A4D3034" w:rsidR="00F67D0D" w:rsidRDefault="000A2BB2" w:rsidP="00D14E17">
      <w:pPr>
        <w:ind w:left="432"/>
      </w:pPr>
      <w:r>
        <w:br w:type="textWrapping" w:clear="all"/>
      </w:r>
    </w:p>
    <w:p w14:paraId="3C6DE497" w14:textId="2FB6526A" w:rsidR="004471CD" w:rsidRDefault="004471CD">
      <w:r>
        <w:br w:type="page"/>
      </w:r>
    </w:p>
    <w:p w14:paraId="0E4CCFCD" w14:textId="4EC3BC17" w:rsidR="1B1544BF" w:rsidRDefault="1B1544BF" w:rsidP="1B1544BF">
      <w:pPr>
        <w:pStyle w:val="Otsikko2"/>
      </w:pPr>
      <w:bookmarkStart w:id="9" w:name="_Toc11251946"/>
      <w:r>
        <w:lastRenderedPageBreak/>
        <w:t xml:space="preserve">Käyttötapaus </w:t>
      </w:r>
      <w:r w:rsidR="00101D9B">
        <w:t>4</w:t>
      </w:r>
      <w:r>
        <w:t>: Asiakaskategorian lisäys, muokkaus tai poisto</w:t>
      </w:r>
      <w:bookmarkEnd w:id="9"/>
    </w:p>
    <w:p w14:paraId="103CDA3B" w14:textId="2179620D" w:rsidR="1B1544BF" w:rsidRDefault="1B1544BF" w:rsidP="1B1544BF"/>
    <w:p w14:paraId="4BA92CCA" w14:textId="35484F54" w:rsidR="00930293" w:rsidRPr="00930293" w:rsidRDefault="00930293" w:rsidP="00DF1014">
      <w:pPr>
        <w:pStyle w:val="Luettelokappale"/>
        <w:numPr>
          <w:ilvl w:val="0"/>
          <w:numId w:val="21"/>
        </w:numPr>
      </w:pPr>
      <w:r>
        <w:rPr>
          <w:rFonts w:ascii="Calibri" w:eastAsia="Calibri" w:hAnsi="Calibri" w:cs="Calibri"/>
        </w:rPr>
        <w:t>Lisäys</w:t>
      </w:r>
    </w:p>
    <w:p w14:paraId="4DF8D6C6" w14:textId="6B2076B5" w:rsidR="00C07F03" w:rsidRPr="00930293" w:rsidRDefault="1B1544BF" w:rsidP="00930293">
      <w:pPr>
        <w:pStyle w:val="Luettelokappale"/>
        <w:numPr>
          <w:ilvl w:val="1"/>
          <w:numId w:val="21"/>
        </w:numPr>
      </w:pPr>
      <w:r w:rsidRPr="00DF1014">
        <w:rPr>
          <w:rFonts w:ascii="Calibri" w:eastAsia="Calibri" w:hAnsi="Calibri" w:cs="Calibri"/>
        </w:rPr>
        <w:t xml:space="preserve">Käyttäjä valitsee Lisää uusi asiakaskategoria </w:t>
      </w:r>
    </w:p>
    <w:p w14:paraId="04AB88B9" w14:textId="6DE38BFE" w:rsidR="00930293" w:rsidRPr="00C07F03" w:rsidRDefault="00930293" w:rsidP="00930293">
      <w:pPr>
        <w:pStyle w:val="Luettelokappale"/>
        <w:numPr>
          <w:ilvl w:val="1"/>
          <w:numId w:val="21"/>
        </w:numPr>
      </w:pPr>
      <w:r>
        <w:rPr>
          <w:rFonts w:ascii="Calibri" w:eastAsia="Calibri" w:hAnsi="Calibri" w:cs="Calibri"/>
        </w:rPr>
        <w:t>Käyttäjä antaa asiakaskategorian tiedot ja tallentaa.</w:t>
      </w:r>
    </w:p>
    <w:p w14:paraId="3C93013E" w14:textId="3BDB1E2A" w:rsidR="004E781D" w:rsidRPr="004E781D" w:rsidRDefault="004E781D" w:rsidP="009C6CEA">
      <w:pPr>
        <w:pStyle w:val="Luettelokappale"/>
        <w:numPr>
          <w:ilvl w:val="0"/>
          <w:numId w:val="21"/>
        </w:numPr>
      </w:pPr>
      <w:r>
        <w:t>Päivit</w:t>
      </w:r>
      <w:r w:rsidR="00217C00">
        <w:t>ys</w:t>
      </w:r>
    </w:p>
    <w:p w14:paraId="197B36CD" w14:textId="270D0390" w:rsidR="00217C00" w:rsidRPr="00217C00" w:rsidRDefault="00217C00" w:rsidP="00217C00">
      <w:pPr>
        <w:pStyle w:val="Luettelokappale"/>
        <w:numPr>
          <w:ilvl w:val="1"/>
          <w:numId w:val="21"/>
        </w:numPr>
      </w:pPr>
      <w:r w:rsidRPr="004E781D">
        <w:rPr>
          <w:rFonts w:ascii="Calibri" w:eastAsia="Calibri" w:hAnsi="Calibri" w:cs="Calibri"/>
        </w:rPr>
        <w:t xml:space="preserve">Käyttäjä etsii halutun asiakaskategorian tiedot järjestelmästä </w:t>
      </w:r>
    </w:p>
    <w:p w14:paraId="48EA1BDA" w14:textId="3D77DCB0" w:rsidR="004E781D" w:rsidRPr="004E781D" w:rsidRDefault="00217C00" w:rsidP="00217C00">
      <w:pPr>
        <w:pStyle w:val="Luettelokappale"/>
        <w:numPr>
          <w:ilvl w:val="1"/>
          <w:numId w:val="21"/>
        </w:numPr>
      </w:pPr>
      <w:r>
        <w:rPr>
          <w:rFonts w:ascii="Calibri" w:eastAsia="Calibri" w:hAnsi="Calibri" w:cs="Calibri"/>
        </w:rPr>
        <w:t xml:space="preserve">Käyttäjä </w:t>
      </w:r>
      <w:r w:rsidRPr="004E781D">
        <w:rPr>
          <w:rFonts w:ascii="Calibri" w:eastAsia="Calibri" w:hAnsi="Calibri" w:cs="Calibri"/>
        </w:rPr>
        <w:t xml:space="preserve">muokkaa </w:t>
      </w:r>
      <w:r>
        <w:rPr>
          <w:rFonts w:ascii="Calibri" w:eastAsia="Calibri" w:hAnsi="Calibri" w:cs="Calibri"/>
        </w:rPr>
        <w:t>tietoja ja tallentaa</w:t>
      </w:r>
      <w:r w:rsidRPr="004E781D">
        <w:rPr>
          <w:rFonts w:ascii="Calibri" w:eastAsia="Calibri" w:hAnsi="Calibri" w:cs="Calibri"/>
        </w:rPr>
        <w:t>.</w:t>
      </w:r>
    </w:p>
    <w:p w14:paraId="06B606FD" w14:textId="77777777" w:rsidR="00217C00" w:rsidRPr="00217C00" w:rsidRDefault="00217C00" w:rsidP="009C6CEA">
      <w:pPr>
        <w:pStyle w:val="Luettelokappale"/>
        <w:numPr>
          <w:ilvl w:val="0"/>
          <w:numId w:val="21"/>
        </w:numPr>
      </w:pPr>
      <w:r>
        <w:rPr>
          <w:rFonts w:ascii="Calibri" w:eastAsia="Calibri" w:hAnsi="Calibri" w:cs="Calibri"/>
        </w:rPr>
        <w:t>Poisto</w:t>
      </w:r>
    </w:p>
    <w:p w14:paraId="3E95B2AC" w14:textId="3AC06F02" w:rsidR="00924705" w:rsidRPr="00924705" w:rsidRDefault="1B1544BF" w:rsidP="00217C00">
      <w:pPr>
        <w:pStyle w:val="Luettelokappale"/>
        <w:numPr>
          <w:ilvl w:val="1"/>
          <w:numId w:val="21"/>
        </w:numPr>
      </w:pPr>
      <w:r w:rsidRPr="004E781D">
        <w:rPr>
          <w:rFonts w:ascii="Calibri" w:eastAsia="Calibri" w:hAnsi="Calibri" w:cs="Calibri"/>
        </w:rPr>
        <w:t>Käyttäjä etsii halutun asiakaskategorian tiedot järjestelmästä</w:t>
      </w:r>
    </w:p>
    <w:p w14:paraId="2034BB24" w14:textId="101D502C" w:rsidR="1B1544BF" w:rsidRDefault="0B782A5B" w:rsidP="00217C00">
      <w:pPr>
        <w:pStyle w:val="Luettelokappale"/>
        <w:numPr>
          <w:ilvl w:val="1"/>
          <w:numId w:val="21"/>
        </w:numPr>
      </w:pPr>
      <w:r w:rsidRPr="0B782A5B">
        <w:rPr>
          <w:rFonts w:ascii="Calibri" w:eastAsia="Calibri" w:hAnsi="Calibri" w:cs="Calibri"/>
        </w:rPr>
        <w:t>Käyttäjä valitsee Poista asiakaskategoria.</w:t>
      </w:r>
      <w:r w:rsidR="00454D5A">
        <w:br/>
      </w:r>
      <w:r w:rsidRPr="0B782A5B">
        <w:rPr>
          <w:rFonts w:ascii="Calibri" w:eastAsia="Calibri" w:hAnsi="Calibri" w:cs="Calibri"/>
        </w:rPr>
        <w:t>Vain sellainen asiakaskategoria voidaan poistaa, mihin ei ole liitetty yhtään asiakasta</w:t>
      </w:r>
    </w:p>
    <w:p w14:paraId="3E89A963" w14:textId="151AA909" w:rsidR="0B782A5B" w:rsidRDefault="0B782A5B" w:rsidP="0B782A5B">
      <w:pPr>
        <w:pStyle w:val="Luettelokappale"/>
        <w:numPr>
          <w:ilvl w:val="1"/>
          <w:numId w:val="21"/>
        </w:numPr>
      </w:pPr>
      <w:r w:rsidRPr="0B782A5B">
        <w:rPr>
          <w:rFonts w:ascii="Calibri" w:eastAsia="Calibri" w:hAnsi="Calibri" w:cs="Calibri"/>
        </w:rPr>
        <w:t>Käyttäjä vahvistaa poiston.</w:t>
      </w:r>
    </w:p>
    <w:p w14:paraId="47C63BDB" w14:textId="6141B35D" w:rsidR="1B1544BF" w:rsidRPr="00730A47" w:rsidRDefault="1B1544BF" w:rsidP="00DF1014">
      <w:pPr>
        <w:pStyle w:val="Luettelokappale"/>
        <w:numPr>
          <w:ilvl w:val="0"/>
          <w:numId w:val="21"/>
        </w:numPr>
      </w:pPr>
      <w:r w:rsidRPr="00DF1014">
        <w:rPr>
          <w:rFonts w:ascii="Calibri" w:eastAsia="Calibri" w:hAnsi="Calibri" w:cs="Calibri"/>
        </w:rPr>
        <w:t xml:space="preserve"> Järjestelmä kuittaa, onko tallennus </w:t>
      </w:r>
      <w:r w:rsidR="00454D5A">
        <w:rPr>
          <w:rFonts w:ascii="Calibri" w:eastAsia="Calibri" w:hAnsi="Calibri" w:cs="Calibri"/>
        </w:rPr>
        <w:t xml:space="preserve">tai poisto </w:t>
      </w:r>
      <w:r w:rsidRPr="00DF1014">
        <w:rPr>
          <w:rFonts w:ascii="Calibri" w:eastAsia="Calibri" w:hAnsi="Calibri" w:cs="Calibri"/>
        </w:rPr>
        <w:t>onnistunut vai ei.</w:t>
      </w:r>
    </w:p>
    <w:p w14:paraId="797D2C58" w14:textId="77777777" w:rsidR="00730A47" w:rsidRDefault="00730A47" w:rsidP="00454D5A">
      <w:pPr>
        <w:ind w:left="936"/>
      </w:pPr>
    </w:p>
    <w:p w14:paraId="3B32A1DA" w14:textId="47097641" w:rsidR="1B1544BF" w:rsidRDefault="1B1544BF" w:rsidP="1B1544BF">
      <w:pPr>
        <w:pStyle w:val="Otsikko3"/>
      </w:pPr>
      <w:bookmarkStart w:id="10" w:name="_Toc11251947"/>
      <w:r>
        <w:t>Aktiviteettikaavio</w:t>
      </w:r>
      <w:bookmarkEnd w:id="10"/>
    </w:p>
    <w:p w14:paraId="1CDFC3C4" w14:textId="6C508EB9" w:rsidR="1B1544BF" w:rsidRDefault="1B1544BF" w:rsidP="1B1544BF"/>
    <w:p w14:paraId="0584FA51" w14:textId="5EEEA5AE" w:rsidR="1B1544BF" w:rsidRDefault="1B1544BF" w:rsidP="1B1544BF"/>
    <w:p w14:paraId="0CD9D8F8" w14:textId="440110EA" w:rsidR="0B782A5B" w:rsidRDefault="0B782A5B" w:rsidP="0B782A5B">
      <w:pPr>
        <w:jc w:val="center"/>
      </w:pPr>
      <w:r>
        <w:rPr>
          <w:noProof/>
        </w:rPr>
        <w:drawing>
          <wp:inline distT="0" distB="0" distL="0" distR="0" wp14:anchorId="0357D653" wp14:editId="2A06263B">
            <wp:extent cx="4133850" cy="4572000"/>
            <wp:effectExtent l="0" t="0" r="0" b="0"/>
            <wp:docPr id="892679267" name="Kuva 892679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666E" w14:textId="46D87498" w:rsidR="1B1544BF" w:rsidRDefault="1B1544BF" w:rsidP="1B1544BF"/>
    <w:p w14:paraId="1BDF2D31" w14:textId="34B6C1CE" w:rsidR="13052504" w:rsidRDefault="13052504" w:rsidP="13052504"/>
    <w:p w14:paraId="1ABBB28A" w14:textId="3A1F2461" w:rsidR="3D9CAFCD" w:rsidRDefault="13052504" w:rsidP="3D9CAFCD">
      <w:pPr>
        <w:pStyle w:val="Otsikko2"/>
      </w:pPr>
      <w:bookmarkStart w:id="11" w:name="_Toc11251948"/>
      <w:r>
        <w:t>Käyttötapaus 5: Asiakastapahtuman listaus, lisääminen asiakkaalle, asiakastapahtuman muokkaaminen ja poisto asiakkaalta</w:t>
      </w:r>
      <w:bookmarkEnd w:id="11"/>
    </w:p>
    <w:p w14:paraId="1AF765CC" w14:textId="477D5DCC" w:rsidR="3D9CAFCD" w:rsidRDefault="3D9CAFCD" w:rsidP="3D9CAFCD"/>
    <w:p w14:paraId="330ADBB2" w14:textId="7D44E320" w:rsidR="3D9CAFCD" w:rsidRDefault="13052504" w:rsidP="3D9CAFCD">
      <w:pPr>
        <w:pStyle w:val="Luettelokappale"/>
        <w:numPr>
          <w:ilvl w:val="0"/>
          <w:numId w:val="2"/>
        </w:numPr>
      </w:pPr>
      <w:r>
        <w:t>Käyttäjä siirtyy asiakastapahtumiin.</w:t>
      </w:r>
    </w:p>
    <w:p w14:paraId="39796FC9" w14:textId="2E292AB0" w:rsidR="3D9CAFCD" w:rsidRDefault="13052504" w:rsidP="3D9CAFCD">
      <w:pPr>
        <w:pStyle w:val="Luettelokappale"/>
        <w:numPr>
          <w:ilvl w:val="0"/>
          <w:numId w:val="2"/>
        </w:numPr>
      </w:pPr>
      <w:r>
        <w:t>Käyttäjä valitsee listaa asiakastapahtumat tai lisää asiakastapahtuma.</w:t>
      </w:r>
    </w:p>
    <w:p w14:paraId="041A0421" w14:textId="048E8BCF" w:rsidR="3D9CAFCD" w:rsidRDefault="13052504" w:rsidP="3D9CAFCD">
      <w:pPr>
        <w:pStyle w:val="Luettelokappale"/>
        <w:numPr>
          <w:ilvl w:val="0"/>
          <w:numId w:val="2"/>
        </w:numPr>
      </w:pPr>
      <w:r>
        <w:t>Jos käyttäjä valitsee “Lisää uusi asiakastapahtuma”, ohjelmaan talletetut tapahtumatyypit esim. puhelu, sähköposti, tapaaminen esittelytilaisuudessa tai messuilla sekä asiakkaan nimi ovat valittavissa valikosta. Kuvaus täytetään tekstikenttään.</w:t>
      </w:r>
    </w:p>
    <w:p w14:paraId="4F5D6CFF" w14:textId="6E90A954" w:rsidR="3D9CAFCD" w:rsidRDefault="13052504" w:rsidP="3D9CAFCD">
      <w:pPr>
        <w:pStyle w:val="Luettelokappale"/>
        <w:numPr>
          <w:ilvl w:val="0"/>
          <w:numId w:val="2"/>
        </w:numPr>
      </w:pPr>
      <w:r>
        <w:t>Jos asiakastapahtumalaji on kokonaan uusi, täytyy ensin perustaa uusi sellainen. (kts 3.6)</w:t>
      </w:r>
    </w:p>
    <w:p w14:paraId="30130211" w14:textId="7C02C6B7" w:rsidR="2847750E" w:rsidRDefault="13052504" w:rsidP="13052504">
      <w:pPr>
        <w:pStyle w:val="Luettelokappale"/>
        <w:numPr>
          <w:ilvl w:val="0"/>
          <w:numId w:val="2"/>
        </w:numPr>
      </w:pPr>
      <w:r>
        <w:t>Kun kirjaaminen on valmis, asiakastapahtuma tallennetaan.</w:t>
      </w:r>
    </w:p>
    <w:p w14:paraId="183CB067" w14:textId="4CAE72FE" w:rsidR="13052504" w:rsidRDefault="13052504" w:rsidP="13052504">
      <w:pPr>
        <w:pStyle w:val="Luettelokappale"/>
        <w:numPr>
          <w:ilvl w:val="0"/>
          <w:numId w:val="2"/>
        </w:numPr>
      </w:pPr>
      <w:r>
        <w:t>Listauksesta on valittavissa jokaisen tapahtuman kohdalla muokkaa tai poista.</w:t>
      </w:r>
    </w:p>
    <w:p w14:paraId="48F3DDD7" w14:textId="4CDD219E" w:rsidR="3D9CAFCD" w:rsidRDefault="1B1544BF" w:rsidP="3D9CAFCD">
      <w:pPr>
        <w:pStyle w:val="Otsikko3"/>
      </w:pPr>
      <w:bookmarkStart w:id="12" w:name="_Toc11251949"/>
      <w:r>
        <w:t>Aktiviteettikaavio</w:t>
      </w:r>
      <w:bookmarkEnd w:id="12"/>
    </w:p>
    <w:p w14:paraId="646B1377" w14:textId="4379F17E" w:rsidR="3D9CAFCD" w:rsidRDefault="3D9CAFCD" w:rsidP="3D9CAFCD"/>
    <w:p w14:paraId="4713BF3B" w14:textId="60170D03" w:rsidR="13052504" w:rsidRDefault="13052504" w:rsidP="13052504">
      <w:r>
        <w:rPr>
          <w:noProof/>
        </w:rPr>
        <w:drawing>
          <wp:inline distT="0" distB="0" distL="0" distR="0" wp14:anchorId="3F501B16" wp14:editId="12CF6AE0">
            <wp:extent cx="4572000" cy="4229100"/>
            <wp:effectExtent l="0" t="0" r="0" b="0"/>
            <wp:docPr id="181773767" name="Kuva 181773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E33B" w14:textId="118B21C9" w:rsidR="3D9CAFCD" w:rsidRDefault="3D9CAFCD" w:rsidP="00F67D0D">
      <w:pPr>
        <w:jc w:val="center"/>
      </w:pPr>
    </w:p>
    <w:p w14:paraId="2B3222C4" w14:textId="701FDD4E" w:rsidR="00E94DFF" w:rsidRDefault="00E94DFF">
      <w:r>
        <w:br w:type="page"/>
      </w:r>
    </w:p>
    <w:p w14:paraId="1179E862" w14:textId="77777777" w:rsidR="3D9CAFCD" w:rsidRDefault="3D9CAFCD"/>
    <w:p w14:paraId="4986B99C" w14:textId="7DBACD1B" w:rsidR="2847750E" w:rsidRDefault="13052504" w:rsidP="2847750E">
      <w:pPr>
        <w:pStyle w:val="Otsikko2"/>
      </w:pPr>
      <w:bookmarkStart w:id="13" w:name="_Toc11251950"/>
      <w:r>
        <w:t>Käyttötapaus 6: Asiakastapahtumalajien listaus, lisäys, päivitys ja poisto</w:t>
      </w:r>
      <w:bookmarkEnd w:id="13"/>
    </w:p>
    <w:p w14:paraId="50446DD4" w14:textId="4F2488A4" w:rsidR="2847750E" w:rsidRDefault="2847750E" w:rsidP="2847750E"/>
    <w:p w14:paraId="13B16665" w14:textId="32DB7197" w:rsidR="2847750E" w:rsidRDefault="13052504" w:rsidP="2847750E">
      <w:pPr>
        <w:pStyle w:val="Luettelokappale"/>
        <w:numPr>
          <w:ilvl w:val="0"/>
          <w:numId w:val="1"/>
        </w:numPr>
      </w:pPr>
      <w:r>
        <w:t>Käyttäjä siirtyy kohtaan asiakastapahtumat.</w:t>
      </w:r>
    </w:p>
    <w:p w14:paraId="0C429550" w14:textId="1C7E89D9" w:rsidR="13052504" w:rsidRDefault="13052504" w:rsidP="13052504">
      <w:pPr>
        <w:pStyle w:val="Luettelokappale"/>
        <w:numPr>
          <w:ilvl w:val="0"/>
          <w:numId w:val="1"/>
        </w:numPr>
      </w:pPr>
      <w:r>
        <w:t>Käyttäjä voi valita joko listauksen tai uuden lisäämisen.</w:t>
      </w:r>
    </w:p>
    <w:p w14:paraId="30D69194" w14:textId="20AE067C" w:rsidR="5C073D4E" w:rsidRDefault="13052504" w:rsidP="13052504">
      <w:pPr>
        <w:pStyle w:val="Luettelokappale"/>
        <w:numPr>
          <w:ilvl w:val="0"/>
          <w:numId w:val="1"/>
        </w:numPr>
      </w:pPr>
      <w:r>
        <w:t>Jos käyttäjä valitsee “listaa tapahtumalajit”, hän voi tarkastella listausta, sekä muokata ja poistaa tapahtumalajin.</w:t>
      </w:r>
    </w:p>
    <w:p w14:paraId="12227F4E" w14:textId="49500058" w:rsidR="5C073D4E" w:rsidRDefault="13052504" w:rsidP="13052504">
      <w:pPr>
        <w:pStyle w:val="Luettelokappale"/>
        <w:numPr>
          <w:ilvl w:val="0"/>
          <w:numId w:val="1"/>
        </w:numPr>
      </w:pPr>
      <w:r>
        <w:t>Muokatessa eteen avautuu lomakkeet, joissa voi muuttaa nimeä ja kuvausta.</w:t>
      </w:r>
    </w:p>
    <w:p w14:paraId="691DA53E" w14:textId="591D42B6" w:rsidR="5C073D4E" w:rsidRDefault="13052504" w:rsidP="0C6089EF">
      <w:pPr>
        <w:pStyle w:val="Luettelokappale"/>
        <w:numPr>
          <w:ilvl w:val="0"/>
          <w:numId w:val="1"/>
        </w:numPr>
      </w:pPr>
      <w:r>
        <w:t>Uutta lisätessä lomakkeeseen syötetään nimi ja kuvaus.</w:t>
      </w:r>
    </w:p>
    <w:p w14:paraId="273BC0E5" w14:textId="64CADA85" w:rsidR="5C073D4E" w:rsidRDefault="13052504" w:rsidP="5C073D4E">
      <w:pPr>
        <w:pStyle w:val="Luettelokappale"/>
        <w:numPr>
          <w:ilvl w:val="0"/>
          <w:numId w:val="1"/>
        </w:numPr>
      </w:pPr>
      <w:r>
        <w:t>Poistettaessa toimenpide vielä vahvistetaan, muokatessa ja lisätessä uutta tallennetaan.</w:t>
      </w:r>
    </w:p>
    <w:p w14:paraId="336F4193" w14:textId="0CDCE6F8" w:rsidR="5C073D4E" w:rsidRDefault="5C073D4E" w:rsidP="5C073D4E"/>
    <w:p w14:paraId="730AF0C3" w14:textId="4CDD219E" w:rsidR="5C073D4E" w:rsidRDefault="1B1544BF" w:rsidP="5C073D4E">
      <w:pPr>
        <w:pStyle w:val="Otsikko3"/>
      </w:pPr>
      <w:bookmarkStart w:id="14" w:name="_Toc11251951"/>
      <w:r>
        <w:t>Aktiviteettikaavio</w:t>
      </w:r>
      <w:bookmarkEnd w:id="14"/>
    </w:p>
    <w:p w14:paraId="45B9835B" w14:textId="4C400BAA" w:rsidR="5C073D4E" w:rsidRDefault="5C073D4E" w:rsidP="5C073D4E"/>
    <w:p w14:paraId="6699CC48" w14:textId="1E177A98" w:rsidR="5C073D4E" w:rsidRDefault="5C073D4E" w:rsidP="5C073D4E">
      <w:pPr>
        <w:spacing w:before="40" w:after="0"/>
      </w:pPr>
      <w:r>
        <w:rPr>
          <w:noProof/>
        </w:rPr>
        <w:drawing>
          <wp:inline distT="0" distB="0" distL="0" distR="0" wp14:anchorId="3AF27309" wp14:editId="2F0DEBC7">
            <wp:extent cx="4505325" cy="4572000"/>
            <wp:effectExtent l="0" t="0" r="0" b="0"/>
            <wp:docPr id="1743443925" name="Kuva 1743443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8B46" w14:textId="55F125B2" w:rsidR="00003A90" w:rsidRDefault="00003A90">
      <w:r>
        <w:br w:type="page"/>
      </w:r>
    </w:p>
    <w:p w14:paraId="1F3FF0C3" w14:textId="17637EBD" w:rsidR="5C073D4E" w:rsidRDefault="00C045AF" w:rsidP="00C045AF">
      <w:pPr>
        <w:pStyle w:val="Otsikko2"/>
      </w:pPr>
      <w:bookmarkStart w:id="15" w:name="_Toc11251952"/>
      <w:r>
        <w:lastRenderedPageBreak/>
        <w:t xml:space="preserve">Käyttötapaus 7: </w:t>
      </w:r>
      <w:r w:rsidR="00E479CC">
        <w:t>Raporttien tulostus</w:t>
      </w:r>
      <w:bookmarkEnd w:id="15"/>
    </w:p>
    <w:p w14:paraId="6D967089" w14:textId="77777777" w:rsidR="00E479CC" w:rsidRDefault="00E479CC" w:rsidP="00E479CC">
      <w:pPr>
        <w:ind w:left="432"/>
      </w:pPr>
    </w:p>
    <w:p w14:paraId="5F01DFEA" w14:textId="1118CF6A" w:rsidR="00E479CC" w:rsidRDefault="00D475E0" w:rsidP="00E479CC">
      <w:pPr>
        <w:ind w:left="432"/>
      </w:pPr>
      <w:r>
        <w:t>Kaikissa</w:t>
      </w:r>
      <w:r w:rsidR="00E479CC">
        <w:t xml:space="preserve"> listausnäkymässä voidaan </w:t>
      </w:r>
      <w:r>
        <w:t>lajitella näkymän lista klikkaamalla taulukon sarakeotsikoita</w:t>
      </w:r>
      <w:r w:rsidR="007F7EEA">
        <w:t xml:space="preserve">. Tulostus </w:t>
      </w:r>
      <w:r w:rsidR="00612FC5">
        <w:t xml:space="preserve">tai pdf-tiedostoksi tallentaminen </w:t>
      </w:r>
      <w:r w:rsidR="007F7EEA">
        <w:t xml:space="preserve">onnistuu painamalla </w:t>
      </w:r>
      <w:r w:rsidR="007F7EEA" w:rsidRPr="007F7EEA">
        <w:rPr>
          <w:b/>
        </w:rPr>
        <w:t>Tulosta sivu</w:t>
      </w:r>
      <w:r w:rsidR="007F7EEA">
        <w:t xml:space="preserve"> -nappia, josta aukeaa selaimen </w:t>
      </w:r>
      <w:r w:rsidR="00612FC5">
        <w:t>tulostusikkuna.</w:t>
      </w:r>
    </w:p>
    <w:p w14:paraId="7FD9D711" w14:textId="27DF2A6B" w:rsidR="001E7D16" w:rsidRDefault="001E7D16" w:rsidP="00E479CC">
      <w:pPr>
        <w:ind w:left="432"/>
      </w:pPr>
      <w:r>
        <w:t xml:space="preserve">Varsinainen raporttien luontinäkymä ja toiminnallisuus </w:t>
      </w:r>
      <w:r w:rsidR="00BE41CA">
        <w:t>(määrittely, suunni</w:t>
      </w:r>
      <w:r w:rsidR="00FB7BC6">
        <w:t>t</w:t>
      </w:r>
      <w:r w:rsidR="00BE41CA">
        <w:t xml:space="preserve">telu ja toteutus) </w:t>
      </w:r>
      <w:r>
        <w:t>jää jatkokehitykseen.</w:t>
      </w:r>
    </w:p>
    <w:p w14:paraId="1E7661A4" w14:textId="77777777" w:rsidR="009B5895" w:rsidRDefault="009B5895" w:rsidP="00E479CC">
      <w:pPr>
        <w:ind w:left="432"/>
      </w:pPr>
    </w:p>
    <w:p w14:paraId="63D17DC7" w14:textId="3DD21752" w:rsidR="009B5895" w:rsidRDefault="009B5895" w:rsidP="009B5895">
      <w:pPr>
        <w:pStyle w:val="Otsikko2"/>
      </w:pPr>
      <w:bookmarkStart w:id="16" w:name="_Toc11251953"/>
      <w:r>
        <w:t>Käyttötapaus 8: Sähköpostin lähettäminen halutulle vastaanottajalle</w:t>
      </w:r>
      <w:bookmarkEnd w:id="16"/>
    </w:p>
    <w:p w14:paraId="573D11E7" w14:textId="77777777" w:rsidR="00BE41CA" w:rsidRDefault="00BE41CA" w:rsidP="009B5895">
      <w:pPr>
        <w:ind w:left="432"/>
      </w:pPr>
    </w:p>
    <w:p w14:paraId="3FD579E8" w14:textId="376B0A56" w:rsidR="009B5895" w:rsidRDefault="009B5895" w:rsidP="009B5895">
      <w:pPr>
        <w:ind w:left="432"/>
      </w:pPr>
      <w:r>
        <w:t xml:space="preserve">Sähköpostitoiminnot kokonaisuudessaan </w:t>
      </w:r>
      <w:r w:rsidR="00BE41CA">
        <w:t xml:space="preserve">(määrittely, suunnittelu ja toteutus) </w:t>
      </w:r>
      <w:r>
        <w:t>jää jatkokehity</w:t>
      </w:r>
      <w:r w:rsidR="00BE41CA">
        <w:t>kseen.</w:t>
      </w:r>
    </w:p>
    <w:p w14:paraId="20785950" w14:textId="77777777" w:rsidR="00FB7BC6" w:rsidRPr="009B5895" w:rsidRDefault="00FB7BC6" w:rsidP="009B5895">
      <w:pPr>
        <w:ind w:left="432"/>
      </w:pPr>
    </w:p>
    <w:p w14:paraId="3A80E5E3" w14:textId="5D489B35" w:rsidR="002274B6" w:rsidRDefault="3D9CAFCD" w:rsidP="002274B6">
      <w:pPr>
        <w:pStyle w:val="Otsikko1"/>
      </w:pPr>
      <w:bookmarkStart w:id="17" w:name="_Toc11251954"/>
      <w:r>
        <w:t>Käyttöliittymän rautalankamalli</w:t>
      </w:r>
      <w:bookmarkEnd w:id="17"/>
    </w:p>
    <w:p w14:paraId="3A31D3A6" w14:textId="44E6E332" w:rsidR="002274B6" w:rsidRDefault="002274B6" w:rsidP="00A3013E">
      <w:pPr>
        <w:ind w:left="432"/>
      </w:pPr>
    </w:p>
    <w:p w14:paraId="68A6C2F0" w14:textId="3A45A9B1" w:rsidR="003C5D33" w:rsidRDefault="00FC31E0" w:rsidP="00A3013E">
      <w:pPr>
        <w:ind w:left="432"/>
      </w:pPr>
      <w:r>
        <w:t xml:space="preserve">Käyttöliittymästä on erillinen </w:t>
      </w:r>
      <w:r w:rsidR="00751E20">
        <w:t>PowerPoint</w:t>
      </w:r>
      <w:r>
        <w:t>-tiedosto, jossa on nähtävissä kaikki näytöt ja jossa</w:t>
      </w:r>
      <w:r w:rsidR="006C0A34">
        <w:t xml:space="preserve"> voi</w:t>
      </w:r>
      <w:r>
        <w:t xml:space="preserve"> kokeilla myös </w:t>
      </w:r>
      <w:r w:rsidR="005C30AA">
        <w:t xml:space="preserve">sovelluksen </w:t>
      </w:r>
      <w:r>
        <w:t>toiminnallisuutta.</w:t>
      </w:r>
      <w:r w:rsidR="00464886">
        <w:t xml:space="preserve"> </w:t>
      </w:r>
      <w:r w:rsidR="00751E20">
        <w:t xml:space="preserve">Tiedosto </w:t>
      </w:r>
      <w:r w:rsidR="00C36F53">
        <w:t>”</w:t>
      </w:r>
      <w:r w:rsidR="00435843">
        <w:t>CRM Käyttöliittymä, rautalankamalli ja toiminnallisuus</w:t>
      </w:r>
      <w:r w:rsidR="00C36F53">
        <w:t xml:space="preserve"> ” </w:t>
      </w:r>
      <w:r w:rsidR="00751E20">
        <w:t>on tämän määrittelydokumentin liitteenä.</w:t>
      </w:r>
    </w:p>
    <w:p w14:paraId="40591E60" w14:textId="77777777" w:rsidR="00630ABE" w:rsidRDefault="00630ABE" w:rsidP="3D9CAFCD"/>
    <w:p w14:paraId="1492FEC6" w14:textId="7749D4C5" w:rsidR="3D9CAFCD" w:rsidRDefault="5C073D4E" w:rsidP="00F67D0D">
      <w:pPr>
        <w:pStyle w:val="Otsikko2"/>
      </w:pPr>
      <w:bookmarkStart w:id="18" w:name="_Toc11251955"/>
      <w:r>
        <w:t>Sivukartta</w:t>
      </w:r>
      <w:bookmarkEnd w:id="18"/>
    </w:p>
    <w:p w14:paraId="323AF7A1" w14:textId="0959E4BD" w:rsidR="3D9CAFCD" w:rsidRDefault="3D9CAFCD" w:rsidP="00F67D0D">
      <w:pPr>
        <w:jc w:val="center"/>
        <w:rPr>
          <w:noProof/>
        </w:rPr>
      </w:pPr>
    </w:p>
    <w:p w14:paraId="58A8E5C0" w14:textId="1334E078" w:rsidR="00294451" w:rsidRDefault="00294451" w:rsidP="00F67D0D">
      <w:pPr>
        <w:jc w:val="center"/>
      </w:pPr>
      <w:r>
        <w:rPr>
          <w:noProof/>
        </w:rPr>
        <w:drawing>
          <wp:inline distT="0" distB="0" distL="0" distR="0" wp14:anchorId="6E941DE7" wp14:editId="1C900098">
            <wp:extent cx="4631377" cy="3308053"/>
            <wp:effectExtent l="0" t="0" r="0" b="6985"/>
            <wp:docPr id="5" name="Kuva 5" descr="Kuva, joka sisältää kohteen näyttöku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vukartta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083" cy="331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DFCF" w14:textId="35EF2749" w:rsidR="5C073D4E" w:rsidRDefault="5C073D4E" w:rsidP="5C073D4E"/>
    <w:p w14:paraId="32C2F044" w14:textId="77777777" w:rsidR="00A769C9" w:rsidRDefault="00A769C9" w:rsidP="5C073D4E"/>
    <w:p w14:paraId="606F9285" w14:textId="07EE8C95" w:rsidR="5C073D4E" w:rsidRDefault="5C073D4E" w:rsidP="00F67D0D">
      <w:pPr>
        <w:pStyle w:val="Otsikko2"/>
      </w:pPr>
      <w:bookmarkStart w:id="19" w:name="_Toc11251956"/>
      <w:r>
        <w:t>Sisältökartta</w:t>
      </w:r>
      <w:bookmarkEnd w:id="19"/>
    </w:p>
    <w:p w14:paraId="6593EE64" w14:textId="77777777" w:rsidR="00912ADC" w:rsidRPr="00912ADC" w:rsidRDefault="00912ADC" w:rsidP="00912ADC"/>
    <w:p w14:paraId="2A9DC7F2" w14:textId="060353BB" w:rsidR="5C073D4E" w:rsidRDefault="00B44961" w:rsidP="5C073D4E">
      <w:r>
        <w:rPr>
          <w:noProof/>
        </w:rPr>
        <w:drawing>
          <wp:inline distT="0" distB="0" distL="0" distR="0" wp14:anchorId="48AFE727" wp14:editId="34E70C8D">
            <wp:extent cx="5731510" cy="4093845"/>
            <wp:effectExtent l="0" t="0" r="2540" b="1905"/>
            <wp:docPr id="8" name="Kuva 8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saltokartta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_GoBack"/>
      <w:bookmarkEnd w:id="20"/>
    </w:p>
    <w:p w14:paraId="2C6E7DF6" w14:textId="2359E94F" w:rsidR="00055452" w:rsidRDefault="00055452">
      <w:r>
        <w:br w:type="page"/>
      </w:r>
    </w:p>
    <w:p w14:paraId="67284DEF" w14:textId="7A1F5AE3" w:rsidR="002274B6" w:rsidRDefault="3D9CAFCD" w:rsidP="00ED2890">
      <w:pPr>
        <w:pStyle w:val="Otsikko1"/>
      </w:pPr>
      <w:bookmarkStart w:id="21" w:name="_Toc11251957"/>
      <w:r>
        <w:lastRenderedPageBreak/>
        <w:t>Tietosisällöt luokkakaaviona</w:t>
      </w:r>
      <w:bookmarkEnd w:id="21"/>
    </w:p>
    <w:p w14:paraId="5EA2924C" w14:textId="7E5F9ADF" w:rsidR="2065D745" w:rsidRDefault="2065D745" w:rsidP="2065D745"/>
    <w:p w14:paraId="0D3F5CB8" w14:textId="6E2DA732" w:rsidR="2065D745" w:rsidRDefault="009E776E" w:rsidP="00526AFF">
      <w:pPr>
        <w:jc w:val="center"/>
      </w:pPr>
      <w:r>
        <w:rPr>
          <w:noProof/>
        </w:rPr>
        <w:drawing>
          <wp:inline distT="0" distB="0" distL="0" distR="0" wp14:anchorId="6AA48EFA" wp14:editId="44FC5238">
            <wp:extent cx="5250550" cy="7099335"/>
            <wp:effectExtent l="0" t="0" r="0" b="0"/>
            <wp:docPr id="662078649" name="Kuva 662078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550" cy="70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1ED4" w14:textId="7DBB9A1D" w:rsidR="00BE29D4" w:rsidRDefault="00BE29D4">
      <w:r>
        <w:br w:type="page"/>
      </w:r>
    </w:p>
    <w:p w14:paraId="3DCC9EA5" w14:textId="3ACB3C58" w:rsidR="00E33AEB" w:rsidRDefault="3D9CAFCD" w:rsidP="00E33AEB">
      <w:pPr>
        <w:pStyle w:val="Otsikko1"/>
      </w:pPr>
      <w:bookmarkStart w:id="22" w:name="_Toc11251958"/>
      <w:r>
        <w:lastRenderedPageBreak/>
        <w:t>Käsiteanalyysi</w:t>
      </w:r>
      <w:bookmarkEnd w:id="22"/>
    </w:p>
    <w:p w14:paraId="31D910AE" w14:textId="575431A7" w:rsidR="005443A0" w:rsidRDefault="005443A0" w:rsidP="005443A0">
      <w:pPr>
        <w:ind w:left="360"/>
      </w:pPr>
    </w:p>
    <w:tbl>
      <w:tblPr>
        <w:tblW w:w="8730" w:type="dxa"/>
        <w:tblInd w:w="4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6780"/>
      </w:tblGrid>
      <w:tr w:rsidR="003640BF" w:rsidRPr="00F96AA9" w14:paraId="38F66021" w14:textId="77777777" w:rsidTr="70B649A1">
        <w:trPr>
          <w:cantSplit/>
          <w:tblHeader/>
        </w:trPr>
        <w:tc>
          <w:tcPr>
            <w:tcW w:w="19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89CE7" w14:textId="62C4245C" w:rsidR="003640BF" w:rsidRPr="00F96AA9" w:rsidRDefault="003640BF" w:rsidP="00837B10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lang w:val="en-GB" w:eastAsia="en-GB"/>
              </w:rPr>
              <w:t>Termi</w:t>
            </w:r>
            <w:proofErr w:type="spellEnd"/>
          </w:p>
        </w:tc>
        <w:tc>
          <w:tcPr>
            <w:tcW w:w="67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B3894" w14:textId="01AF6B93" w:rsidR="003640BF" w:rsidRPr="00F96AA9" w:rsidRDefault="003640BF" w:rsidP="00837B10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lang w:val="en-GB" w:eastAsia="en-GB"/>
              </w:rPr>
              <w:t>Selitys</w:t>
            </w:r>
            <w:proofErr w:type="spellEnd"/>
          </w:p>
        </w:tc>
      </w:tr>
      <w:tr w:rsidR="003640BF" w:rsidRPr="00F96AA9" w14:paraId="39359CD3" w14:textId="77777777" w:rsidTr="70B649A1">
        <w:trPr>
          <w:cantSplit/>
        </w:trPr>
        <w:tc>
          <w:tcPr>
            <w:tcW w:w="19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2AE13" w14:textId="25D78CE2" w:rsidR="0064085E" w:rsidRPr="005443A0" w:rsidRDefault="003640BF" w:rsidP="00837B10">
            <w:pPr>
              <w:spacing w:after="0" w:line="240" w:lineRule="auto"/>
              <w:rPr>
                <w:rFonts w:eastAsia="Times New Roman" w:cstheme="minorHAnsi"/>
                <w:color w:val="000000"/>
                <w:lang w:val="en-GB" w:eastAsia="en-GB"/>
              </w:rPr>
            </w:pPr>
            <w:proofErr w:type="spellStart"/>
            <w:r w:rsidRPr="00987261">
              <w:rPr>
                <w:rFonts w:eastAsia="Times New Roman" w:cstheme="minorHAnsi"/>
                <w:color w:val="000000"/>
                <w:lang w:val="en-GB" w:eastAsia="en-GB"/>
              </w:rPr>
              <w:t>Käyttäjä</w:t>
            </w:r>
            <w:proofErr w:type="spellEnd"/>
          </w:p>
        </w:tc>
        <w:tc>
          <w:tcPr>
            <w:tcW w:w="67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5630D" w14:textId="47D7B0A3" w:rsidR="003640BF" w:rsidRPr="00F96AA9" w:rsidRDefault="003640BF" w:rsidP="00837B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Se</w:t>
            </w:r>
            <w:r w:rsidR="0064085E">
              <w:rPr>
                <w:rFonts w:eastAsia="Times New Roman" w:cstheme="minorHAnsi"/>
                <w:sz w:val="24"/>
                <w:szCs w:val="24"/>
                <w:lang w:eastAsia="en-GB"/>
              </w:rPr>
              <w:t>llainen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henkilö, joka</w:t>
            </w:r>
            <w:r w:rsidR="0064085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käyttää järjestelmää omien asiakastietojensa ja -tapaamistensa hallintaan.</w:t>
            </w:r>
          </w:p>
        </w:tc>
      </w:tr>
      <w:tr w:rsidR="00417DC3" w:rsidRPr="00F96AA9" w14:paraId="6D6D6CD1" w14:textId="77777777" w:rsidTr="70B649A1">
        <w:trPr>
          <w:cantSplit/>
        </w:trPr>
        <w:tc>
          <w:tcPr>
            <w:tcW w:w="19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97A3F" w14:textId="0DF2B2F3" w:rsidR="00417DC3" w:rsidRPr="00987261" w:rsidRDefault="00417DC3" w:rsidP="00837B10">
            <w:pPr>
              <w:spacing w:after="0" w:line="240" w:lineRule="auto"/>
              <w:rPr>
                <w:rFonts w:eastAsia="Times New Roman" w:cstheme="minorHAnsi"/>
                <w:color w:val="000000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val="en-GB" w:eastAsia="en-GB"/>
              </w:rPr>
              <w:t>Asiakas</w:t>
            </w:r>
            <w:proofErr w:type="spellEnd"/>
          </w:p>
        </w:tc>
        <w:tc>
          <w:tcPr>
            <w:tcW w:w="67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3A63E" w14:textId="4162FD52" w:rsidR="00417DC3" w:rsidRDefault="00417DC3" w:rsidP="00837B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Henkilö, jolle Käyttäjä myy</w:t>
            </w:r>
            <w:r w:rsidR="009F6A0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tuotteitaan tai palveluitaan</w:t>
            </w:r>
            <w:r w:rsidR="00AE03FC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</w:p>
        </w:tc>
      </w:tr>
      <w:tr w:rsidR="009F6A0B" w:rsidRPr="00F96AA9" w14:paraId="2E65D575" w14:textId="77777777" w:rsidTr="70B649A1">
        <w:trPr>
          <w:cantSplit/>
        </w:trPr>
        <w:tc>
          <w:tcPr>
            <w:tcW w:w="19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39B0" w14:textId="0BBE8498" w:rsidR="009F6A0B" w:rsidRDefault="009F6A0B" w:rsidP="00837B10">
            <w:pPr>
              <w:spacing w:after="0" w:line="240" w:lineRule="auto"/>
              <w:rPr>
                <w:rFonts w:eastAsia="Times New Roman" w:cstheme="minorHAnsi"/>
                <w:color w:val="000000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val="en-GB" w:eastAsia="en-GB"/>
              </w:rPr>
              <w:t>Asiakaskategoria</w:t>
            </w:r>
            <w:proofErr w:type="spellEnd"/>
          </w:p>
        </w:tc>
        <w:tc>
          <w:tcPr>
            <w:tcW w:w="67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FDC9" w14:textId="2C743AF7" w:rsidR="00E22AE4" w:rsidRDefault="00926994" w:rsidP="00837B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Asiakaskategorialla määritellään asiakassuhteen laatu. Asiakaskategorioita </w:t>
            </w:r>
            <w:r w:rsidR="00EB5FCF">
              <w:rPr>
                <w:rFonts w:eastAsia="Times New Roman" w:cstheme="minorHAnsi"/>
                <w:sz w:val="24"/>
                <w:szCs w:val="24"/>
                <w:lang w:eastAsia="en-GB"/>
              </w:rPr>
              <w:t>voivat olla esim.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Liidi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, </w:t>
            </w:r>
            <w:r w:rsidR="00774B48">
              <w:rPr>
                <w:rFonts w:eastAsia="Times New Roman" w:cstheme="minorHAnsi"/>
                <w:sz w:val="24"/>
                <w:szCs w:val="24"/>
                <w:lang w:eastAsia="en-GB"/>
              </w:rPr>
              <w:t>Prospekti, Asiakas, Kanta-asiakas</w:t>
            </w:r>
          </w:p>
          <w:p w14:paraId="25F7CC50" w14:textId="33DF7241" w:rsidR="009F6A0B" w:rsidRDefault="009F6A0B" w:rsidP="00837B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Jokainen Asiakas </w:t>
            </w:r>
            <w:r w:rsidR="00AE03FC">
              <w:rPr>
                <w:rFonts w:eastAsia="Times New Roman" w:cstheme="minorHAnsi"/>
                <w:sz w:val="24"/>
                <w:szCs w:val="24"/>
                <w:lang w:eastAsia="en-GB"/>
              </w:rPr>
              <w:t>kuuluu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yhteen</w:t>
            </w:r>
            <w:r w:rsidR="00AE03FC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ja vain yhteen Asiakaskategoriaan.</w:t>
            </w:r>
          </w:p>
        </w:tc>
      </w:tr>
      <w:tr w:rsidR="00AE03FC" w:rsidRPr="00F96AA9" w14:paraId="0F13D690" w14:textId="77777777" w:rsidTr="70B649A1">
        <w:trPr>
          <w:cantSplit/>
        </w:trPr>
        <w:tc>
          <w:tcPr>
            <w:tcW w:w="19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B03C" w14:textId="0CAC4D33" w:rsidR="00AE03FC" w:rsidRDefault="00AE03FC" w:rsidP="00837B10">
            <w:pPr>
              <w:spacing w:after="0" w:line="240" w:lineRule="auto"/>
              <w:rPr>
                <w:rFonts w:eastAsia="Times New Roman" w:cstheme="minorHAnsi"/>
                <w:color w:val="000000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val="en-GB" w:eastAsia="en-GB"/>
              </w:rPr>
              <w:t>Asiakasryhmä</w:t>
            </w:r>
            <w:proofErr w:type="spellEnd"/>
          </w:p>
        </w:tc>
        <w:tc>
          <w:tcPr>
            <w:tcW w:w="67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2CACD" w14:textId="27DA2B78" w:rsidR="00261C56" w:rsidRDefault="00774B48" w:rsidP="00837B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Asiakas</w:t>
            </w:r>
            <w:r w:rsidR="00163C4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ryhmiä voidaan perustaa </w:t>
            </w:r>
            <w:r w:rsidR="00F21A11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eri kriteerien perusteella. </w:t>
            </w:r>
            <w:r w:rsidR="00261C56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Ryhmien nimi on Käyttäjän vapaasti määriteltävissä. </w:t>
            </w:r>
            <w:r w:rsidR="00ED6B54">
              <w:rPr>
                <w:rFonts w:eastAsia="Times New Roman" w:cstheme="minorHAnsi"/>
                <w:sz w:val="24"/>
                <w:szCs w:val="24"/>
                <w:lang w:eastAsia="en-GB"/>
              </w:rPr>
              <w:t>Nimen lisäksi Asiakasryhmälle annetaan kuvaus.</w:t>
            </w:r>
          </w:p>
          <w:p w14:paraId="479651BC" w14:textId="06E39D36" w:rsidR="00774B48" w:rsidRDefault="00F21A11" w:rsidP="00837B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Esimerkkejä:</w:t>
            </w:r>
          </w:p>
          <w:p w14:paraId="613550C7" w14:textId="7117CCF5" w:rsidR="00F21A11" w:rsidRDefault="00F21A11" w:rsidP="00F21A11">
            <w:pPr>
              <w:pStyle w:val="Luettelokappale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Paikkakunta</w:t>
            </w:r>
            <w:r w:rsidR="00BA2B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(esim. Oulun seudulla asuvat tai </w:t>
            </w:r>
            <w:r w:rsidR="00276D21">
              <w:rPr>
                <w:rFonts w:eastAsia="Times New Roman" w:cstheme="minorHAnsi"/>
                <w:sz w:val="24"/>
                <w:szCs w:val="24"/>
                <w:lang w:eastAsia="en-GB"/>
              </w:rPr>
              <w:br/>
            </w:r>
            <w:r w:rsidR="00BA2B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Postinumerot </w:t>
            </w:r>
            <w:r w:rsidR="00276D21">
              <w:rPr>
                <w:rFonts w:eastAsia="Times New Roman" w:cstheme="minorHAnsi"/>
                <w:sz w:val="24"/>
                <w:szCs w:val="24"/>
                <w:lang w:eastAsia="en-GB"/>
              </w:rPr>
              <w:t>15100-15900</w:t>
            </w:r>
            <w:r w:rsidR="00BA2BE8">
              <w:rPr>
                <w:rFonts w:eastAsia="Times New Roman" w:cstheme="minorHAnsi"/>
                <w:sz w:val="24"/>
                <w:szCs w:val="24"/>
                <w:lang w:eastAsia="en-GB"/>
              </w:rPr>
              <w:t>)</w:t>
            </w:r>
          </w:p>
          <w:p w14:paraId="15195A29" w14:textId="32466E1C" w:rsidR="00F21A11" w:rsidRDefault="00F21A11" w:rsidP="00F21A11">
            <w:pPr>
              <w:pStyle w:val="Luettelokappale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Tilaisuus</w:t>
            </w:r>
            <w:r w:rsidR="00FA53F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(esim. Vaasan </w:t>
            </w:r>
            <w:r w:rsidR="00261C56">
              <w:rPr>
                <w:rFonts w:eastAsia="Times New Roman" w:cstheme="minorHAnsi"/>
                <w:sz w:val="24"/>
                <w:szCs w:val="24"/>
                <w:lang w:eastAsia="en-GB"/>
              </w:rPr>
              <w:t>Auto</w:t>
            </w:r>
            <w:r w:rsidR="00FA53F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messut </w:t>
            </w:r>
            <w:r w:rsidR="00261C56">
              <w:rPr>
                <w:rFonts w:eastAsia="Times New Roman" w:cstheme="minorHAnsi"/>
                <w:sz w:val="24"/>
                <w:szCs w:val="24"/>
                <w:lang w:eastAsia="en-GB"/>
              </w:rPr>
              <w:t>09-2018)</w:t>
            </w:r>
          </w:p>
          <w:p w14:paraId="3C2CF450" w14:textId="4E660027" w:rsidR="00F21A11" w:rsidRPr="00F21A11" w:rsidRDefault="00F922A8" w:rsidP="00F21A11">
            <w:pPr>
              <w:pStyle w:val="Luettelokappale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Viiteryhmä (esim. Jyväskylän eläkeläiset ry).</w:t>
            </w:r>
          </w:p>
          <w:p w14:paraId="14AEC04C" w14:textId="21D6C6D3" w:rsidR="00AE03FC" w:rsidRDefault="00E22AE4" w:rsidP="00837B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Yksi Asiakas voi kuulua 0 – n Asiakasryhmään.</w:t>
            </w:r>
          </w:p>
        </w:tc>
      </w:tr>
      <w:tr w:rsidR="70B649A1" w14:paraId="4D71BE6C" w14:textId="77777777" w:rsidTr="70B649A1">
        <w:trPr>
          <w:cantSplit/>
        </w:trPr>
        <w:tc>
          <w:tcPr>
            <w:tcW w:w="19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FE070" w14:textId="5CD3F0DC" w:rsidR="70B649A1" w:rsidRDefault="70B649A1" w:rsidP="70B649A1">
            <w:pPr>
              <w:spacing w:line="240" w:lineRule="auto"/>
              <w:rPr>
                <w:rFonts w:eastAsia="Times New Roman"/>
                <w:color w:val="000000" w:themeColor="text1"/>
                <w:lang w:val="en-GB" w:eastAsia="en-GB"/>
              </w:rPr>
            </w:pPr>
            <w:proofErr w:type="spellStart"/>
            <w:r w:rsidRPr="70B649A1">
              <w:rPr>
                <w:rFonts w:eastAsia="Times New Roman"/>
                <w:color w:val="000000" w:themeColor="text1"/>
                <w:lang w:val="en-GB" w:eastAsia="en-GB"/>
              </w:rPr>
              <w:t>Asiakastapahtuma</w:t>
            </w:r>
            <w:proofErr w:type="spellEnd"/>
          </w:p>
        </w:tc>
        <w:tc>
          <w:tcPr>
            <w:tcW w:w="67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A643D" w14:textId="434D9440" w:rsidR="70B649A1" w:rsidRDefault="70B649A1" w:rsidP="70B649A1">
            <w:pPr>
              <w:spacing w:line="240" w:lineRule="auto"/>
              <w:rPr>
                <w:rFonts w:eastAsia="Times New Roman"/>
                <w:sz w:val="24"/>
                <w:szCs w:val="24"/>
                <w:lang w:eastAsia="en-GB"/>
              </w:rPr>
            </w:pPr>
            <w:r w:rsidRPr="70B649A1">
              <w:rPr>
                <w:rFonts w:eastAsia="Times New Roman"/>
                <w:sz w:val="24"/>
                <w:szCs w:val="24"/>
                <w:lang w:eastAsia="en-GB"/>
              </w:rPr>
              <w:t xml:space="preserve">Asiakastapahtumaksi kirjataan kaikki yhteydenpito Käyttäjän ja Asiakkaan välillä. Asiakastapahtumia </w:t>
            </w:r>
            <w:r w:rsidR="00C24B11">
              <w:rPr>
                <w:rFonts w:eastAsia="Times New Roman"/>
                <w:sz w:val="24"/>
                <w:szCs w:val="24"/>
                <w:lang w:eastAsia="en-GB"/>
              </w:rPr>
              <w:t>voivat olla esim.</w:t>
            </w:r>
            <w:r w:rsidRPr="70B649A1">
              <w:rPr>
                <w:rFonts w:eastAsia="Times New Roman"/>
                <w:sz w:val="24"/>
                <w:szCs w:val="24"/>
                <w:lang w:eastAsia="en-GB"/>
              </w:rPr>
              <w:t xml:space="preserve"> puhelinsoitto, sähköposti, tapaaminen. Järjestelmään kirjataan tapahtuman ajankohta ja sisältö</w:t>
            </w:r>
            <w:r w:rsidR="00DB1C38">
              <w:rPr>
                <w:rFonts w:eastAsia="Times New Roman"/>
                <w:sz w:val="24"/>
                <w:szCs w:val="24"/>
                <w:lang w:eastAsia="en-GB"/>
              </w:rPr>
              <w:t>.</w:t>
            </w:r>
            <w:r w:rsidRPr="70B649A1">
              <w:rPr>
                <w:rFonts w:eastAsia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5F5A7D52" w14:textId="77777777" w:rsidR="00E33AEB" w:rsidRPr="00ED2890" w:rsidRDefault="00E33AEB" w:rsidP="00E33AEB"/>
    <w:p w14:paraId="5C9002E0" w14:textId="1638F7C3" w:rsidR="70F96E68" w:rsidRDefault="3D9CAFCD" w:rsidP="00E33AEB">
      <w:pPr>
        <w:pStyle w:val="Otsikko1"/>
      </w:pPr>
      <w:bookmarkStart w:id="23" w:name="_Toc11251959"/>
      <w:r w:rsidRPr="3D9CAFCD">
        <w:rPr>
          <w:rFonts w:eastAsia="Arial"/>
        </w:rPr>
        <w:t>Sidosryhmät/järjestelmän käyttäjät</w:t>
      </w:r>
      <w:bookmarkEnd w:id="23"/>
    </w:p>
    <w:p w14:paraId="2F3C83B5" w14:textId="6AA846F7" w:rsidR="70F96E68" w:rsidRDefault="70F96E68" w:rsidP="2847750E">
      <w:pPr>
        <w:rPr>
          <w:sz w:val="24"/>
          <w:szCs w:val="24"/>
        </w:rPr>
      </w:pPr>
    </w:p>
    <w:p w14:paraId="54B759E1" w14:textId="7B5741FF" w:rsidR="00825B39" w:rsidRDefault="2847750E" w:rsidP="2847750E">
      <w:pPr>
        <w:ind w:left="432"/>
        <w:rPr>
          <w:sz w:val="24"/>
          <w:szCs w:val="24"/>
        </w:rPr>
      </w:pPr>
      <w:r w:rsidRPr="2847750E">
        <w:rPr>
          <w:sz w:val="24"/>
          <w:szCs w:val="24"/>
        </w:rPr>
        <w:t xml:space="preserve">Järjestelmän tärkein sidosryhmä on sen käyttäjä. Tyypillinen järjestelmän käyttäjä on itsenäinen yrittäjä tai pieni työyhteisö. </w:t>
      </w:r>
    </w:p>
    <w:p w14:paraId="545D59D3" w14:textId="51D0B6CB" w:rsidR="2847750E" w:rsidRDefault="00AF3BA4" w:rsidP="2847750E">
      <w:pPr>
        <w:ind w:left="432"/>
        <w:rPr>
          <w:sz w:val="24"/>
          <w:szCs w:val="24"/>
        </w:rPr>
      </w:pPr>
      <w:r>
        <w:rPr>
          <w:sz w:val="24"/>
          <w:szCs w:val="24"/>
        </w:rPr>
        <w:t>Järjestelmä voi pyöriä joko käyttäjän koneella paikallisesti</w:t>
      </w:r>
      <w:r w:rsidR="005906CB">
        <w:rPr>
          <w:sz w:val="24"/>
          <w:szCs w:val="24"/>
        </w:rPr>
        <w:t xml:space="preserve">, </w:t>
      </w:r>
      <w:r w:rsidR="00B8557C">
        <w:rPr>
          <w:sz w:val="24"/>
          <w:szCs w:val="24"/>
        </w:rPr>
        <w:t>w</w:t>
      </w:r>
      <w:r w:rsidR="2847750E" w:rsidRPr="2847750E">
        <w:rPr>
          <w:sz w:val="24"/>
          <w:szCs w:val="24"/>
        </w:rPr>
        <w:t>ebbihotellipalveluntarjoaja</w:t>
      </w:r>
      <w:r w:rsidR="00B8557C">
        <w:rPr>
          <w:sz w:val="24"/>
          <w:szCs w:val="24"/>
        </w:rPr>
        <w:t>n resursseissa</w:t>
      </w:r>
      <w:r w:rsidR="005906CB">
        <w:rPr>
          <w:sz w:val="24"/>
          <w:szCs w:val="24"/>
        </w:rPr>
        <w:t xml:space="preserve"> tai esim. </w:t>
      </w:r>
      <w:proofErr w:type="spellStart"/>
      <w:r w:rsidR="005906CB">
        <w:rPr>
          <w:sz w:val="24"/>
          <w:szCs w:val="24"/>
        </w:rPr>
        <w:t>Azure</w:t>
      </w:r>
      <w:proofErr w:type="spellEnd"/>
      <w:r w:rsidR="009948B3">
        <w:rPr>
          <w:sz w:val="24"/>
          <w:szCs w:val="24"/>
        </w:rPr>
        <w:t>-pilvipalvelussa</w:t>
      </w:r>
      <w:r w:rsidR="00B8557C">
        <w:rPr>
          <w:sz w:val="24"/>
          <w:szCs w:val="24"/>
        </w:rPr>
        <w:t>. Vaikka vastuu sovelluksesta ja tietokannasta on kehittäjällä eikä webbihotellipalveluntarjoajalla, voidaan näiden apua tarvita joissain ongelmaratkaisutilanteissa.</w:t>
      </w:r>
    </w:p>
    <w:p w14:paraId="701FE522" w14:textId="1047E631" w:rsidR="00B8557C" w:rsidRDefault="00B8557C" w:rsidP="2847750E">
      <w:pPr>
        <w:ind w:left="432"/>
        <w:rPr>
          <w:sz w:val="24"/>
          <w:szCs w:val="24"/>
        </w:rPr>
      </w:pPr>
      <w:r w:rsidRPr="2847750E">
        <w:rPr>
          <w:sz w:val="24"/>
          <w:szCs w:val="24"/>
        </w:rPr>
        <w:t>Tietokan</w:t>
      </w:r>
      <w:r>
        <w:rPr>
          <w:sz w:val="24"/>
          <w:szCs w:val="24"/>
        </w:rPr>
        <w:t>taa pitää huoltaa</w:t>
      </w:r>
      <w:r w:rsidR="00116741">
        <w:rPr>
          <w:sz w:val="24"/>
          <w:szCs w:val="24"/>
        </w:rPr>
        <w:t>, ja sen tekee</w:t>
      </w:r>
      <w:r w:rsidRPr="2847750E">
        <w:rPr>
          <w:sz w:val="24"/>
          <w:szCs w:val="24"/>
        </w:rPr>
        <w:t xml:space="preserve"> </w:t>
      </w:r>
      <w:r w:rsidR="00116741">
        <w:rPr>
          <w:sz w:val="24"/>
          <w:szCs w:val="24"/>
        </w:rPr>
        <w:t xml:space="preserve">joko sovelluksen kehittäjä tai joku muu palveluntarjoajan </w:t>
      </w:r>
      <w:r w:rsidRPr="2847750E">
        <w:rPr>
          <w:sz w:val="24"/>
          <w:szCs w:val="24"/>
        </w:rPr>
        <w:t>huoltohenkilöstö</w:t>
      </w:r>
      <w:r w:rsidR="00116741">
        <w:rPr>
          <w:sz w:val="24"/>
          <w:szCs w:val="24"/>
        </w:rPr>
        <w:t>.</w:t>
      </w:r>
    </w:p>
    <w:sectPr w:rsidR="00B8557C" w:rsidSect="00E72397">
      <w:headerReference w:type="default" r:id="rId25"/>
      <w:pgSz w:w="11906" w:h="16838"/>
      <w:pgMar w:top="1440" w:right="1440" w:bottom="993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8AA33" w14:textId="77777777" w:rsidR="009142B1" w:rsidRDefault="009142B1" w:rsidP="00E33AEB">
      <w:pPr>
        <w:spacing w:after="0" w:line="240" w:lineRule="auto"/>
      </w:pPr>
      <w:r>
        <w:separator/>
      </w:r>
    </w:p>
  </w:endnote>
  <w:endnote w:type="continuationSeparator" w:id="0">
    <w:p w14:paraId="7166EC9E" w14:textId="77777777" w:rsidR="009142B1" w:rsidRDefault="009142B1" w:rsidP="00E33AEB">
      <w:pPr>
        <w:spacing w:after="0" w:line="240" w:lineRule="auto"/>
      </w:pPr>
      <w:r>
        <w:continuationSeparator/>
      </w:r>
    </w:p>
  </w:endnote>
  <w:endnote w:type="continuationNotice" w:id="1">
    <w:p w14:paraId="03F941A5" w14:textId="77777777" w:rsidR="009142B1" w:rsidRDefault="009142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0CA6B" w14:textId="77777777" w:rsidR="009142B1" w:rsidRDefault="009142B1" w:rsidP="00E33AEB">
      <w:pPr>
        <w:spacing w:after="0" w:line="240" w:lineRule="auto"/>
      </w:pPr>
      <w:r>
        <w:separator/>
      </w:r>
    </w:p>
  </w:footnote>
  <w:footnote w:type="continuationSeparator" w:id="0">
    <w:p w14:paraId="3C1943F9" w14:textId="77777777" w:rsidR="009142B1" w:rsidRDefault="009142B1" w:rsidP="00E33AEB">
      <w:pPr>
        <w:spacing w:after="0" w:line="240" w:lineRule="auto"/>
      </w:pPr>
      <w:r>
        <w:continuationSeparator/>
      </w:r>
    </w:p>
  </w:footnote>
  <w:footnote w:type="continuationNotice" w:id="1">
    <w:p w14:paraId="424D0D1C" w14:textId="77777777" w:rsidR="009142B1" w:rsidRDefault="009142B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90905" w14:textId="518A0F08" w:rsidR="00E33AEB" w:rsidRDefault="00E33AEB" w:rsidP="009F5404">
    <w:pPr>
      <w:pStyle w:val="Yltunniste"/>
      <w:tabs>
        <w:tab w:val="left" w:pos="5670"/>
      </w:tabs>
      <w:rPr>
        <w:bCs/>
      </w:rPr>
    </w:pPr>
    <w:r>
      <w:t>CRM sovellus</w:t>
    </w:r>
    <w:r w:rsidR="009F5404">
      <w:tab/>
    </w:r>
    <w:r w:rsidR="009F5404">
      <w:tab/>
      <w:t>Määrittelykuvasto</w:t>
    </w:r>
    <w:r w:rsidR="009F5404">
      <w:tab/>
    </w:r>
    <w:r w:rsidR="00DB6F0F" w:rsidRPr="005E3BE4">
      <w:t xml:space="preserve">Sivu </w:t>
    </w:r>
    <w:r w:rsidR="00DB6F0F" w:rsidRPr="005E3BE4">
      <w:rPr>
        <w:bCs/>
      </w:rPr>
      <w:fldChar w:fldCharType="begin"/>
    </w:r>
    <w:r w:rsidR="00DB6F0F" w:rsidRPr="005E3BE4">
      <w:rPr>
        <w:bCs/>
      </w:rPr>
      <w:instrText>PAGE  \* Arabic  \* MERGEFORMAT</w:instrText>
    </w:r>
    <w:r w:rsidR="00DB6F0F" w:rsidRPr="005E3BE4">
      <w:rPr>
        <w:bCs/>
      </w:rPr>
      <w:fldChar w:fldCharType="separate"/>
    </w:r>
    <w:r w:rsidR="00DB6F0F" w:rsidRPr="005E3BE4">
      <w:rPr>
        <w:bCs/>
      </w:rPr>
      <w:t>1</w:t>
    </w:r>
    <w:r w:rsidR="00DB6F0F" w:rsidRPr="005E3BE4">
      <w:rPr>
        <w:bCs/>
      </w:rPr>
      <w:fldChar w:fldCharType="end"/>
    </w:r>
    <w:r w:rsidR="00DB6F0F" w:rsidRPr="005E3BE4">
      <w:t xml:space="preserve"> / </w:t>
    </w:r>
    <w:r w:rsidR="00DB6F0F" w:rsidRPr="005E3BE4">
      <w:rPr>
        <w:bCs/>
      </w:rPr>
      <w:fldChar w:fldCharType="begin"/>
    </w:r>
    <w:r w:rsidR="00DB6F0F" w:rsidRPr="005E3BE4">
      <w:rPr>
        <w:bCs/>
      </w:rPr>
      <w:instrText>NUMPAGES  \* Arabic  \* MERGEFORMAT</w:instrText>
    </w:r>
    <w:r w:rsidR="00DB6F0F" w:rsidRPr="005E3BE4">
      <w:rPr>
        <w:bCs/>
      </w:rPr>
      <w:fldChar w:fldCharType="separate"/>
    </w:r>
    <w:r w:rsidR="00DB6F0F" w:rsidRPr="005E3BE4">
      <w:rPr>
        <w:bCs/>
      </w:rPr>
      <w:t>2</w:t>
    </w:r>
    <w:r w:rsidR="00DB6F0F" w:rsidRPr="005E3BE4">
      <w:rPr>
        <w:bCs/>
      </w:rPr>
      <w:fldChar w:fldCharType="end"/>
    </w:r>
  </w:p>
  <w:p w14:paraId="386F769B" w14:textId="2725E3D7" w:rsidR="00AC16AE" w:rsidRDefault="00AC16AE" w:rsidP="009F5404">
    <w:pPr>
      <w:pStyle w:val="Yltunniste"/>
      <w:tabs>
        <w:tab w:val="left" w:pos="5670"/>
      </w:tabs>
    </w:pPr>
  </w:p>
  <w:p w14:paraId="73A2662D" w14:textId="2D33CE50" w:rsidR="00AC16AE" w:rsidRDefault="00AC16AE" w:rsidP="009F5404">
    <w:pPr>
      <w:pStyle w:val="Yltunniste"/>
      <w:tabs>
        <w:tab w:val="left" w:pos="5670"/>
      </w:tabs>
    </w:pPr>
    <w:r>
      <w:t xml:space="preserve">CRM </w:t>
    </w:r>
    <w:proofErr w:type="spellStart"/>
    <w:r>
      <w:t>Scrum</w:t>
    </w:r>
    <w:proofErr w:type="spellEnd"/>
    <w:r>
      <w:t>-tiimi</w:t>
    </w:r>
    <w:r>
      <w:tab/>
    </w:r>
    <w:r>
      <w:tab/>
    </w:r>
    <w:r w:rsidR="00D67124">
      <w:t xml:space="preserve">Päiv. </w:t>
    </w:r>
    <w:r w:rsidR="009548AB">
      <w:t>10.6.</w:t>
    </w:r>
    <w:r>
      <w:t>2019</w:t>
    </w:r>
    <w:r>
      <w:tab/>
    </w:r>
  </w:p>
  <w:p w14:paraId="52F99380" w14:textId="725AD984" w:rsidR="008A3384" w:rsidRDefault="008A3384" w:rsidP="008A3384">
    <w:pPr>
      <w:pStyle w:val="Yltunniste"/>
      <w:pBdr>
        <w:bottom w:val="single" w:sz="4" w:space="1" w:color="auto"/>
      </w:pBdr>
      <w:tabs>
        <w:tab w:val="left" w:pos="5670"/>
      </w:tabs>
    </w:pPr>
  </w:p>
  <w:p w14:paraId="2257A39A" w14:textId="77777777" w:rsidR="008A3384" w:rsidRDefault="008A3384" w:rsidP="008A3384">
    <w:pPr>
      <w:pStyle w:val="Yltunniste"/>
      <w:tabs>
        <w:tab w:val="left" w:pos="567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C3106"/>
    <w:multiLevelType w:val="hybridMultilevel"/>
    <w:tmpl w:val="89388B0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BF40EB"/>
    <w:multiLevelType w:val="hybridMultilevel"/>
    <w:tmpl w:val="4FDC2218"/>
    <w:lvl w:ilvl="0" w:tplc="A7C6D0EA">
      <w:start w:val="1"/>
      <w:numFmt w:val="decimal"/>
      <w:lvlText w:val="%1."/>
      <w:lvlJc w:val="left"/>
      <w:pPr>
        <w:ind w:left="1296" w:hanging="360"/>
      </w:pPr>
      <w:rPr>
        <w:rFonts w:ascii="Calibri" w:eastAsia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 w15:restartNumberingAfterBreak="0">
    <w:nsid w:val="16CC3B5D"/>
    <w:multiLevelType w:val="hybridMultilevel"/>
    <w:tmpl w:val="07BABE4E"/>
    <w:lvl w:ilvl="0" w:tplc="469AD222">
      <w:start w:val="1"/>
      <w:numFmt w:val="decimal"/>
      <w:lvlText w:val="%1."/>
      <w:lvlJc w:val="left"/>
      <w:pPr>
        <w:ind w:left="1296" w:hanging="360"/>
      </w:pPr>
      <w:rPr>
        <w:rFonts w:ascii="Calibri" w:eastAsia="Calibri" w:hAnsi="Calibri" w:cs="Calibri" w:hint="default"/>
      </w:rPr>
    </w:lvl>
    <w:lvl w:ilvl="1" w:tplc="08090019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 w15:restartNumberingAfterBreak="0">
    <w:nsid w:val="28DD7011"/>
    <w:multiLevelType w:val="hybridMultilevel"/>
    <w:tmpl w:val="0AF22B60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07E192B"/>
    <w:multiLevelType w:val="hybridMultilevel"/>
    <w:tmpl w:val="79B2128E"/>
    <w:lvl w:ilvl="0" w:tplc="040B000F">
      <w:start w:val="1"/>
      <w:numFmt w:val="decimal"/>
      <w:lvlText w:val="%1."/>
      <w:lvlJc w:val="left"/>
      <w:pPr>
        <w:ind w:left="1296" w:hanging="360"/>
      </w:pPr>
    </w:lvl>
    <w:lvl w:ilvl="1" w:tplc="040B0019">
      <w:start w:val="1"/>
      <w:numFmt w:val="lowerLetter"/>
      <w:lvlText w:val="%2."/>
      <w:lvlJc w:val="left"/>
      <w:pPr>
        <w:ind w:left="2016" w:hanging="360"/>
      </w:pPr>
    </w:lvl>
    <w:lvl w:ilvl="2" w:tplc="040B001B">
      <w:start w:val="1"/>
      <w:numFmt w:val="lowerRoman"/>
      <w:lvlText w:val="%3."/>
      <w:lvlJc w:val="right"/>
      <w:pPr>
        <w:ind w:left="2736" w:hanging="180"/>
      </w:pPr>
    </w:lvl>
    <w:lvl w:ilvl="3" w:tplc="040B000F" w:tentative="1">
      <w:start w:val="1"/>
      <w:numFmt w:val="decimal"/>
      <w:lvlText w:val="%4."/>
      <w:lvlJc w:val="left"/>
      <w:pPr>
        <w:ind w:left="3456" w:hanging="360"/>
      </w:pPr>
    </w:lvl>
    <w:lvl w:ilvl="4" w:tplc="040B0019" w:tentative="1">
      <w:start w:val="1"/>
      <w:numFmt w:val="lowerLetter"/>
      <w:lvlText w:val="%5."/>
      <w:lvlJc w:val="left"/>
      <w:pPr>
        <w:ind w:left="4176" w:hanging="360"/>
      </w:pPr>
    </w:lvl>
    <w:lvl w:ilvl="5" w:tplc="040B001B" w:tentative="1">
      <w:start w:val="1"/>
      <w:numFmt w:val="lowerRoman"/>
      <w:lvlText w:val="%6."/>
      <w:lvlJc w:val="right"/>
      <w:pPr>
        <w:ind w:left="4896" w:hanging="180"/>
      </w:pPr>
    </w:lvl>
    <w:lvl w:ilvl="6" w:tplc="040B000F" w:tentative="1">
      <w:start w:val="1"/>
      <w:numFmt w:val="decimal"/>
      <w:lvlText w:val="%7."/>
      <w:lvlJc w:val="left"/>
      <w:pPr>
        <w:ind w:left="5616" w:hanging="360"/>
      </w:pPr>
    </w:lvl>
    <w:lvl w:ilvl="7" w:tplc="040B0019" w:tentative="1">
      <w:start w:val="1"/>
      <w:numFmt w:val="lowerLetter"/>
      <w:lvlText w:val="%8."/>
      <w:lvlJc w:val="left"/>
      <w:pPr>
        <w:ind w:left="6336" w:hanging="360"/>
      </w:pPr>
    </w:lvl>
    <w:lvl w:ilvl="8" w:tplc="040B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 w15:restartNumberingAfterBreak="0">
    <w:nsid w:val="337664A9"/>
    <w:multiLevelType w:val="hybridMultilevel"/>
    <w:tmpl w:val="C35E8536"/>
    <w:lvl w:ilvl="0" w:tplc="11C2B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706B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DE7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DC4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98EA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DE7F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8A2E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7C9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040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06283"/>
    <w:multiLevelType w:val="hybridMultilevel"/>
    <w:tmpl w:val="30D6060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66375"/>
    <w:multiLevelType w:val="hybridMultilevel"/>
    <w:tmpl w:val="AAD06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2422B"/>
    <w:multiLevelType w:val="hybridMultilevel"/>
    <w:tmpl w:val="89388B08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 w15:restartNumberingAfterBreak="0">
    <w:nsid w:val="48F23DD3"/>
    <w:multiLevelType w:val="hybridMultilevel"/>
    <w:tmpl w:val="FFFFFFFF"/>
    <w:lvl w:ilvl="0" w:tplc="021C64F0">
      <w:start w:val="1"/>
      <w:numFmt w:val="decimal"/>
      <w:lvlText w:val="%1."/>
      <w:lvlJc w:val="left"/>
      <w:pPr>
        <w:ind w:left="1296" w:hanging="360"/>
      </w:pPr>
    </w:lvl>
    <w:lvl w:ilvl="1" w:tplc="E1869054">
      <w:start w:val="1"/>
      <w:numFmt w:val="lowerLetter"/>
      <w:lvlText w:val="%2."/>
      <w:lvlJc w:val="left"/>
      <w:pPr>
        <w:ind w:left="2016" w:hanging="360"/>
      </w:pPr>
    </w:lvl>
    <w:lvl w:ilvl="2" w:tplc="4E8A7BF2">
      <w:start w:val="1"/>
      <w:numFmt w:val="lowerRoman"/>
      <w:lvlText w:val="%3."/>
      <w:lvlJc w:val="right"/>
      <w:pPr>
        <w:ind w:left="2736" w:hanging="180"/>
      </w:pPr>
    </w:lvl>
    <w:lvl w:ilvl="3" w:tplc="779C27F0">
      <w:start w:val="1"/>
      <w:numFmt w:val="decimal"/>
      <w:lvlText w:val="%4."/>
      <w:lvlJc w:val="left"/>
      <w:pPr>
        <w:ind w:left="3456" w:hanging="360"/>
      </w:pPr>
    </w:lvl>
    <w:lvl w:ilvl="4" w:tplc="9E386CCA">
      <w:start w:val="1"/>
      <w:numFmt w:val="lowerLetter"/>
      <w:lvlText w:val="%5."/>
      <w:lvlJc w:val="left"/>
      <w:pPr>
        <w:ind w:left="4176" w:hanging="360"/>
      </w:pPr>
    </w:lvl>
    <w:lvl w:ilvl="5" w:tplc="1A905B8E">
      <w:start w:val="1"/>
      <w:numFmt w:val="lowerRoman"/>
      <w:lvlText w:val="%6."/>
      <w:lvlJc w:val="right"/>
      <w:pPr>
        <w:ind w:left="4896" w:hanging="180"/>
      </w:pPr>
    </w:lvl>
    <w:lvl w:ilvl="6" w:tplc="E0469CDC">
      <w:start w:val="1"/>
      <w:numFmt w:val="decimal"/>
      <w:lvlText w:val="%7."/>
      <w:lvlJc w:val="left"/>
      <w:pPr>
        <w:ind w:left="5616" w:hanging="360"/>
      </w:pPr>
    </w:lvl>
    <w:lvl w:ilvl="7" w:tplc="2E62D8B0">
      <w:start w:val="1"/>
      <w:numFmt w:val="lowerLetter"/>
      <w:lvlText w:val="%8."/>
      <w:lvlJc w:val="left"/>
      <w:pPr>
        <w:ind w:left="6336" w:hanging="360"/>
      </w:pPr>
    </w:lvl>
    <w:lvl w:ilvl="8" w:tplc="7CC64484">
      <w:start w:val="1"/>
      <w:numFmt w:val="lowerRoman"/>
      <w:lvlText w:val="%9."/>
      <w:lvlJc w:val="right"/>
      <w:pPr>
        <w:ind w:left="7056" w:hanging="180"/>
      </w:pPr>
    </w:lvl>
  </w:abstractNum>
  <w:abstractNum w:abstractNumId="10" w15:restartNumberingAfterBreak="0">
    <w:nsid w:val="53176C14"/>
    <w:multiLevelType w:val="hybridMultilevel"/>
    <w:tmpl w:val="02BE7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3236F7"/>
    <w:multiLevelType w:val="hybridMultilevel"/>
    <w:tmpl w:val="17DA5660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 w15:restartNumberingAfterBreak="0">
    <w:nsid w:val="5C7F50AC"/>
    <w:multiLevelType w:val="hybridMultilevel"/>
    <w:tmpl w:val="BCDCD48E"/>
    <w:lvl w:ilvl="0" w:tplc="040B0019">
      <w:start w:val="1"/>
      <w:numFmt w:val="lowerLetter"/>
      <w:lvlText w:val="%1."/>
      <w:lvlJc w:val="left"/>
      <w:pPr>
        <w:ind w:left="1656" w:hanging="360"/>
      </w:pPr>
    </w:lvl>
    <w:lvl w:ilvl="1" w:tplc="040B001B">
      <w:start w:val="1"/>
      <w:numFmt w:val="lowerRoman"/>
      <w:lvlText w:val="%2."/>
      <w:lvlJc w:val="right"/>
      <w:pPr>
        <w:ind w:left="2376" w:hanging="360"/>
      </w:pPr>
    </w:lvl>
    <w:lvl w:ilvl="2" w:tplc="0809001B" w:tentative="1">
      <w:start w:val="1"/>
      <w:numFmt w:val="lowerRoman"/>
      <w:lvlText w:val="%3."/>
      <w:lvlJc w:val="right"/>
      <w:pPr>
        <w:ind w:left="3096" w:hanging="180"/>
      </w:pPr>
    </w:lvl>
    <w:lvl w:ilvl="3" w:tplc="0809000F" w:tentative="1">
      <w:start w:val="1"/>
      <w:numFmt w:val="decimal"/>
      <w:lvlText w:val="%4."/>
      <w:lvlJc w:val="left"/>
      <w:pPr>
        <w:ind w:left="3816" w:hanging="360"/>
      </w:pPr>
    </w:lvl>
    <w:lvl w:ilvl="4" w:tplc="08090019" w:tentative="1">
      <w:start w:val="1"/>
      <w:numFmt w:val="lowerLetter"/>
      <w:lvlText w:val="%5."/>
      <w:lvlJc w:val="left"/>
      <w:pPr>
        <w:ind w:left="4536" w:hanging="360"/>
      </w:pPr>
    </w:lvl>
    <w:lvl w:ilvl="5" w:tplc="0809001B" w:tentative="1">
      <w:start w:val="1"/>
      <w:numFmt w:val="lowerRoman"/>
      <w:lvlText w:val="%6."/>
      <w:lvlJc w:val="right"/>
      <w:pPr>
        <w:ind w:left="5256" w:hanging="180"/>
      </w:pPr>
    </w:lvl>
    <w:lvl w:ilvl="6" w:tplc="0809000F" w:tentative="1">
      <w:start w:val="1"/>
      <w:numFmt w:val="decimal"/>
      <w:lvlText w:val="%7."/>
      <w:lvlJc w:val="left"/>
      <w:pPr>
        <w:ind w:left="5976" w:hanging="360"/>
      </w:pPr>
    </w:lvl>
    <w:lvl w:ilvl="7" w:tplc="08090019" w:tentative="1">
      <w:start w:val="1"/>
      <w:numFmt w:val="lowerLetter"/>
      <w:lvlText w:val="%8."/>
      <w:lvlJc w:val="left"/>
      <w:pPr>
        <w:ind w:left="6696" w:hanging="360"/>
      </w:pPr>
    </w:lvl>
    <w:lvl w:ilvl="8" w:tplc="08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3" w15:restartNumberingAfterBreak="0">
    <w:nsid w:val="5F1C044B"/>
    <w:multiLevelType w:val="hybridMultilevel"/>
    <w:tmpl w:val="C81A38A8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4" w15:restartNumberingAfterBreak="0">
    <w:nsid w:val="624009A5"/>
    <w:multiLevelType w:val="hybridMultilevel"/>
    <w:tmpl w:val="6026F514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665B7CB5"/>
    <w:multiLevelType w:val="hybridMultilevel"/>
    <w:tmpl w:val="E2DCCB62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6796293B"/>
    <w:multiLevelType w:val="hybridMultilevel"/>
    <w:tmpl w:val="89388B08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7" w15:restartNumberingAfterBreak="0">
    <w:nsid w:val="6BB7160B"/>
    <w:multiLevelType w:val="hybridMultilevel"/>
    <w:tmpl w:val="A3CEA104"/>
    <w:lvl w:ilvl="0" w:tplc="0809000F">
      <w:start w:val="1"/>
      <w:numFmt w:val="decimal"/>
      <w:lvlText w:val="%1."/>
      <w:lvlJc w:val="left"/>
      <w:pPr>
        <w:ind w:left="1152" w:hanging="360"/>
      </w:pPr>
    </w:lvl>
    <w:lvl w:ilvl="1" w:tplc="08090019">
      <w:start w:val="1"/>
      <w:numFmt w:val="lowerLetter"/>
      <w:lvlText w:val="%2."/>
      <w:lvlJc w:val="left"/>
      <w:pPr>
        <w:ind w:left="1872" w:hanging="360"/>
      </w:pPr>
    </w:lvl>
    <w:lvl w:ilvl="2" w:tplc="0809001B">
      <w:start w:val="1"/>
      <w:numFmt w:val="lowerRoman"/>
      <w:lvlText w:val="%3."/>
      <w:lvlJc w:val="right"/>
      <w:pPr>
        <w:ind w:left="2592" w:hanging="180"/>
      </w:pPr>
    </w:lvl>
    <w:lvl w:ilvl="3" w:tplc="0809000F" w:tentative="1">
      <w:start w:val="1"/>
      <w:numFmt w:val="decimal"/>
      <w:lvlText w:val="%4."/>
      <w:lvlJc w:val="left"/>
      <w:pPr>
        <w:ind w:left="3312" w:hanging="360"/>
      </w:pPr>
    </w:lvl>
    <w:lvl w:ilvl="4" w:tplc="08090019" w:tentative="1">
      <w:start w:val="1"/>
      <w:numFmt w:val="lowerLetter"/>
      <w:lvlText w:val="%5."/>
      <w:lvlJc w:val="left"/>
      <w:pPr>
        <w:ind w:left="4032" w:hanging="360"/>
      </w:pPr>
    </w:lvl>
    <w:lvl w:ilvl="5" w:tplc="0809001B" w:tentative="1">
      <w:start w:val="1"/>
      <w:numFmt w:val="lowerRoman"/>
      <w:lvlText w:val="%6."/>
      <w:lvlJc w:val="right"/>
      <w:pPr>
        <w:ind w:left="4752" w:hanging="180"/>
      </w:pPr>
    </w:lvl>
    <w:lvl w:ilvl="6" w:tplc="0809000F" w:tentative="1">
      <w:start w:val="1"/>
      <w:numFmt w:val="decimal"/>
      <w:lvlText w:val="%7."/>
      <w:lvlJc w:val="left"/>
      <w:pPr>
        <w:ind w:left="5472" w:hanging="360"/>
      </w:pPr>
    </w:lvl>
    <w:lvl w:ilvl="7" w:tplc="08090019" w:tentative="1">
      <w:start w:val="1"/>
      <w:numFmt w:val="lowerLetter"/>
      <w:lvlText w:val="%8."/>
      <w:lvlJc w:val="left"/>
      <w:pPr>
        <w:ind w:left="6192" w:hanging="360"/>
      </w:pPr>
    </w:lvl>
    <w:lvl w:ilvl="8" w:tplc="0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6FAD0BB7"/>
    <w:multiLevelType w:val="multilevel"/>
    <w:tmpl w:val="622EF41A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257467F"/>
    <w:multiLevelType w:val="hybridMultilevel"/>
    <w:tmpl w:val="FFFFFFFF"/>
    <w:lvl w:ilvl="0" w:tplc="711254C0">
      <w:start w:val="1"/>
      <w:numFmt w:val="decimal"/>
      <w:lvlText w:val="%1."/>
      <w:lvlJc w:val="left"/>
      <w:pPr>
        <w:ind w:left="1296" w:hanging="360"/>
      </w:pPr>
    </w:lvl>
    <w:lvl w:ilvl="1" w:tplc="A7EEDD96">
      <w:start w:val="1"/>
      <w:numFmt w:val="lowerLetter"/>
      <w:lvlText w:val="%2."/>
      <w:lvlJc w:val="left"/>
      <w:pPr>
        <w:ind w:left="2016" w:hanging="360"/>
      </w:pPr>
    </w:lvl>
    <w:lvl w:ilvl="2" w:tplc="52B68062">
      <w:start w:val="1"/>
      <w:numFmt w:val="lowerRoman"/>
      <w:lvlText w:val="%3."/>
      <w:lvlJc w:val="right"/>
      <w:pPr>
        <w:ind w:left="2736" w:hanging="180"/>
      </w:pPr>
    </w:lvl>
    <w:lvl w:ilvl="3" w:tplc="CF44F616">
      <w:start w:val="1"/>
      <w:numFmt w:val="decimal"/>
      <w:lvlText w:val="%4."/>
      <w:lvlJc w:val="left"/>
      <w:pPr>
        <w:ind w:left="3456" w:hanging="360"/>
      </w:pPr>
    </w:lvl>
    <w:lvl w:ilvl="4" w:tplc="542CB56C">
      <w:start w:val="1"/>
      <w:numFmt w:val="lowerLetter"/>
      <w:lvlText w:val="%5."/>
      <w:lvlJc w:val="left"/>
      <w:pPr>
        <w:ind w:left="4176" w:hanging="360"/>
      </w:pPr>
    </w:lvl>
    <w:lvl w:ilvl="5" w:tplc="6C8460B0">
      <w:start w:val="1"/>
      <w:numFmt w:val="lowerRoman"/>
      <w:lvlText w:val="%6."/>
      <w:lvlJc w:val="right"/>
      <w:pPr>
        <w:ind w:left="4896" w:hanging="180"/>
      </w:pPr>
    </w:lvl>
    <w:lvl w:ilvl="6" w:tplc="D624D812">
      <w:start w:val="1"/>
      <w:numFmt w:val="decimal"/>
      <w:lvlText w:val="%7."/>
      <w:lvlJc w:val="left"/>
      <w:pPr>
        <w:ind w:left="5616" w:hanging="360"/>
      </w:pPr>
    </w:lvl>
    <w:lvl w:ilvl="7" w:tplc="BA026088">
      <w:start w:val="1"/>
      <w:numFmt w:val="lowerLetter"/>
      <w:lvlText w:val="%8."/>
      <w:lvlJc w:val="left"/>
      <w:pPr>
        <w:ind w:left="6336" w:hanging="360"/>
      </w:pPr>
    </w:lvl>
    <w:lvl w:ilvl="8" w:tplc="B10489D6">
      <w:start w:val="1"/>
      <w:numFmt w:val="lowerRoman"/>
      <w:lvlText w:val="%9."/>
      <w:lvlJc w:val="right"/>
      <w:pPr>
        <w:ind w:left="7056" w:hanging="180"/>
      </w:pPr>
    </w:lvl>
  </w:abstractNum>
  <w:abstractNum w:abstractNumId="20" w15:restartNumberingAfterBreak="0">
    <w:nsid w:val="74DC6B2B"/>
    <w:multiLevelType w:val="hybridMultilevel"/>
    <w:tmpl w:val="59163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FC03F4"/>
    <w:multiLevelType w:val="hybridMultilevel"/>
    <w:tmpl w:val="8C46E56C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2" w15:restartNumberingAfterBreak="0">
    <w:nsid w:val="766C546C"/>
    <w:multiLevelType w:val="hybridMultilevel"/>
    <w:tmpl w:val="683C60F8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 w15:restartNumberingAfterBreak="0">
    <w:nsid w:val="76CD69C7"/>
    <w:multiLevelType w:val="hybridMultilevel"/>
    <w:tmpl w:val="82EAAC1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D4E5A9D"/>
    <w:multiLevelType w:val="hybridMultilevel"/>
    <w:tmpl w:val="9C40B4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5"/>
  </w:num>
  <w:num w:numId="4">
    <w:abstractNumId w:val="7"/>
  </w:num>
  <w:num w:numId="5">
    <w:abstractNumId w:val="18"/>
  </w:num>
  <w:num w:numId="6">
    <w:abstractNumId w:val="10"/>
  </w:num>
  <w:num w:numId="7">
    <w:abstractNumId w:val="20"/>
  </w:num>
  <w:num w:numId="8">
    <w:abstractNumId w:val="15"/>
  </w:num>
  <w:num w:numId="9">
    <w:abstractNumId w:val="3"/>
  </w:num>
  <w:num w:numId="10">
    <w:abstractNumId w:val="14"/>
  </w:num>
  <w:num w:numId="11">
    <w:abstractNumId w:val="22"/>
  </w:num>
  <w:num w:numId="12">
    <w:abstractNumId w:val="8"/>
  </w:num>
  <w:num w:numId="13">
    <w:abstractNumId w:val="21"/>
  </w:num>
  <w:num w:numId="14">
    <w:abstractNumId w:val="0"/>
  </w:num>
  <w:num w:numId="15">
    <w:abstractNumId w:val="13"/>
  </w:num>
  <w:num w:numId="16">
    <w:abstractNumId w:val="12"/>
  </w:num>
  <w:num w:numId="17">
    <w:abstractNumId w:val="23"/>
  </w:num>
  <w:num w:numId="18">
    <w:abstractNumId w:val="17"/>
  </w:num>
  <w:num w:numId="19">
    <w:abstractNumId w:val="16"/>
  </w:num>
  <w:num w:numId="20">
    <w:abstractNumId w:val="1"/>
  </w:num>
  <w:num w:numId="21">
    <w:abstractNumId w:val="2"/>
  </w:num>
  <w:num w:numId="22">
    <w:abstractNumId w:val="24"/>
  </w:num>
  <w:num w:numId="23">
    <w:abstractNumId w:val="6"/>
  </w:num>
  <w:num w:numId="24">
    <w:abstractNumId w:val="1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BD8F5E"/>
    <w:rsid w:val="0000013D"/>
    <w:rsid w:val="00003A90"/>
    <w:rsid w:val="0001386B"/>
    <w:rsid w:val="00013FBA"/>
    <w:rsid w:val="000347D9"/>
    <w:rsid w:val="00035917"/>
    <w:rsid w:val="00035BA3"/>
    <w:rsid w:val="00035FAB"/>
    <w:rsid w:val="00042982"/>
    <w:rsid w:val="000548D3"/>
    <w:rsid w:val="00055452"/>
    <w:rsid w:val="00074C71"/>
    <w:rsid w:val="00077FF0"/>
    <w:rsid w:val="000807BD"/>
    <w:rsid w:val="00093DED"/>
    <w:rsid w:val="00094D5F"/>
    <w:rsid w:val="000A030E"/>
    <w:rsid w:val="000A06A4"/>
    <w:rsid w:val="000A1763"/>
    <w:rsid w:val="000A2BB2"/>
    <w:rsid w:val="000A3493"/>
    <w:rsid w:val="000A4E52"/>
    <w:rsid w:val="000C0B2D"/>
    <w:rsid w:val="000C3988"/>
    <w:rsid w:val="000D0573"/>
    <w:rsid w:val="000D17CA"/>
    <w:rsid w:val="000D23D3"/>
    <w:rsid w:val="000D3D76"/>
    <w:rsid w:val="000E50A0"/>
    <w:rsid w:val="000F02CB"/>
    <w:rsid w:val="000F69B9"/>
    <w:rsid w:val="00100B04"/>
    <w:rsid w:val="0010152F"/>
    <w:rsid w:val="00101D9B"/>
    <w:rsid w:val="00102E59"/>
    <w:rsid w:val="00104C61"/>
    <w:rsid w:val="001051E2"/>
    <w:rsid w:val="001073C9"/>
    <w:rsid w:val="0011082A"/>
    <w:rsid w:val="001124A6"/>
    <w:rsid w:val="00113DAA"/>
    <w:rsid w:val="00114A9D"/>
    <w:rsid w:val="00116741"/>
    <w:rsid w:val="00117B13"/>
    <w:rsid w:val="00124905"/>
    <w:rsid w:val="00131167"/>
    <w:rsid w:val="00134A99"/>
    <w:rsid w:val="001352C5"/>
    <w:rsid w:val="00147BDA"/>
    <w:rsid w:val="00152888"/>
    <w:rsid w:val="00163C4E"/>
    <w:rsid w:val="00184DCE"/>
    <w:rsid w:val="00185537"/>
    <w:rsid w:val="00185D24"/>
    <w:rsid w:val="001868D4"/>
    <w:rsid w:val="001876CF"/>
    <w:rsid w:val="00187B40"/>
    <w:rsid w:val="001936B9"/>
    <w:rsid w:val="00195EF2"/>
    <w:rsid w:val="001A09D3"/>
    <w:rsid w:val="001A2543"/>
    <w:rsid w:val="001A4557"/>
    <w:rsid w:val="001A4832"/>
    <w:rsid w:val="001B19E2"/>
    <w:rsid w:val="001B3AE7"/>
    <w:rsid w:val="001B3ED9"/>
    <w:rsid w:val="001B59CA"/>
    <w:rsid w:val="001D2986"/>
    <w:rsid w:val="001D6EF3"/>
    <w:rsid w:val="001E05AC"/>
    <w:rsid w:val="001E43D0"/>
    <w:rsid w:val="001E4EAE"/>
    <w:rsid w:val="001E7D16"/>
    <w:rsid w:val="001F0855"/>
    <w:rsid w:val="001F49FC"/>
    <w:rsid w:val="002055C0"/>
    <w:rsid w:val="00206FCE"/>
    <w:rsid w:val="00216A75"/>
    <w:rsid w:val="00216C97"/>
    <w:rsid w:val="00217C00"/>
    <w:rsid w:val="0022313B"/>
    <w:rsid w:val="00223881"/>
    <w:rsid w:val="002274B6"/>
    <w:rsid w:val="00230A49"/>
    <w:rsid w:val="00237C0C"/>
    <w:rsid w:val="0024240C"/>
    <w:rsid w:val="00251FE1"/>
    <w:rsid w:val="00261C56"/>
    <w:rsid w:val="00270344"/>
    <w:rsid w:val="00274CDD"/>
    <w:rsid w:val="00276D21"/>
    <w:rsid w:val="00287986"/>
    <w:rsid w:val="00294451"/>
    <w:rsid w:val="00295E2E"/>
    <w:rsid w:val="002A0674"/>
    <w:rsid w:val="002A7C36"/>
    <w:rsid w:val="002B7B5B"/>
    <w:rsid w:val="002C0B35"/>
    <w:rsid w:val="002C78A3"/>
    <w:rsid w:val="002D2205"/>
    <w:rsid w:val="002D61EF"/>
    <w:rsid w:val="003054D5"/>
    <w:rsid w:val="003069B2"/>
    <w:rsid w:val="0031377F"/>
    <w:rsid w:val="00320A94"/>
    <w:rsid w:val="00320BC2"/>
    <w:rsid w:val="00322308"/>
    <w:rsid w:val="003276B8"/>
    <w:rsid w:val="0033020A"/>
    <w:rsid w:val="00331A3F"/>
    <w:rsid w:val="00342005"/>
    <w:rsid w:val="003452CB"/>
    <w:rsid w:val="00345752"/>
    <w:rsid w:val="003521A0"/>
    <w:rsid w:val="00355989"/>
    <w:rsid w:val="003578DF"/>
    <w:rsid w:val="003640BF"/>
    <w:rsid w:val="0036618F"/>
    <w:rsid w:val="00381C4D"/>
    <w:rsid w:val="00390301"/>
    <w:rsid w:val="0039454E"/>
    <w:rsid w:val="0039469C"/>
    <w:rsid w:val="003A1E2F"/>
    <w:rsid w:val="003B3790"/>
    <w:rsid w:val="003B5A0F"/>
    <w:rsid w:val="003C1B12"/>
    <w:rsid w:val="003C5D33"/>
    <w:rsid w:val="003D60E8"/>
    <w:rsid w:val="003D6B07"/>
    <w:rsid w:val="003D6E2E"/>
    <w:rsid w:val="003E2BCE"/>
    <w:rsid w:val="003F687B"/>
    <w:rsid w:val="003F6D62"/>
    <w:rsid w:val="004017E2"/>
    <w:rsid w:val="00414931"/>
    <w:rsid w:val="00417DC3"/>
    <w:rsid w:val="00424FB2"/>
    <w:rsid w:val="00425612"/>
    <w:rsid w:val="004320A3"/>
    <w:rsid w:val="00435843"/>
    <w:rsid w:val="00440E6B"/>
    <w:rsid w:val="00442926"/>
    <w:rsid w:val="004471CD"/>
    <w:rsid w:val="00451B72"/>
    <w:rsid w:val="00454D1F"/>
    <w:rsid w:val="00454D5A"/>
    <w:rsid w:val="0045514B"/>
    <w:rsid w:val="00457803"/>
    <w:rsid w:val="00461E9A"/>
    <w:rsid w:val="004637C5"/>
    <w:rsid w:val="004647D5"/>
    <w:rsid w:val="00464886"/>
    <w:rsid w:val="0046525B"/>
    <w:rsid w:val="00467C1D"/>
    <w:rsid w:val="00472A49"/>
    <w:rsid w:val="004754C7"/>
    <w:rsid w:val="00476946"/>
    <w:rsid w:val="00477B39"/>
    <w:rsid w:val="00482354"/>
    <w:rsid w:val="00482CBE"/>
    <w:rsid w:val="004A106E"/>
    <w:rsid w:val="004A1D46"/>
    <w:rsid w:val="004A32CC"/>
    <w:rsid w:val="004B31D8"/>
    <w:rsid w:val="004B7AE2"/>
    <w:rsid w:val="004B7B74"/>
    <w:rsid w:val="004C061E"/>
    <w:rsid w:val="004C0720"/>
    <w:rsid w:val="004C35D8"/>
    <w:rsid w:val="004D0433"/>
    <w:rsid w:val="004D7C3B"/>
    <w:rsid w:val="004E2541"/>
    <w:rsid w:val="004E35BB"/>
    <w:rsid w:val="004E4B82"/>
    <w:rsid w:val="004E781D"/>
    <w:rsid w:val="004F7369"/>
    <w:rsid w:val="005006B1"/>
    <w:rsid w:val="00505EEB"/>
    <w:rsid w:val="00523265"/>
    <w:rsid w:val="00526AFF"/>
    <w:rsid w:val="00532E9E"/>
    <w:rsid w:val="0053438E"/>
    <w:rsid w:val="00536A63"/>
    <w:rsid w:val="0054255D"/>
    <w:rsid w:val="00542BAE"/>
    <w:rsid w:val="005443A0"/>
    <w:rsid w:val="00553E85"/>
    <w:rsid w:val="00556466"/>
    <w:rsid w:val="00564486"/>
    <w:rsid w:val="00573331"/>
    <w:rsid w:val="00583AA2"/>
    <w:rsid w:val="00584676"/>
    <w:rsid w:val="005863E9"/>
    <w:rsid w:val="005879DC"/>
    <w:rsid w:val="005906CB"/>
    <w:rsid w:val="00592B95"/>
    <w:rsid w:val="00593AD0"/>
    <w:rsid w:val="00597A84"/>
    <w:rsid w:val="005A667C"/>
    <w:rsid w:val="005B1646"/>
    <w:rsid w:val="005B3304"/>
    <w:rsid w:val="005B5210"/>
    <w:rsid w:val="005B7F61"/>
    <w:rsid w:val="005C30AA"/>
    <w:rsid w:val="005E1163"/>
    <w:rsid w:val="005E3BE4"/>
    <w:rsid w:val="005E53B6"/>
    <w:rsid w:val="005E65AA"/>
    <w:rsid w:val="005F548D"/>
    <w:rsid w:val="00600503"/>
    <w:rsid w:val="00604F64"/>
    <w:rsid w:val="00612FC5"/>
    <w:rsid w:val="00614FAF"/>
    <w:rsid w:val="00630ABE"/>
    <w:rsid w:val="0064085E"/>
    <w:rsid w:val="00641042"/>
    <w:rsid w:val="00652867"/>
    <w:rsid w:val="00662160"/>
    <w:rsid w:val="00662E62"/>
    <w:rsid w:val="006704ED"/>
    <w:rsid w:val="00675C59"/>
    <w:rsid w:val="00681942"/>
    <w:rsid w:val="00682C4E"/>
    <w:rsid w:val="00682F41"/>
    <w:rsid w:val="006A0BCC"/>
    <w:rsid w:val="006A0CB3"/>
    <w:rsid w:val="006A1A3E"/>
    <w:rsid w:val="006B5155"/>
    <w:rsid w:val="006B5533"/>
    <w:rsid w:val="006C0A34"/>
    <w:rsid w:val="006C3C8B"/>
    <w:rsid w:val="006C75E6"/>
    <w:rsid w:val="006D7E98"/>
    <w:rsid w:val="006E0F80"/>
    <w:rsid w:val="006E1FC4"/>
    <w:rsid w:val="006F04F6"/>
    <w:rsid w:val="007039BB"/>
    <w:rsid w:val="0070463B"/>
    <w:rsid w:val="00716A34"/>
    <w:rsid w:val="00721BC1"/>
    <w:rsid w:val="00726FDF"/>
    <w:rsid w:val="00727319"/>
    <w:rsid w:val="00730A47"/>
    <w:rsid w:val="007414F1"/>
    <w:rsid w:val="0074645A"/>
    <w:rsid w:val="00751E20"/>
    <w:rsid w:val="00752D7A"/>
    <w:rsid w:val="007546B4"/>
    <w:rsid w:val="007609A3"/>
    <w:rsid w:val="007665EE"/>
    <w:rsid w:val="00771B9A"/>
    <w:rsid w:val="00774B48"/>
    <w:rsid w:val="007869D5"/>
    <w:rsid w:val="00791C5A"/>
    <w:rsid w:val="00797321"/>
    <w:rsid w:val="007A1E2D"/>
    <w:rsid w:val="007B6F07"/>
    <w:rsid w:val="007B7858"/>
    <w:rsid w:val="007D4D72"/>
    <w:rsid w:val="007E7A49"/>
    <w:rsid w:val="007F0153"/>
    <w:rsid w:val="007F6AA2"/>
    <w:rsid w:val="007F7E69"/>
    <w:rsid w:val="007F7EEA"/>
    <w:rsid w:val="008059B4"/>
    <w:rsid w:val="00814082"/>
    <w:rsid w:val="008143D8"/>
    <w:rsid w:val="00817107"/>
    <w:rsid w:val="00822E1C"/>
    <w:rsid w:val="00825B39"/>
    <w:rsid w:val="00826899"/>
    <w:rsid w:val="00827E16"/>
    <w:rsid w:val="0083161B"/>
    <w:rsid w:val="00837B10"/>
    <w:rsid w:val="00846A16"/>
    <w:rsid w:val="0085029B"/>
    <w:rsid w:val="00853010"/>
    <w:rsid w:val="008542B0"/>
    <w:rsid w:val="00857C8D"/>
    <w:rsid w:val="00860E8D"/>
    <w:rsid w:val="008624E2"/>
    <w:rsid w:val="00864966"/>
    <w:rsid w:val="008658F3"/>
    <w:rsid w:val="00871CA0"/>
    <w:rsid w:val="00873834"/>
    <w:rsid w:val="00880D9B"/>
    <w:rsid w:val="00885429"/>
    <w:rsid w:val="00891723"/>
    <w:rsid w:val="00897DA1"/>
    <w:rsid w:val="008A1287"/>
    <w:rsid w:val="008A189C"/>
    <w:rsid w:val="008A1E46"/>
    <w:rsid w:val="008A1EEE"/>
    <w:rsid w:val="008A3384"/>
    <w:rsid w:val="008B1306"/>
    <w:rsid w:val="008C1B03"/>
    <w:rsid w:val="008D74D1"/>
    <w:rsid w:val="008D7BA3"/>
    <w:rsid w:val="008F0166"/>
    <w:rsid w:val="008F1373"/>
    <w:rsid w:val="008F17C5"/>
    <w:rsid w:val="008F7E8C"/>
    <w:rsid w:val="00906CC1"/>
    <w:rsid w:val="00912ADC"/>
    <w:rsid w:val="009142B1"/>
    <w:rsid w:val="009167B7"/>
    <w:rsid w:val="00921435"/>
    <w:rsid w:val="00924705"/>
    <w:rsid w:val="00926994"/>
    <w:rsid w:val="009269EE"/>
    <w:rsid w:val="00930293"/>
    <w:rsid w:val="0094022D"/>
    <w:rsid w:val="00940A29"/>
    <w:rsid w:val="009468E2"/>
    <w:rsid w:val="00947D50"/>
    <w:rsid w:val="009548AB"/>
    <w:rsid w:val="00956F53"/>
    <w:rsid w:val="00960002"/>
    <w:rsid w:val="00961F2C"/>
    <w:rsid w:val="00963A22"/>
    <w:rsid w:val="00966507"/>
    <w:rsid w:val="009665D0"/>
    <w:rsid w:val="0098005C"/>
    <w:rsid w:val="009818C5"/>
    <w:rsid w:val="00987261"/>
    <w:rsid w:val="009948B3"/>
    <w:rsid w:val="009A45B0"/>
    <w:rsid w:val="009B4561"/>
    <w:rsid w:val="009B4CA0"/>
    <w:rsid w:val="009B5895"/>
    <w:rsid w:val="009C3DD6"/>
    <w:rsid w:val="009C460A"/>
    <w:rsid w:val="009C6091"/>
    <w:rsid w:val="009D1B4A"/>
    <w:rsid w:val="009D4A99"/>
    <w:rsid w:val="009E0902"/>
    <w:rsid w:val="009E5A96"/>
    <w:rsid w:val="009E65E0"/>
    <w:rsid w:val="009E776E"/>
    <w:rsid w:val="009F5404"/>
    <w:rsid w:val="009F6A0B"/>
    <w:rsid w:val="00A01E63"/>
    <w:rsid w:val="00A04203"/>
    <w:rsid w:val="00A10949"/>
    <w:rsid w:val="00A1317D"/>
    <w:rsid w:val="00A14410"/>
    <w:rsid w:val="00A21CAE"/>
    <w:rsid w:val="00A22AF1"/>
    <w:rsid w:val="00A24434"/>
    <w:rsid w:val="00A3013E"/>
    <w:rsid w:val="00A36FD0"/>
    <w:rsid w:val="00A52AE5"/>
    <w:rsid w:val="00A56DE3"/>
    <w:rsid w:val="00A57558"/>
    <w:rsid w:val="00A61EB0"/>
    <w:rsid w:val="00A66B05"/>
    <w:rsid w:val="00A73165"/>
    <w:rsid w:val="00A769C9"/>
    <w:rsid w:val="00A854A4"/>
    <w:rsid w:val="00A9195F"/>
    <w:rsid w:val="00A9277B"/>
    <w:rsid w:val="00A9340B"/>
    <w:rsid w:val="00AA5480"/>
    <w:rsid w:val="00AA6A01"/>
    <w:rsid w:val="00AC16AE"/>
    <w:rsid w:val="00AC7255"/>
    <w:rsid w:val="00AD366F"/>
    <w:rsid w:val="00AD56C5"/>
    <w:rsid w:val="00AE03FC"/>
    <w:rsid w:val="00AE1383"/>
    <w:rsid w:val="00AF0E97"/>
    <w:rsid w:val="00AF1598"/>
    <w:rsid w:val="00AF3BA4"/>
    <w:rsid w:val="00AF3DA5"/>
    <w:rsid w:val="00AF3F5A"/>
    <w:rsid w:val="00AF5812"/>
    <w:rsid w:val="00AF71D0"/>
    <w:rsid w:val="00B01F52"/>
    <w:rsid w:val="00B07143"/>
    <w:rsid w:val="00B11AD2"/>
    <w:rsid w:val="00B141F8"/>
    <w:rsid w:val="00B1534F"/>
    <w:rsid w:val="00B222A1"/>
    <w:rsid w:val="00B324F3"/>
    <w:rsid w:val="00B329D0"/>
    <w:rsid w:val="00B33586"/>
    <w:rsid w:val="00B41E3C"/>
    <w:rsid w:val="00B44961"/>
    <w:rsid w:val="00B46E6E"/>
    <w:rsid w:val="00B60CE5"/>
    <w:rsid w:val="00B649F6"/>
    <w:rsid w:val="00B6721A"/>
    <w:rsid w:val="00B84273"/>
    <w:rsid w:val="00B84FF3"/>
    <w:rsid w:val="00B851D0"/>
    <w:rsid w:val="00B8557C"/>
    <w:rsid w:val="00BA11EE"/>
    <w:rsid w:val="00BA1264"/>
    <w:rsid w:val="00BA2173"/>
    <w:rsid w:val="00BA2BE8"/>
    <w:rsid w:val="00BB0415"/>
    <w:rsid w:val="00BC6802"/>
    <w:rsid w:val="00BC7E6D"/>
    <w:rsid w:val="00BD1D00"/>
    <w:rsid w:val="00BD36E7"/>
    <w:rsid w:val="00BD4299"/>
    <w:rsid w:val="00BD6DDC"/>
    <w:rsid w:val="00BE29D4"/>
    <w:rsid w:val="00BE41CA"/>
    <w:rsid w:val="00BF0CE8"/>
    <w:rsid w:val="00BF5B86"/>
    <w:rsid w:val="00C045AF"/>
    <w:rsid w:val="00C07191"/>
    <w:rsid w:val="00C07F03"/>
    <w:rsid w:val="00C178C4"/>
    <w:rsid w:val="00C21587"/>
    <w:rsid w:val="00C22251"/>
    <w:rsid w:val="00C225B7"/>
    <w:rsid w:val="00C22728"/>
    <w:rsid w:val="00C23B1F"/>
    <w:rsid w:val="00C24B11"/>
    <w:rsid w:val="00C31150"/>
    <w:rsid w:val="00C36F53"/>
    <w:rsid w:val="00C4338C"/>
    <w:rsid w:val="00C51150"/>
    <w:rsid w:val="00C55A99"/>
    <w:rsid w:val="00C72375"/>
    <w:rsid w:val="00C73A66"/>
    <w:rsid w:val="00C76991"/>
    <w:rsid w:val="00C818ED"/>
    <w:rsid w:val="00C85D20"/>
    <w:rsid w:val="00C87150"/>
    <w:rsid w:val="00C8785F"/>
    <w:rsid w:val="00C96B09"/>
    <w:rsid w:val="00CA507D"/>
    <w:rsid w:val="00CA7111"/>
    <w:rsid w:val="00CC7FFC"/>
    <w:rsid w:val="00CD4051"/>
    <w:rsid w:val="00CD4FCB"/>
    <w:rsid w:val="00CD57F3"/>
    <w:rsid w:val="00CE2D03"/>
    <w:rsid w:val="00CE4494"/>
    <w:rsid w:val="00CE4B6C"/>
    <w:rsid w:val="00CE4D30"/>
    <w:rsid w:val="00CF207F"/>
    <w:rsid w:val="00CF4CDC"/>
    <w:rsid w:val="00CF5B23"/>
    <w:rsid w:val="00D03AED"/>
    <w:rsid w:val="00D13C6E"/>
    <w:rsid w:val="00D14E17"/>
    <w:rsid w:val="00D329DA"/>
    <w:rsid w:val="00D34643"/>
    <w:rsid w:val="00D40CED"/>
    <w:rsid w:val="00D449B0"/>
    <w:rsid w:val="00D46391"/>
    <w:rsid w:val="00D472B3"/>
    <w:rsid w:val="00D475E0"/>
    <w:rsid w:val="00D57619"/>
    <w:rsid w:val="00D60B37"/>
    <w:rsid w:val="00D62B36"/>
    <w:rsid w:val="00D67124"/>
    <w:rsid w:val="00D6773B"/>
    <w:rsid w:val="00D81E6F"/>
    <w:rsid w:val="00D919A5"/>
    <w:rsid w:val="00D94F6F"/>
    <w:rsid w:val="00DA1C4D"/>
    <w:rsid w:val="00DA2313"/>
    <w:rsid w:val="00DB1C38"/>
    <w:rsid w:val="00DB6F0F"/>
    <w:rsid w:val="00DC7547"/>
    <w:rsid w:val="00DD0641"/>
    <w:rsid w:val="00DE4D61"/>
    <w:rsid w:val="00DF1014"/>
    <w:rsid w:val="00DF4DE4"/>
    <w:rsid w:val="00E07235"/>
    <w:rsid w:val="00E1378A"/>
    <w:rsid w:val="00E14841"/>
    <w:rsid w:val="00E174E1"/>
    <w:rsid w:val="00E22AE4"/>
    <w:rsid w:val="00E2426A"/>
    <w:rsid w:val="00E32159"/>
    <w:rsid w:val="00E321C1"/>
    <w:rsid w:val="00E33AEB"/>
    <w:rsid w:val="00E37B6E"/>
    <w:rsid w:val="00E44B1C"/>
    <w:rsid w:val="00E479CC"/>
    <w:rsid w:val="00E50BF9"/>
    <w:rsid w:val="00E55428"/>
    <w:rsid w:val="00E55D88"/>
    <w:rsid w:val="00E67D3E"/>
    <w:rsid w:val="00E72397"/>
    <w:rsid w:val="00E7258E"/>
    <w:rsid w:val="00E72D05"/>
    <w:rsid w:val="00E86881"/>
    <w:rsid w:val="00E86CF8"/>
    <w:rsid w:val="00E91152"/>
    <w:rsid w:val="00E94DFF"/>
    <w:rsid w:val="00EA085C"/>
    <w:rsid w:val="00EA277B"/>
    <w:rsid w:val="00EB09A8"/>
    <w:rsid w:val="00EB5FCF"/>
    <w:rsid w:val="00EB7C1A"/>
    <w:rsid w:val="00EC2667"/>
    <w:rsid w:val="00EC27C5"/>
    <w:rsid w:val="00ED2890"/>
    <w:rsid w:val="00ED347C"/>
    <w:rsid w:val="00ED3ADA"/>
    <w:rsid w:val="00ED4CD4"/>
    <w:rsid w:val="00ED583C"/>
    <w:rsid w:val="00ED5A53"/>
    <w:rsid w:val="00ED6B54"/>
    <w:rsid w:val="00EE0855"/>
    <w:rsid w:val="00EE18AF"/>
    <w:rsid w:val="00EE24CF"/>
    <w:rsid w:val="00EE3EF2"/>
    <w:rsid w:val="00EF20FD"/>
    <w:rsid w:val="00EF7910"/>
    <w:rsid w:val="00EF7BED"/>
    <w:rsid w:val="00F1368A"/>
    <w:rsid w:val="00F214A6"/>
    <w:rsid w:val="00F21A11"/>
    <w:rsid w:val="00F22AEB"/>
    <w:rsid w:val="00F43897"/>
    <w:rsid w:val="00F60D06"/>
    <w:rsid w:val="00F61891"/>
    <w:rsid w:val="00F67D0D"/>
    <w:rsid w:val="00F71C81"/>
    <w:rsid w:val="00F77600"/>
    <w:rsid w:val="00F8459C"/>
    <w:rsid w:val="00F90887"/>
    <w:rsid w:val="00F922A8"/>
    <w:rsid w:val="00F93ACA"/>
    <w:rsid w:val="00F96AA9"/>
    <w:rsid w:val="00F97CBF"/>
    <w:rsid w:val="00FA53FE"/>
    <w:rsid w:val="00FB036F"/>
    <w:rsid w:val="00FB22C2"/>
    <w:rsid w:val="00FB7A69"/>
    <w:rsid w:val="00FB7BC6"/>
    <w:rsid w:val="00FC115A"/>
    <w:rsid w:val="00FC293A"/>
    <w:rsid w:val="00FC2BFA"/>
    <w:rsid w:val="00FC31E0"/>
    <w:rsid w:val="00FD20E1"/>
    <w:rsid w:val="00FD3348"/>
    <w:rsid w:val="00FD5976"/>
    <w:rsid w:val="00FE13D1"/>
    <w:rsid w:val="00FE339B"/>
    <w:rsid w:val="00FE4AF9"/>
    <w:rsid w:val="00FE7FF5"/>
    <w:rsid w:val="00FF0834"/>
    <w:rsid w:val="00FF3FC1"/>
    <w:rsid w:val="00FF4D28"/>
    <w:rsid w:val="00FF6139"/>
    <w:rsid w:val="00FF66B0"/>
    <w:rsid w:val="03763177"/>
    <w:rsid w:val="0378F391"/>
    <w:rsid w:val="062FAA06"/>
    <w:rsid w:val="08BFA700"/>
    <w:rsid w:val="0B782A5B"/>
    <w:rsid w:val="0C6089EF"/>
    <w:rsid w:val="1016878D"/>
    <w:rsid w:val="13052504"/>
    <w:rsid w:val="1B1544BF"/>
    <w:rsid w:val="2065D745"/>
    <w:rsid w:val="2847750E"/>
    <w:rsid w:val="29E39444"/>
    <w:rsid w:val="2ADCC8A2"/>
    <w:rsid w:val="37179C3B"/>
    <w:rsid w:val="3A1ED82A"/>
    <w:rsid w:val="3AF1FB2B"/>
    <w:rsid w:val="3C69E797"/>
    <w:rsid w:val="3D9CAFCD"/>
    <w:rsid w:val="3E787183"/>
    <w:rsid w:val="4309990C"/>
    <w:rsid w:val="43EA39E4"/>
    <w:rsid w:val="477A805B"/>
    <w:rsid w:val="4D7314C4"/>
    <w:rsid w:val="5563D771"/>
    <w:rsid w:val="558AB31A"/>
    <w:rsid w:val="5B1DB78A"/>
    <w:rsid w:val="5C073D4E"/>
    <w:rsid w:val="5EBFBD66"/>
    <w:rsid w:val="5FB99165"/>
    <w:rsid w:val="604639E1"/>
    <w:rsid w:val="67B77F34"/>
    <w:rsid w:val="691A8D77"/>
    <w:rsid w:val="6B33E021"/>
    <w:rsid w:val="70B649A1"/>
    <w:rsid w:val="70F96E68"/>
    <w:rsid w:val="74EA1D8C"/>
    <w:rsid w:val="74ECBD1F"/>
    <w:rsid w:val="769F1CF2"/>
    <w:rsid w:val="77BD8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D8F5E"/>
  <w15:chartTrackingRefBased/>
  <w15:docId w15:val="{C201B5F9-64FC-4FEF-ADFA-A519B184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B07143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EF7910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EF7910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EF7910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EF7910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EF7910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EF7910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EF7910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basedOn w:val="Kappaleenoletusfontti"/>
    <w:link w:val="Otsikk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pPr>
      <w:ind w:left="720"/>
      <w:contextualSpacing/>
    </w:pPr>
  </w:style>
  <w:style w:type="character" w:customStyle="1" w:styleId="Otsikko1Char">
    <w:name w:val="Otsikko 1 Char"/>
    <w:basedOn w:val="Kappaleenoletusfontti"/>
    <w:link w:val="Otsikko1"/>
    <w:uiPriority w:val="9"/>
    <w:rsid w:val="00B07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">
    <w:name w:val="Title"/>
    <w:basedOn w:val="Normaali"/>
    <w:next w:val="Normaali"/>
    <w:link w:val="OtsikkoChar"/>
    <w:uiPriority w:val="10"/>
    <w:qFormat/>
    <w:rsid w:val="00B071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B07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ivli">
    <w:name w:val="No Spacing"/>
    <w:link w:val="EivliChar"/>
    <w:uiPriority w:val="1"/>
    <w:qFormat/>
    <w:rsid w:val="00E321C1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EivliChar">
    <w:name w:val="Ei väliä Char"/>
    <w:basedOn w:val="Kappaleenoletusfontti"/>
    <w:link w:val="Eivli"/>
    <w:uiPriority w:val="1"/>
    <w:rsid w:val="00E321C1"/>
    <w:rPr>
      <w:rFonts w:eastAsiaTheme="minorEastAsia"/>
      <w:lang w:val="en-GB" w:eastAsia="en-GB"/>
    </w:rPr>
  </w:style>
  <w:style w:type="paragraph" w:styleId="Yltunniste">
    <w:name w:val="header"/>
    <w:basedOn w:val="Normaali"/>
    <w:link w:val="YltunnisteChar"/>
    <w:uiPriority w:val="99"/>
    <w:unhideWhenUsed/>
    <w:rsid w:val="00E33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E33AEB"/>
  </w:style>
  <w:style w:type="paragraph" w:styleId="Alatunniste">
    <w:name w:val="footer"/>
    <w:basedOn w:val="Normaali"/>
    <w:link w:val="AlatunnisteChar"/>
    <w:uiPriority w:val="99"/>
    <w:unhideWhenUsed/>
    <w:rsid w:val="00E33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E33AEB"/>
  </w:style>
  <w:style w:type="paragraph" w:styleId="NormaaliWWW">
    <w:name w:val="Normal (Web)"/>
    <w:basedOn w:val="Normaali"/>
    <w:uiPriority w:val="99"/>
    <w:semiHidden/>
    <w:unhideWhenUsed/>
    <w:rsid w:val="00F9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Otsikko3Char">
    <w:name w:val="Otsikko 3 Char"/>
    <w:basedOn w:val="Kappaleenoletusfontti"/>
    <w:link w:val="Otsikko3"/>
    <w:uiPriority w:val="9"/>
    <w:rsid w:val="00EF79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rsid w:val="00EF79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EF791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EF79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EF791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EF79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EF79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AA6A01"/>
    <w:pPr>
      <w:numPr>
        <w:numId w:val="0"/>
      </w:numPr>
      <w:outlineLvl w:val="9"/>
    </w:pPr>
    <w:rPr>
      <w:lang w:val="en-GB" w:eastAsia="en-GB"/>
    </w:rPr>
  </w:style>
  <w:style w:type="paragraph" w:styleId="Sisluet1">
    <w:name w:val="toc 1"/>
    <w:basedOn w:val="Normaali"/>
    <w:next w:val="Normaali"/>
    <w:autoRedefine/>
    <w:uiPriority w:val="39"/>
    <w:unhideWhenUsed/>
    <w:rsid w:val="00AA6A01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AA6A01"/>
    <w:rPr>
      <w:color w:val="0563C1" w:themeColor="hyperlink"/>
      <w:u w:val="single"/>
    </w:rPr>
  </w:style>
  <w:style w:type="paragraph" w:styleId="Sisluet2">
    <w:name w:val="toc 2"/>
    <w:basedOn w:val="Normaali"/>
    <w:next w:val="Normaali"/>
    <w:autoRedefine/>
    <w:uiPriority w:val="39"/>
    <w:unhideWhenUsed/>
    <w:rsid w:val="004C35D8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unhideWhenUsed/>
    <w:rsid w:val="004C35D8"/>
    <w:pPr>
      <w:spacing w:after="100"/>
      <w:ind w:left="440"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7464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74645A"/>
    <w:rPr>
      <w:rFonts w:ascii="Segoe UI" w:hAnsi="Segoe UI" w:cs="Segoe UI"/>
      <w:sz w:val="18"/>
      <w:szCs w:val="18"/>
    </w:rPr>
  </w:style>
  <w:style w:type="paragraph" w:styleId="Kuvaotsikko">
    <w:name w:val="caption"/>
    <w:basedOn w:val="Normaali"/>
    <w:next w:val="Normaali"/>
    <w:uiPriority w:val="35"/>
    <w:unhideWhenUsed/>
    <w:qFormat/>
    <w:rsid w:val="00320A9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2019-03-11T00:00:00</PublishDate>
  <Abstract/>
  <CompanyAddress/>
  <CompanyPhone/>
  <CompanyFax/>
  <CompanyEmail>Mika Purmonen, Sanna Ketomäki, Simo Sirén, Timo Tuiskunen, Tuula Yoshinari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224E9EE5B3BF94C806FF09039891060" ma:contentTypeVersion="6" ma:contentTypeDescription="Luo uusi asiakirja." ma:contentTypeScope="" ma:versionID="3e27591f2678635d285da64c2a7aad9e">
  <xsd:schema xmlns:xsd="http://www.w3.org/2001/XMLSchema" xmlns:xs="http://www.w3.org/2001/XMLSchema" xmlns:p="http://schemas.microsoft.com/office/2006/metadata/properties" xmlns:ns2="aec78b04-9439-499f-911c-68c5b1e9ccff" targetNamespace="http://schemas.microsoft.com/office/2006/metadata/properties" ma:root="true" ma:fieldsID="79be787e91dac9966e20cd4a195ad7e2" ns2:_="">
    <xsd:import namespace="aec78b04-9439-499f-911c-68c5b1e9cc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78b04-9439-499f-911c-68c5b1e9cc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5F0792-1D19-420B-A13C-A9945D9105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F85474-4FC6-4F1C-818F-9254C23016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c78b04-9439-499f-911c-68c5b1e9cc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61B840-9CC8-4F22-8B96-8B748419392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38B911E-7396-4CD3-88B9-C212025CB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17</Pages>
  <Words>1445</Words>
  <Characters>11708</Characters>
  <Application>Microsoft Office Word</Application>
  <DocSecurity>0</DocSecurity>
  <Lines>97</Lines>
  <Paragraphs>26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Määrittelykuvasto</vt:lpstr>
    </vt:vector>
  </TitlesOfParts>
  <Company/>
  <LinksUpToDate>false</LinksUpToDate>
  <CharactersWithSpaces>13127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Määrittelykuvasto</dc:title>
  <dc:subject>CRM projekti</dc:subject>
  <dc:creator>CRM Scrum tiimi</dc:creator>
  <cp:keywords/>
  <dc:description/>
  <cp:lastModifiedBy>Rehnman Toni</cp:lastModifiedBy>
  <cp:revision>537</cp:revision>
  <cp:lastPrinted>2020-03-21T18:51:00Z</cp:lastPrinted>
  <dcterms:created xsi:type="dcterms:W3CDTF">2019-03-21T01:42:00Z</dcterms:created>
  <dcterms:modified xsi:type="dcterms:W3CDTF">2020-03-21T19:03:00Z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0x0101007224E9EE5B3BF94C806FF09039891060</vt:lpwstr>
  </property>
  <property fmtid="{D5CDD505-2E9C-101B-9397-08002B2CF9AE}" pid="4" name="AuthorIds_UIVersion_44544">
    <vt:lpwstr>13</vt:lpwstr>
  </property>
  <property fmtid="{D5CDD505-2E9C-101B-9397-08002B2CF9AE}" pid="5" name="AuthorIds_UIVersion_56320">
    <vt:lpwstr>6</vt:lpwstr>
  </property>
</Properties>
</file>