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 xml:space="preserve">Исх. № 329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от. 01.11.2021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 xml:space="preserve"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выходной день 7.11.2021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993 от 17.05.2021 АКЗ АС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02.01.2000</w:t>
            </w:r>
          </w:p>
        </w:tc>
        <w:tc>
          <w:tcPr>
            <w:tcW w:type="dxa" w:w="3624"/>
          </w:tcPr>
          <w:p>
            <w:r>
              <w:t>1111111111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 xml:space="preserve"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 xml:space="preserve">Калентеенков И. С.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2021-08-29T15:12:00Z</dcterms:created>
  <dcterms:modified xsi:type="dcterms:W3CDTF">2021-09-14T20:18:00Z</dcterms:modified>
</cp:coreProperties>
</file>