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Layout w:type="fixed"/>
        <w:tblLook w:val="04A0" w:firstRow="1" w:lastRow="0" w:firstColumn="1" w:lastColumn="0" w:noHBand="0" w:noVBand="1"/>
      </w:tblPr>
      <w:tblGrid>
        <w:gridCol w:w="2834"/>
        <w:gridCol w:w="7541"/>
      </w:tblGrid>
      <w:tr w:rsidR="002946C7" w:rsidTr="00B969B8">
        <w:trPr>
          <w:trHeight w:val="340"/>
        </w:trPr>
        <w:tc>
          <w:tcPr>
            <w:tcW w:w="2834" w:type="dxa"/>
          </w:tcPr>
          <w:p w:rsidR="002946C7" w:rsidRDefault="002946C7">
            <w:pPr>
              <w:pStyle w:val="ECVPersonalInfoHeading"/>
            </w:pPr>
            <w:r>
              <w:rPr>
                <w:caps w:val="0"/>
              </w:rPr>
              <w:t>PERSONAL INFORMATION</w:t>
            </w:r>
          </w:p>
        </w:tc>
        <w:tc>
          <w:tcPr>
            <w:tcW w:w="7541" w:type="dxa"/>
          </w:tcPr>
          <w:p w:rsidR="002946C7" w:rsidRDefault="00981D70" w:rsidP="00981D70">
            <w:pPr>
              <w:pStyle w:val="ECVNameField"/>
            </w:pPr>
            <w:r>
              <w:t>Mihai SMOLEAC</w:t>
            </w:r>
          </w:p>
        </w:tc>
      </w:tr>
      <w:tr w:rsidR="002946C7" w:rsidTr="00B969B8">
        <w:trPr>
          <w:trHeight w:hRule="exact" w:val="227"/>
        </w:trPr>
        <w:tc>
          <w:tcPr>
            <w:tcW w:w="10375" w:type="dxa"/>
            <w:gridSpan w:val="2"/>
          </w:tcPr>
          <w:p w:rsidR="002946C7" w:rsidRDefault="002946C7">
            <w:pPr>
              <w:pStyle w:val="ECVComments"/>
            </w:pPr>
          </w:p>
        </w:tc>
      </w:tr>
      <w:tr w:rsidR="002946C7" w:rsidTr="00B969B8">
        <w:trPr>
          <w:trHeight w:val="340"/>
        </w:trPr>
        <w:tc>
          <w:tcPr>
            <w:tcW w:w="2834" w:type="dxa"/>
            <w:vMerge w:val="restart"/>
          </w:tcPr>
          <w:p w:rsidR="002946C7" w:rsidRDefault="002946C7">
            <w:pPr>
              <w:pStyle w:val="ECVLeftHeading"/>
            </w:pPr>
            <w:r>
              <w:t xml:space="preserve"> </w:t>
            </w:r>
          </w:p>
        </w:tc>
        <w:tc>
          <w:tcPr>
            <w:tcW w:w="7541" w:type="dxa"/>
          </w:tcPr>
          <w:p w:rsidR="002946C7" w:rsidRDefault="00981D70" w:rsidP="00981D70">
            <w:pPr>
              <w:pStyle w:val="ECVContactDetails1"/>
            </w:pPr>
            <w:r>
              <w:rPr>
                <w:noProof/>
                <w:lang w:val="en-US" w:eastAsia="en-US" w:bidi="ar-SA"/>
              </w:rPr>
              <w:drawing>
                <wp:inline distT="0" distB="0" distL="0" distR="0" wp14:anchorId="1F535323" wp14:editId="5AA9367C">
                  <wp:extent cx="129540" cy="129540"/>
                  <wp:effectExtent l="1905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9540" cy="129540"/>
                          </a:xfrm>
                          <a:prstGeom prst="rect">
                            <a:avLst/>
                          </a:prstGeom>
                          <a:solidFill>
                            <a:srgbClr val="FFFFFF"/>
                          </a:solidFill>
                          <a:ln w="9525">
                            <a:noFill/>
                            <a:miter lim="800000"/>
                            <a:headEnd/>
                            <a:tailEnd/>
                          </a:ln>
                        </pic:spPr>
                      </pic:pic>
                    </a:graphicData>
                  </a:graphic>
                </wp:inline>
              </w:drawing>
            </w:r>
            <w:r>
              <w:t xml:space="preserve"> +</w:t>
            </w:r>
            <w:r w:rsidR="00CB2C50">
              <w:t>(</w:t>
            </w:r>
            <w:r>
              <w:t>373</w:t>
            </w:r>
            <w:r w:rsidR="00CB2C50">
              <w:t xml:space="preserve">) </w:t>
            </w:r>
            <w:r>
              <w:t>675</w:t>
            </w:r>
            <w:r w:rsidR="00CB2C50">
              <w:t xml:space="preserve"> </w:t>
            </w:r>
            <w:r>
              <w:t>84</w:t>
            </w:r>
            <w:r w:rsidR="00CB2C50">
              <w:t xml:space="preserve"> </w:t>
            </w:r>
            <w:r>
              <w:t>839</w:t>
            </w:r>
          </w:p>
        </w:tc>
      </w:tr>
      <w:tr w:rsidR="00981D70" w:rsidTr="00B969B8">
        <w:trPr>
          <w:trHeight w:val="340"/>
        </w:trPr>
        <w:tc>
          <w:tcPr>
            <w:tcW w:w="2834" w:type="dxa"/>
            <w:vMerge/>
          </w:tcPr>
          <w:p w:rsidR="00981D70" w:rsidRDefault="00981D70"/>
        </w:tc>
        <w:tc>
          <w:tcPr>
            <w:tcW w:w="7541" w:type="dxa"/>
          </w:tcPr>
          <w:p w:rsidR="00981D70" w:rsidRDefault="00981D70">
            <w:pPr>
              <w:pStyle w:val="ECVContactDetails1"/>
              <w:tabs>
                <w:tab w:val="right" w:pos="8218"/>
              </w:tabs>
            </w:pPr>
            <w:r>
              <w:rPr>
                <w:noProof/>
                <w:lang w:val="en-US" w:eastAsia="en-US" w:bidi="ar-SA"/>
              </w:rPr>
              <w:drawing>
                <wp:anchor distT="0" distB="0" distL="0" distR="71755" simplePos="0" relativeHeight="251660800" behindDoc="0" locked="0" layoutInCell="1" allowOverlap="1" wp14:anchorId="29657AB7" wp14:editId="35219267">
                  <wp:simplePos x="0" y="0"/>
                  <wp:positionH relativeFrom="column">
                    <wp:posOffset>0</wp:posOffset>
                  </wp:positionH>
                  <wp:positionV relativeFrom="paragraph">
                    <wp:posOffset>0</wp:posOffset>
                  </wp:positionV>
                  <wp:extent cx="126365" cy="144145"/>
                  <wp:effectExtent l="19050" t="0" r="6985"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26365" cy="144145"/>
                          </a:xfrm>
                          <a:prstGeom prst="rect">
                            <a:avLst/>
                          </a:prstGeom>
                          <a:solidFill>
                            <a:srgbClr val="FFFFFF"/>
                          </a:solidFill>
                          <a:ln w="9525">
                            <a:noFill/>
                            <a:miter lim="800000"/>
                            <a:headEnd/>
                            <a:tailEnd/>
                          </a:ln>
                        </pic:spPr>
                      </pic:pic>
                    </a:graphicData>
                  </a:graphic>
                </wp:anchor>
              </w:drawing>
            </w:r>
            <w:r>
              <w:rPr>
                <w:rStyle w:val="ECVInternetLink"/>
              </w:rPr>
              <w:t>mihaismoleac2002@gmail.com</w:t>
            </w:r>
            <w:r>
              <w:t xml:space="preserve"> </w:t>
            </w:r>
          </w:p>
        </w:tc>
      </w:tr>
      <w:tr w:rsidR="00981D70" w:rsidTr="00B969B8">
        <w:trPr>
          <w:trHeight w:val="340"/>
        </w:trPr>
        <w:tc>
          <w:tcPr>
            <w:tcW w:w="2834" w:type="dxa"/>
            <w:vMerge/>
          </w:tcPr>
          <w:p w:rsidR="00981D70" w:rsidRDefault="00981D70"/>
        </w:tc>
        <w:tc>
          <w:tcPr>
            <w:tcW w:w="7541" w:type="dxa"/>
          </w:tcPr>
          <w:p w:rsidR="00981D70" w:rsidRDefault="00981D70" w:rsidP="00981D70">
            <w:pPr>
              <w:pStyle w:val="ECVContactDetails1"/>
            </w:pPr>
            <w:r w:rsidRPr="00981D70">
              <w:t xml:space="preserve">https://myportfolio-69833.web.app/# </w:t>
            </w:r>
            <w:r>
              <w:rPr>
                <w:noProof/>
                <w:lang w:val="en-US" w:eastAsia="en-US" w:bidi="ar-SA"/>
              </w:rPr>
              <w:drawing>
                <wp:anchor distT="0" distB="0" distL="0" distR="71755" simplePos="0" relativeHeight="251661824" behindDoc="0" locked="0" layoutInCell="1" allowOverlap="1" wp14:anchorId="7DDE852E" wp14:editId="5CA8317E">
                  <wp:simplePos x="0" y="0"/>
                  <wp:positionH relativeFrom="column">
                    <wp:posOffset>0</wp:posOffset>
                  </wp:positionH>
                  <wp:positionV relativeFrom="paragraph">
                    <wp:posOffset>5715</wp:posOffset>
                  </wp:positionV>
                  <wp:extent cx="125095" cy="127635"/>
                  <wp:effectExtent l="19050" t="0" r="8255"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25095" cy="127635"/>
                          </a:xfrm>
                          <a:prstGeom prst="rect">
                            <a:avLst/>
                          </a:prstGeom>
                          <a:solidFill>
                            <a:srgbClr val="FFFFFF"/>
                          </a:solidFill>
                          <a:ln w="9525">
                            <a:noFill/>
                            <a:miter lim="800000"/>
                            <a:headEnd/>
                            <a:tailEnd/>
                          </a:ln>
                        </pic:spPr>
                      </pic:pic>
                    </a:graphicData>
                  </a:graphic>
                </wp:anchor>
              </w:drawing>
            </w:r>
            <w:r>
              <w:t xml:space="preserve">  </w:t>
            </w:r>
          </w:p>
        </w:tc>
      </w:tr>
      <w:tr w:rsidR="00981D70" w:rsidTr="00B969B8">
        <w:trPr>
          <w:trHeight w:val="340"/>
        </w:trPr>
        <w:tc>
          <w:tcPr>
            <w:tcW w:w="2834" w:type="dxa"/>
            <w:vMerge/>
          </w:tcPr>
          <w:p w:rsidR="00981D70" w:rsidRDefault="00981D70"/>
        </w:tc>
        <w:tc>
          <w:tcPr>
            <w:tcW w:w="7541" w:type="dxa"/>
          </w:tcPr>
          <w:p w:rsidR="00981D70" w:rsidRDefault="00981D70">
            <w:pPr>
              <w:pStyle w:val="ECVContactDetails1"/>
            </w:pPr>
            <w:r>
              <w:rPr>
                <w:noProof/>
                <w:lang w:val="en-US" w:eastAsia="en-US" w:bidi="ar-SA"/>
              </w:rPr>
              <w:drawing>
                <wp:anchor distT="0" distB="0" distL="0" distR="71755" simplePos="0" relativeHeight="251662848" behindDoc="0" locked="0" layoutInCell="1" allowOverlap="1" wp14:anchorId="34DC9D35" wp14:editId="0E87D5F8">
                  <wp:simplePos x="0" y="0"/>
                  <wp:positionH relativeFrom="column">
                    <wp:posOffset>0</wp:posOffset>
                  </wp:positionH>
                  <wp:positionV relativeFrom="paragraph">
                    <wp:posOffset>0</wp:posOffset>
                  </wp:positionV>
                  <wp:extent cx="125095" cy="135255"/>
                  <wp:effectExtent l="19050" t="0" r="8255"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5095" cy="135255"/>
                          </a:xfrm>
                          <a:prstGeom prst="rect">
                            <a:avLst/>
                          </a:prstGeom>
                          <a:solidFill>
                            <a:srgbClr val="FFFFFF"/>
                          </a:solidFill>
                          <a:ln w="9525">
                            <a:noFill/>
                            <a:miter lim="800000"/>
                            <a:headEnd/>
                            <a:tailEnd/>
                          </a:ln>
                        </pic:spPr>
                      </pic:pic>
                    </a:graphicData>
                  </a:graphic>
                </wp:anchor>
              </w:drawing>
            </w:r>
            <w:r>
              <w:t xml:space="preserve">Telegram, </w:t>
            </w:r>
            <w:proofErr w:type="spellStart"/>
            <w:r>
              <w:t>Viber</w:t>
            </w:r>
            <w:proofErr w:type="spellEnd"/>
            <w:r>
              <w:t>, using cell phone number</w:t>
            </w:r>
          </w:p>
        </w:tc>
      </w:tr>
      <w:tr w:rsidR="00981D70" w:rsidTr="00B969B8">
        <w:trPr>
          <w:trHeight w:val="340"/>
        </w:trPr>
        <w:tc>
          <w:tcPr>
            <w:tcW w:w="2834" w:type="dxa"/>
            <w:vMerge/>
          </w:tcPr>
          <w:p w:rsidR="00981D70" w:rsidRDefault="00981D70"/>
        </w:tc>
        <w:tc>
          <w:tcPr>
            <w:tcW w:w="7541" w:type="dxa"/>
          </w:tcPr>
          <w:p w:rsidR="00981D70" w:rsidRPr="00981D70" w:rsidRDefault="00981D70" w:rsidP="00981D70">
            <w:pPr>
              <w:pStyle w:val="ECVContactDetails1"/>
              <w:rPr>
                <w:lang w:val="en-US"/>
              </w:rPr>
            </w:pPr>
            <w:r>
              <w:rPr>
                <w:rStyle w:val="ECVHeadingContactDetails"/>
              </w:rPr>
              <w:t>Sex</w:t>
            </w:r>
            <w:r>
              <w:t xml:space="preserve"> </w:t>
            </w:r>
            <w:r>
              <w:rPr>
                <w:rStyle w:val="ECVContactDetails"/>
              </w:rPr>
              <w:t>Male</w:t>
            </w:r>
            <w:r>
              <w:t xml:space="preserve"> </w:t>
            </w:r>
            <w:r>
              <w:rPr>
                <w:rStyle w:val="ECVHeadingContactDetails"/>
              </w:rPr>
              <w:t>| Date of birth</w:t>
            </w:r>
            <w:r>
              <w:t xml:space="preserve"> </w:t>
            </w:r>
            <w:r>
              <w:rPr>
                <w:rStyle w:val="ECVContactDetails"/>
              </w:rPr>
              <w:t>21/11/2002</w:t>
            </w:r>
            <w:r>
              <w:t xml:space="preserve"> </w:t>
            </w:r>
            <w:r>
              <w:rPr>
                <w:rStyle w:val="ECVHeadingContactDetails"/>
              </w:rPr>
              <w:t>| Nationality</w:t>
            </w:r>
            <w:r>
              <w:t xml:space="preserve"> </w:t>
            </w:r>
            <w:r>
              <w:rPr>
                <w:rStyle w:val="ECVContactDetails"/>
              </w:rPr>
              <w:t>Moldovan</w:t>
            </w:r>
          </w:p>
        </w:tc>
      </w:tr>
      <w:tr w:rsidR="00981D70" w:rsidTr="00B969B8">
        <w:trPr>
          <w:trHeight w:val="397"/>
        </w:trPr>
        <w:tc>
          <w:tcPr>
            <w:tcW w:w="2834" w:type="dxa"/>
            <w:vMerge/>
          </w:tcPr>
          <w:p w:rsidR="00981D70" w:rsidRDefault="00981D70"/>
        </w:tc>
        <w:tc>
          <w:tcPr>
            <w:tcW w:w="7541" w:type="dxa"/>
          </w:tcPr>
          <w:p w:rsidR="00981D70" w:rsidRDefault="00981D70">
            <w:pPr>
              <w:pStyle w:val="ECVGenderRow"/>
            </w:pPr>
          </w:p>
        </w:tc>
      </w:tr>
    </w:tbl>
    <w:p w:rsidR="002946C7" w:rsidRDefault="002946C7">
      <w:pPr>
        <w:pStyle w:val="ECVText"/>
      </w:pPr>
    </w:p>
    <w:tbl>
      <w:tblPr>
        <w:tblpPr w:topFromText="170" w:bottomFromText="170" w:vertAnchor="text" w:tblpY="170"/>
        <w:tblW w:w="0" w:type="auto"/>
        <w:tblLayout w:type="fixed"/>
        <w:tblCellMar>
          <w:left w:w="0" w:type="dxa"/>
          <w:right w:w="0" w:type="dxa"/>
        </w:tblCellMar>
        <w:tblLook w:val="0000" w:firstRow="0" w:lastRow="0" w:firstColumn="0" w:lastColumn="0" w:noHBand="0" w:noVBand="0"/>
      </w:tblPr>
      <w:tblGrid>
        <w:gridCol w:w="2834"/>
        <w:gridCol w:w="7541"/>
      </w:tblGrid>
      <w:tr w:rsidR="002946C7">
        <w:trPr>
          <w:cantSplit/>
          <w:trHeight w:val="340"/>
        </w:trPr>
        <w:tc>
          <w:tcPr>
            <w:tcW w:w="2834" w:type="dxa"/>
            <w:shd w:val="clear" w:color="auto" w:fill="auto"/>
            <w:vAlign w:val="center"/>
          </w:tcPr>
          <w:p w:rsidR="002946C7" w:rsidRDefault="002946C7">
            <w:pPr>
              <w:pStyle w:val="ECVLeftHeading"/>
            </w:pPr>
            <w:r>
              <w:t>JOB APPLIED FOR</w:t>
            </w:r>
          </w:p>
          <w:p w:rsidR="002946C7" w:rsidRDefault="002946C7">
            <w:pPr>
              <w:pStyle w:val="ECVLeftHeading"/>
            </w:pPr>
          </w:p>
        </w:tc>
        <w:tc>
          <w:tcPr>
            <w:tcW w:w="7541" w:type="dxa"/>
            <w:shd w:val="clear" w:color="auto" w:fill="auto"/>
            <w:vAlign w:val="center"/>
          </w:tcPr>
          <w:p w:rsidR="002946C7" w:rsidRDefault="00981D70">
            <w:pPr>
              <w:pStyle w:val="ECVNameField"/>
            </w:pPr>
            <w:r>
              <w:t>Frontend Developer</w:t>
            </w:r>
          </w:p>
        </w:tc>
      </w:tr>
    </w:tbl>
    <w:p w:rsidR="002946C7" w:rsidRDefault="002946C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946C7">
        <w:trPr>
          <w:trHeight w:val="170"/>
        </w:trPr>
        <w:tc>
          <w:tcPr>
            <w:tcW w:w="2835" w:type="dxa"/>
            <w:shd w:val="clear" w:color="auto" w:fill="auto"/>
          </w:tcPr>
          <w:p w:rsidR="002946C7" w:rsidRDefault="002946C7">
            <w:pPr>
              <w:pStyle w:val="ECVLeftHeading"/>
            </w:pPr>
            <w:r>
              <w:rPr>
                <w:caps w:val="0"/>
              </w:rPr>
              <w:t>WORK EXPERIENCE</w:t>
            </w:r>
          </w:p>
        </w:tc>
        <w:tc>
          <w:tcPr>
            <w:tcW w:w="7540" w:type="dxa"/>
            <w:shd w:val="clear" w:color="auto" w:fill="auto"/>
            <w:vAlign w:val="bottom"/>
          </w:tcPr>
          <w:p w:rsidR="002946C7" w:rsidRDefault="00373CFD">
            <w:pPr>
              <w:pStyle w:val="ECVBlueBox"/>
            </w:pPr>
            <w:r>
              <w:rPr>
                <w:noProof/>
                <w:lang w:val="en-US" w:eastAsia="en-US" w:bidi="ar-SA"/>
              </w:rPr>
              <w:drawing>
                <wp:inline distT="0" distB="0" distL="0" distR="0">
                  <wp:extent cx="4785360" cy="914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785360" cy="9144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Comments"/>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1"/>
      </w:tblGrid>
      <w:tr w:rsidR="002946C7">
        <w:trPr>
          <w:cantSplit/>
        </w:trPr>
        <w:tc>
          <w:tcPr>
            <w:tcW w:w="2834" w:type="dxa"/>
            <w:vMerge w:val="restart"/>
            <w:shd w:val="clear" w:color="auto" w:fill="auto"/>
          </w:tcPr>
          <w:p w:rsidR="002946C7" w:rsidRDefault="00284AA3" w:rsidP="00284AA3">
            <w:pPr>
              <w:pStyle w:val="ECVDate"/>
            </w:pPr>
            <w:r>
              <w:t xml:space="preserve"> (01.06.2022 – 16.12.2022</w:t>
            </w:r>
            <w:r w:rsidR="002946C7">
              <w:t>)</w:t>
            </w:r>
          </w:p>
        </w:tc>
        <w:tc>
          <w:tcPr>
            <w:tcW w:w="7541" w:type="dxa"/>
            <w:shd w:val="clear" w:color="auto" w:fill="auto"/>
          </w:tcPr>
          <w:p w:rsidR="002946C7" w:rsidRDefault="00981D70">
            <w:pPr>
              <w:pStyle w:val="ECVSubSectionHeading"/>
            </w:pPr>
            <w:r>
              <w:t xml:space="preserve">Intern at </w:t>
            </w:r>
            <w:proofErr w:type="spellStart"/>
            <w:r>
              <w:t>PowerIT</w:t>
            </w:r>
            <w:proofErr w:type="spellEnd"/>
          </w:p>
        </w:tc>
      </w:tr>
      <w:tr w:rsidR="002946C7">
        <w:trPr>
          <w:cantSplit/>
        </w:trPr>
        <w:tc>
          <w:tcPr>
            <w:tcW w:w="2834" w:type="dxa"/>
            <w:vMerge/>
            <w:shd w:val="clear" w:color="auto" w:fill="auto"/>
          </w:tcPr>
          <w:p w:rsidR="002946C7" w:rsidRDefault="002946C7"/>
        </w:tc>
        <w:tc>
          <w:tcPr>
            <w:tcW w:w="7541" w:type="dxa"/>
            <w:shd w:val="clear" w:color="auto" w:fill="auto"/>
          </w:tcPr>
          <w:p w:rsidR="002946C7" w:rsidRDefault="002946C7">
            <w:pPr>
              <w:pStyle w:val="ECVOrganisationDetails"/>
            </w:pPr>
          </w:p>
        </w:tc>
      </w:tr>
      <w:tr w:rsidR="002946C7">
        <w:trPr>
          <w:cantSplit/>
        </w:trPr>
        <w:tc>
          <w:tcPr>
            <w:tcW w:w="2834" w:type="dxa"/>
            <w:vMerge/>
            <w:shd w:val="clear" w:color="auto" w:fill="auto"/>
          </w:tcPr>
          <w:p w:rsidR="002946C7" w:rsidRDefault="002946C7"/>
        </w:tc>
        <w:tc>
          <w:tcPr>
            <w:tcW w:w="7541" w:type="dxa"/>
            <w:shd w:val="clear" w:color="auto" w:fill="auto"/>
          </w:tcPr>
          <w:p w:rsidR="002946C7" w:rsidRDefault="00284AA3" w:rsidP="00D22632">
            <w:pPr>
              <w:pStyle w:val="ECVSectionBullet"/>
              <w:numPr>
                <w:ilvl w:val="0"/>
                <w:numId w:val="2"/>
              </w:numPr>
            </w:pPr>
            <w:r>
              <w:t xml:space="preserve">Basically the </w:t>
            </w:r>
            <w:proofErr w:type="spellStart"/>
            <w:r>
              <w:t>PowerIT</w:t>
            </w:r>
            <w:proofErr w:type="spellEnd"/>
            <w:r>
              <w:t xml:space="preserve"> </w:t>
            </w:r>
            <w:proofErr w:type="gramStart"/>
            <w:r>
              <w:t>company</w:t>
            </w:r>
            <w:proofErr w:type="gramEnd"/>
            <w:r>
              <w:t xml:space="preserve"> </w:t>
            </w:r>
            <w:r w:rsidR="00D22632">
              <w:t>teaches</w:t>
            </w:r>
            <w:r>
              <w:t xml:space="preserve"> its interns a branch of software developing that they choose at the start, me, being interested in making web sites using HTML, CSS and JS, applied to Frontend internship and had the opportunity to work in a team environment.</w:t>
            </w:r>
          </w:p>
        </w:tc>
      </w:tr>
      <w:tr w:rsidR="002946C7">
        <w:trPr>
          <w:cantSplit/>
          <w:trHeight w:val="340"/>
        </w:trPr>
        <w:tc>
          <w:tcPr>
            <w:tcW w:w="2834" w:type="dxa"/>
            <w:vMerge/>
            <w:shd w:val="clear" w:color="auto" w:fill="auto"/>
          </w:tcPr>
          <w:p w:rsidR="002946C7" w:rsidRDefault="002946C7"/>
        </w:tc>
        <w:tc>
          <w:tcPr>
            <w:tcW w:w="7541" w:type="dxa"/>
            <w:shd w:val="clear" w:color="auto" w:fill="auto"/>
            <w:vAlign w:val="bottom"/>
          </w:tcPr>
          <w:p w:rsidR="002946C7" w:rsidRDefault="002946C7">
            <w:pPr>
              <w:pStyle w:val="ECVBusinessSectorRow"/>
            </w:pPr>
          </w:p>
        </w:tc>
      </w:tr>
    </w:tbl>
    <w:p w:rsidR="002946C7" w:rsidRDefault="002946C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946C7">
        <w:trPr>
          <w:trHeight w:val="170"/>
        </w:trPr>
        <w:tc>
          <w:tcPr>
            <w:tcW w:w="2835" w:type="dxa"/>
            <w:shd w:val="clear" w:color="auto" w:fill="auto"/>
          </w:tcPr>
          <w:p w:rsidR="002946C7" w:rsidRDefault="002946C7">
            <w:pPr>
              <w:pStyle w:val="ECVLeftHeading"/>
            </w:pPr>
            <w:r>
              <w:rPr>
                <w:caps w:val="0"/>
              </w:rPr>
              <w:t>EDUCATION AND TRAINING</w:t>
            </w:r>
          </w:p>
        </w:tc>
        <w:tc>
          <w:tcPr>
            <w:tcW w:w="7540" w:type="dxa"/>
            <w:shd w:val="clear" w:color="auto" w:fill="auto"/>
            <w:vAlign w:val="bottom"/>
          </w:tcPr>
          <w:p w:rsidR="002946C7" w:rsidRDefault="00373CFD">
            <w:pPr>
              <w:pStyle w:val="ECVBlueBox"/>
            </w:pPr>
            <w:r>
              <w:rPr>
                <w:noProof/>
                <w:lang w:val="en-US" w:eastAsia="en-US" w:bidi="ar-SA"/>
              </w:rPr>
              <w:drawing>
                <wp:inline distT="0" distB="0" distL="0" distR="0">
                  <wp:extent cx="4785360" cy="91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785360" cy="9144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Comments"/>
      </w:pPr>
    </w:p>
    <w:tbl>
      <w:tblPr>
        <w:tblStyle w:val="TableGrid"/>
        <w:tblpPr w:topFromText="6" w:bottomFromText="170" w:vertAnchor="text" w:tblpY="6"/>
        <w:tblW w:w="10396" w:type="dxa"/>
        <w:tblLayout w:type="fixed"/>
        <w:tblLook w:val="0000" w:firstRow="0" w:lastRow="0" w:firstColumn="0" w:lastColumn="0" w:noHBand="0" w:noVBand="0"/>
      </w:tblPr>
      <w:tblGrid>
        <w:gridCol w:w="3078"/>
        <w:gridCol w:w="7318"/>
      </w:tblGrid>
      <w:tr w:rsidR="00CB2C50" w:rsidTr="005C2D0E">
        <w:trPr>
          <w:trHeight w:val="351"/>
        </w:trPr>
        <w:tc>
          <w:tcPr>
            <w:tcW w:w="3078" w:type="dxa"/>
            <w:tcBorders>
              <w:top w:val="nil"/>
              <w:left w:val="nil"/>
              <w:bottom w:val="nil"/>
              <w:right w:val="nil"/>
            </w:tcBorders>
          </w:tcPr>
          <w:p w:rsidR="00CB2C50" w:rsidRDefault="00CB2C50" w:rsidP="00CB2C50">
            <w:pPr>
              <w:pStyle w:val="ECVDate"/>
              <w:jc w:val="left"/>
            </w:pPr>
            <w:r>
              <w:t xml:space="preserve">                                   (2009 - 2021)</w:t>
            </w:r>
          </w:p>
        </w:tc>
        <w:tc>
          <w:tcPr>
            <w:tcW w:w="7318" w:type="dxa"/>
            <w:tcBorders>
              <w:top w:val="nil"/>
              <w:left w:val="nil"/>
              <w:bottom w:val="nil"/>
            </w:tcBorders>
          </w:tcPr>
          <w:p w:rsidR="00CB2C50" w:rsidRDefault="00CB2C50" w:rsidP="006C64E7">
            <w:pPr>
              <w:pStyle w:val="ECVOrganisationDetails"/>
            </w:pPr>
            <w:proofErr w:type="spellStart"/>
            <w:r>
              <w:t>Liceul</w:t>
            </w:r>
            <w:proofErr w:type="spellEnd"/>
            <w:r>
              <w:t xml:space="preserve"> </w:t>
            </w:r>
            <w:proofErr w:type="spellStart"/>
            <w:r>
              <w:t>Teoretic</w:t>
            </w:r>
            <w:proofErr w:type="spellEnd"/>
            <w:r>
              <w:t xml:space="preserve"> </w:t>
            </w:r>
            <w:proofErr w:type="spellStart"/>
            <w:r>
              <w:t>Vasile</w:t>
            </w:r>
            <w:proofErr w:type="spellEnd"/>
            <w:r>
              <w:t xml:space="preserve"> </w:t>
            </w:r>
            <w:proofErr w:type="spellStart"/>
            <w:r>
              <w:t>Alecsandri</w:t>
            </w:r>
            <w:proofErr w:type="spellEnd"/>
          </w:p>
        </w:tc>
      </w:tr>
      <w:tr w:rsidR="00CB2C50" w:rsidTr="005C2D0E">
        <w:tc>
          <w:tcPr>
            <w:tcW w:w="3078" w:type="dxa"/>
            <w:tcBorders>
              <w:top w:val="nil"/>
              <w:left w:val="nil"/>
              <w:bottom w:val="nil"/>
              <w:right w:val="nil"/>
            </w:tcBorders>
          </w:tcPr>
          <w:p w:rsidR="00CB2C50" w:rsidRDefault="00CB2C50" w:rsidP="00CB2C50">
            <w:pPr>
              <w:jc w:val="center"/>
            </w:pPr>
            <w:r>
              <w:t xml:space="preserve">                                </w:t>
            </w:r>
            <w:r w:rsidRPr="00CB2C50">
              <w:rPr>
                <w:color w:val="0E4194"/>
                <w:sz w:val="18"/>
              </w:rPr>
              <w:t>(</w:t>
            </w:r>
            <w:r>
              <w:rPr>
                <w:color w:val="0E4194"/>
                <w:sz w:val="18"/>
              </w:rPr>
              <w:t>2021</w:t>
            </w:r>
            <w:r w:rsidRPr="00CB2C50">
              <w:rPr>
                <w:color w:val="0E4194"/>
                <w:sz w:val="18"/>
              </w:rPr>
              <w:t xml:space="preserve"> -</w:t>
            </w:r>
            <w:r>
              <w:rPr>
                <w:color w:val="0E4194"/>
                <w:sz w:val="18"/>
              </w:rPr>
              <w:t xml:space="preserve"> present</w:t>
            </w:r>
            <w:r w:rsidRPr="00CB2C50">
              <w:rPr>
                <w:color w:val="0E4194"/>
                <w:sz w:val="18"/>
              </w:rPr>
              <w:t>)</w:t>
            </w:r>
          </w:p>
        </w:tc>
        <w:tc>
          <w:tcPr>
            <w:tcW w:w="7318" w:type="dxa"/>
            <w:tcBorders>
              <w:top w:val="nil"/>
              <w:left w:val="nil"/>
              <w:bottom w:val="nil"/>
            </w:tcBorders>
          </w:tcPr>
          <w:p w:rsidR="00CB2C50" w:rsidRDefault="00CB2C50" w:rsidP="00CB2C50">
            <w:pPr>
              <w:pStyle w:val="ECVSectionBullet"/>
            </w:pPr>
            <w:proofErr w:type="spellStart"/>
            <w:r w:rsidRPr="00CB2C50">
              <w:t>Universitatea</w:t>
            </w:r>
            <w:proofErr w:type="spellEnd"/>
            <w:r w:rsidRPr="00CB2C50">
              <w:t xml:space="preserve"> de Stat „</w:t>
            </w:r>
            <w:proofErr w:type="spellStart"/>
            <w:r w:rsidRPr="00CB2C50">
              <w:t>Alecu</w:t>
            </w:r>
            <w:proofErr w:type="spellEnd"/>
            <w:r w:rsidRPr="00CB2C50">
              <w:t xml:space="preserve"> Russo” din </w:t>
            </w:r>
            <w:proofErr w:type="spellStart"/>
            <w:r w:rsidRPr="00CB2C50">
              <w:t>Bălți</w:t>
            </w:r>
            <w:proofErr w:type="spellEnd"/>
          </w:p>
        </w:tc>
      </w:tr>
    </w:tbl>
    <w:p w:rsidR="002946C7" w:rsidRDefault="002946C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946C7">
        <w:trPr>
          <w:trHeight w:val="170"/>
        </w:trPr>
        <w:tc>
          <w:tcPr>
            <w:tcW w:w="2835" w:type="dxa"/>
            <w:shd w:val="clear" w:color="auto" w:fill="auto"/>
          </w:tcPr>
          <w:p w:rsidR="002946C7" w:rsidRDefault="002946C7">
            <w:pPr>
              <w:pStyle w:val="ECVLeftHeading"/>
            </w:pPr>
            <w:r>
              <w:rPr>
                <w:caps w:val="0"/>
              </w:rPr>
              <w:t>PERSONAL SKILLS</w:t>
            </w:r>
          </w:p>
        </w:tc>
        <w:tc>
          <w:tcPr>
            <w:tcW w:w="7540" w:type="dxa"/>
            <w:shd w:val="clear" w:color="auto" w:fill="auto"/>
            <w:vAlign w:val="bottom"/>
          </w:tcPr>
          <w:p w:rsidR="002946C7" w:rsidRDefault="00373CFD">
            <w:pPr>
              <w:pStyle w:val="ECVBlueBox"/>
            </w:pPr>
            <w:r>
              <w:rPr>
                <w:noProof/>
                <w:lang w:val="en-US" w:eastAsia="en-US" w:bidi="ar-SA"/>
              </w:rPr>
              <w:drawing>
                <wp:inline distT="0" distB="0" distL="0" distR="0">
                  <wp:extent cx="4785360" cy="914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785360" cy="9144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Comments"/>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1544"/>
        <w:gridCol w:w="1498"/>
        <w:gridCol w:w="1499"/>
        <w:gridCol w:w="1500"/>
        <w:gridCol w:w="1501"/>
      </w:tblGrid>
      <w:tr w:rsidR="002946C7">
        <w:trPr>
          <w:cantSplit/>
          <w:trHeight w:val="255"/>
        </w:trPr>
        <w:tc>
          <w:tcPr>
            <w:tcW w:w="2834" w:type="dxa"/>
            <w:shd w:val="clear" w:color="auto" w:fill="auto"/>
          </w:tcPr>
          <w:p w:rsidR="002946C7" w:rsidRDefault="002946C7">
            <w:pPr>
              <w:pStyle w:val="ECVLeftDetails"/>
            </w:pPr>
            <w:r>
              <w:t>Mother tongue(s)</w:t>
            </w:r>
          </w:p>
        </w:tc>
        <w:tc>
          <w:tcPr>
            <w:tcW w:w="7542" w:type="dxa"/>
            <w:gridSpan w:val="5"/>
            <w:shd w:val="clear" w:color="auto" w:fill="auto"/>
          </w:tcPr>
          <w:p w:rsidR="002946C7" w:rsidRDefault="00981D70">
            <w:pPr>
              <w:pStyle w:val="ECVSectionDetails"/>
            </w:pPr>
            <w:r>
              <w:t>Romanian</w:t>
            </w:r>
          </w:p>
        </w:tc>
      </w:tr>
      <w:tr w:rsidR="002946C7">
        <w:trPr>
          <w:cantSplit/>
          <w:trHeight w:val="340"/>
        </w:trPr>
        <w:tc>
          <w:tcPr>
            <w:tcW w:w="2834" w:type="dxa"/>
            <w:shd w:val="clear" w:color="auto" w:fill="auto"/>
          </w:tcPr>
          <w:p w:rsidR="002946C7" w:rsidRDefault="002946C7">
            <w:pPr>
              <w:pStyle w:val="ECVLeftHeading"/>
            </w:pPr>
          </w:p>
        </w:tc>
        <w:tc>
          <w:tcPr>
            <w:tcW w:w="7542" w:type="dxa"/>
            <w:gridSpan w:val="5"/>
            <w:shd w:val="clear" w:color="auto" w:fill="auto"/>
          </w:tcPr>
          <w:p w:rsidR="002946C7" w:rsidRDefault="002946C7">
            <w:pPr>
              <w:pStyle w:val="ECVRightColumn"/>
            </w:pPr>
          </w:p>
        </w:tc>
      </w:tr>
      <w:tr w:rsidR="002946C7">
        <w:trPr>
          <w:cantSplit/>
          <w:trHeight w:val="340"/>
        </w:trPr>
        <w:tc>
          <w:tcPr>
            <w:tcW w:w="2834" w:type="dxa"/>
            <w:vMerge w:val="restart"/>
            <w:shd w:val="clear" w:color="auto" w:fill="auto"/>
          </w:tcPr>
          <w:p w:rsidR="002946C7" w:rsidRDefault="002946C7">
            <w:pPr>
              <w:pStyle w:val="ECVLeftDetails"/>
              <w:rPr>
                <w:caps/>
              </w:rPr>
            </w:pPr>
            <w:r>
              <w:t>Other language(s)</w:t>
            </w:r>
          </w:p>
        </w:tc>
        <w:tc>
          <w:tcPr>
            <w:tcW w:w="3042" w:type="dxa"/>
            <w:gridSpan w:val="2"/>
            <w:tcBorders>
              <w:top w:val="single" w:sz="8" w:space="0" w:color="C0C0C0"/>
              <w:bottom w:val="single" w:sz="8" w:space="0" w:color="C0C0C0"/>
            </w:tcBorders>
            <w:shd w:val="clear" w:color="auto" w:fill="auto"/>
            <w:vAlign w:val="center"/>
          </w:tcPr>
          <w:p w:rsidR="002946C7" w:rsidRDefault="002946C7">
            <w:pPr>
              <w:pStyle w:val="ECVLanguageHeading"/>
            </w:pPr>
            <w: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2946C7" w:rsidRDefault="002946C7">
            <w:pPr>
              <w:pStyle w:val="ECVLanguageHeading"/>
            </w:pPr>
            <w:r>
              <w:t xml:space="preserve">SPEAKING </w:t>
            </w:r>
          </w:p>
        </w:tc>
        <w:tc>
          <w:tcPr>
            <w:tcW w:w="1501" w:type="dxa"/>
            <w:tcBorders>
              <w:top w:val="single" w:sz="8" w:space="0" w:color="C0C0C0"/>
              <w:left w:val="single" w:sz="8" w:space="0" w:color="C0C0C0"/>
              <w:bottom w:val="single" w:sz="8" w:space="0" w:color="C0C0C0"/>
            </w:tcBorders>
            <w:shd w:val="clear" w:color="auto" w:fill="auto"/>
            <w:vAlign w:val="center"/>
          </w:tcPr>
          <w:p w:rsidR="002946C7" w:rsidRDefault="002946C7">
            <w:pPr>
              <w:pStyle w:val="ECVLanguageHeading"/>
            </w:pPr>
            <w:r>
              <w:t xml:space="preserve">WRITING </w:t>
            </w:r>
          </w:p>
        </w:tc>
      </w:tr>
      <w:tr w:rsidR="002946C7">
        <w:trPr>
          <w:cantSplit/>
          <w:trHeight w:val="340"/>
        </w:trPr>
        <w:tc>
          <w:tcPr>
            <w:tcW w:w="2834" w:type="dxa"/>
            <w:vMerge/>
            <w:shd w:val="clear" w:color="auto" w:fill="auto"/>
          </w:tcPr>
          <w:p w:rsidR="002946C7" w:rsidRDefault="002946C7"/>
        </w:tc>
        <w:tc>
          <w:tcPr>
            <w:tcW w:w="1544" w:type="dxa"/>
            <w:tcBorders>
              <w:bottom w:val="single" w:sz="8" w:space="0" w:color="C0C0C0"/>
            </w:tcBorders>
            <w:shd w:val="clear" w:color="auto" w:fill="auto"/>
            <w:vAlign w:val="center"/>
          </w:tcPr>
          <w:p w:rsidR="002946C7" w:rsidRDefault="002946C7">
            <w:pPr>
              <w:pStyle w:val="ECVLanguageSubHeading"/>
            </w:pPr>
            <w:r>
              <w:t xml:space="preserve">Listening </w:t>
            </w:r>
          </w:p>
        </w:tc>
        <w:tc>
          <w:tcPr>
            <w:tcW w:w="1498" w:type="dxa"/>
            <w:tcBorders>
              <w:left w:val="single" w:sz="8" w:space="0" w:color="C0C0C0"/>
              <w:bottom w:val="single" w:sz="8" w:space="0" w:color="C0C0C0"/>
            </w:tcBorders>
            <w:shd w:val="clear" w:color="auto" w:fill="auto"/>
            <w:vAlign w:val="center"/>
          </w:tcPr>
          <w:p w:rsidR="002946C7" w:rsidRDefault="002946C7">
            <w:pPr>
              <w:pStyle w:val="ECVLanguageSubHeading"/>
            </w:pPr>
            <w:r>
              <w:t xml:space="preserve">Reading </w:t>
            </w:r>
          </w:p>
        </w:tc>
        <w:tc>
          <w:tcPr>
            <w:tcW w:w="1499" w:type="dxa"/>
            <w:tcBorders>
              <w:left w:val="single" w:sz="8" w:space="0" w:color="C0C0C0"/>
              <w:bottom w:val="single" w:sz="8" w:space="0" w:color="C0C0C0"/>
            </w:tcBorders>
            <w:shd w:val="clear" w:color="auto" w:fill="auto"/>
            <w:vAlign w:val="center"/>
          </w:tcPr>
          <w:p w:rsidR="002946C7" w:rsidRDefault="002946C7">
            <w:pPr>
              <w:pStyle w:val="ECVLanguageSubHeading"/>
            </w:pPr>
            <w:r>
              <w:t xml:space="preserve">Spoken interaction </w:t>
            </w:r>
          </w:p>
        </w:tc>
        <w:tc>
          <w:tcPr>
            <w:tcW w:w="1500" w:type="dxa"/>
            <w:tcBorders>
              <w:left w:val="single" w:sz="8" w:space="0" w:color="C0C0C0"/>
              <w:bottom w:val="single" w:sz="8" w:space="0" w:color="C0C0C0"/>
            </w:tcBorders>
            <w:shd w:val="clear" w:color="auto" w:fill="auto"/>
            <w:vAlign w:val="center"/>
          </w:tcPr>
          <w:p w:rsidR="002946C7" w:rsidRDefault="002946C7">
            <w:pPr>
              <w:pStyle w:val="ECVLanguageSubHeading"/>
            </w:pPr>
            <w:r>
              <w:t xml:space="preserve">Spoken production </w:t>
            </w:r>
          </w:p>
        </w:tc>
        <w:tc>
          <w:tcPr>
            <w:tcW w:w="1501" w:type="dxa"/>
            <w:tcBorders>
              <w:left w:val="single" w:sz="8" w:space="0" w:color="C0C0C0"/>
              <w:bottom w:val="single" w:sz="8" w:space="0" w:color="C0C0C0"/>
            </w:tcBorders>
            <w:shd w:val="clear" w:color="auto" w:fill="auto"/>
            <w:vAlign w:val="center"/>
          </w:tcPr>
          <w:p w:rsidR="002946C7" w:rsidRDefault="002946C7">
            <w:pPr>
              <w:pStyle w:val="ECVRightColumn"/>
            </w:pPr>
          </w:p>
        </w:tc>
      </w:tr>
      <w:tr w:rsidR="002946C7">
        <w:trPr>
          <w:cantSplit/>
          <w:trHeight w:val="283"/>
        </w:trPr>
        <w:tc>
          <w:tcPr>
            <w:tcW w:w="2834" w:type="dxa"/>
            <w:shd w:val="clear" w:color="auto" w:fill="auto"/>
            <w:vAlign w:val="center"/>
          </w:tcPr>
          <w:p w:rsidR="002946C7" w:rsidRDefault="00981D70">
            <w:pPr>
              <w:pStyle w:val="ECVLanguageName"/>
            </w:pPr>
            <w:r>
              <w:t>English</w:t>
            </w:r>
          </w:p>
        </w:tc>
        <w:tc>
          <w:tcPr>
            <w:tcW w:w="1544"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498"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499" w:type="dxa"/>
            <w:tcBorders>
              <w:bottom w:val="single" w:sz="4" w:space="0" w:color="C0C0C0"/>
            </w:tcBorders>
            <w:shd w:val="clear" w:color="auto" w:fill="auto"/>
            <w:vAlign w:val="center"/>
          </w:tcPr>
          <w:p w:rsidR="002946C7" w:rsidRDefault="00981D70">
            <w:pPr>
              <w:pStyle w:val="ECVLanguageLevel"/>
              <w:rPr>
                <w:caps w:val="0"/>
              </w:rPr>
            </w:pPr>
            <w:r>
              <w:rPr>
                <w:caps w:val="0"/>
              </w:rPr>
              <w:t>B1</w:t>
            </w:r>
          </w:p>
        </w:tc>
        <w:tc>
          <w:tcPr>
            <w:tcW w:w="1500" w:type="dxa"/>
            <w:tcBorders>
              <w:bottom w:val="single" w:sz="4" w:space="0" w:color="C0C0C0"/>
            </w:tcBorders>
            <w:shd w:val="clear" w:color="auto" w:fill="auto"/>
            <w:vAlign w:val="center"/>
          </w:tcPr>
          <w:p w:rsidR="002946C7" w:rsidRDefault="00981D70">
            <w:pPr>
              <w:pStyle w:val="ECVLanguageLevel"/>
              <w:rPr>
                <w:caps w:val="0"/>
              </w:rPr>
            </w:pPr>
            <w:r>
              <w:rPr>
                <w:caps w:val="0"/>
              </w:rPr>
              <w:t>B1</w:t>
            </w:r>
          </w:p>
        </w:tc>
        <w:tc>
          <w:tcPr>
            <w:tcW w:w="1501" w:type="dxa"/>
            <w:tcBorders>
              <w:bottom w:val="single" w:sz="4" w:space="0" w:color="C0C0C0"/>
            </w:tcBorders>
            <w:shd w:val="clear" w:color="auto" w:fill="auto"/>
            <w:vAlign w:val="center"/>
          </w:tcPr>
          <w:p w:rsidR="002946C7" w:rsidRDefault="00981D70" w:rsidP="00981D70">
            <w:pPr>
              <w:pStyle w:val="ECVLanguageLevel"/>
            </w:pPr>
            <w:r>
              <w:rPr>
                <w:caps w:val="0"/>
              </w:rPr>
              <w:t>B1</w:t>
            </w:r>
          </w:p>
        </w:tc>
      </w:tr>
      <w:tr w:rsidR="002946C7">
        <w:trPr>
          <w:cantSplit/>
          <w:trHeight w:val="283"/>
        </w:trPr>
        <w:tc>
          <w:tcPr>
            <w:tcW w:w="2834" w:type="dxa"/>
            <w:shd w:val="clear" w:color="auto" w:fill="auto"/>
          </w:tcPr>
          <w:p w:rsidR="002946C7" w:rsidRDefault="002946C7"/>
        </w:tc>
        <w:tc>
          <w:tcPr>
            <w:tcW w:w="7542" w:type="dxa"/>
            <w:gridSpan w:val="5"/>
            <w:tcBorders>
              <w:bottom w:val="single" w:sz="8" w:space="0" w:color="C0C0C0"/>
            </w:tcBorders>
            <w:shd w:val="clear" w:color="auto" w:fill="ECECEC"/>
            <w:vAlign w:val="center"/>
          </w:tcPr>
          <w:p w:rsidR="002946C7" w:rsidRDefault="002946C7">
            <w:pPr>
              <w:pStyle w:val="ECVLanguageCertificate"/>
            </w:pPr>
          </w:p>
        </w:tc>
      </w:tr>
      <w:tr w:rsidR="002946C7">
        <w:trPr>
          <w:cantSplit/>
          <w:trHeight w:val="283"/>
        </w:trPr>
        <w:tc>
          <w:tcPr>
            <w:tcW w:w="2834" w:type="dxa"/>
            <w:shd w:val="clear" w:color="auto" w:fill="auto"/>
            <w:vAlign w:val="center"/>
          </w:tcPr>
          <w:p w:rsidR="002946C7" w:rsidRDefault="00981D70">
            <w:pPr>
              <w:pStyle w:val="ECVLanguageName"/>
            </w:pPr>
            <w:r>
              <w:t>Russian</w:t>
            </w:r>
          </w:p>
        </w:tc>
        <w:tc>
          <w:tcPr>
            <w:tcW w:w="1544"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498"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499"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500" w:type="dxa"/>
            <w:tcBorders>
              <w:bottom w:val="single" w:sz="4" w:space="0" w:color="C0C0C0"/>
            </w:tcBorders>
            <w:shd w:val="clear" w:color="auto" w:fill="auto"/>
            <w:vAlign w:val="center"/>
          </w:tcPr>
          <w:p w:rsidR="002946C7" w:rsidRDefault="00981D70">
            <w:pPr>
              <w:pStyle w:val="ECVLanguageLevel"/>
              <w:rPr>
                <w:caps w:val="0"/>
              </w:rPr>
            </w:pPr>
            <w:r>
              <w:rPr>
                <w:caps w:val="0"/>
              </w:rPr>
              <w:t>B2</w:t>
            </w:r>
          </w:p>
        </w:tc>
        <w:tc>
          <w:tcPr>
            <w:tcW w:w="1501" w:type="dxa"/>
            <w:tcBorders>
              <w:bottom w:val="single" w:sz="4" w:space="0" w:color="C0C0C0"/>
            </w:tcBorders>
            <w:shd w:val="clear" w:color="auto" w:fill="auto"/>
            <w:vAlign w:val="center"/>
          </w:tcPr>
          <w:p w:rsidR="002946C7" w:rsidRDefault="00981D70">
            <w:pPr>
              <w:pStyle w:val="ECVLanguageLevel"/>
            </w:pPr>
            <w:r>
              <w:rPr>
                <w:caps w:val="0"/>
              </w:rPr>
              <w:t>B1</w:t>
            </w:r>
          </w:p>
        </w:tc>
      </w:tr>
      <w:tr w:rsidR="002946C7">
        <w:trPr>
          <w:cantSplit/>
          <w:trHeight w:val="283"/>
        </w:trPr>
        <w:tc>
          <w:tcPr>
            <w:tcW w:w="2834" w:type="dxa"/>
            <w:shd w:val="clear" w:color="auto" w:fill="auto"/>
          </w:tcPr>
          <w:p w:rsidR="002946C7" w:rsidRDefault="002946C7"/>
        </w:tc>
        <w:tc>
          <w:tcPr>
            <w:tcW w:w="7542" w:type="dxa"/>
            <w:gridSpan w:val="5"/>
            <w:tcBorders>
              <w:bottom w:val="single" w:sz="8" w:space="0" w:color="C0C0C0"/>
            </w:tcBorders>
            <w:shd w:val="clear" w:color="auto" w:fill="ECECEC"/>
            <w:vAlign w:val="center"/>
          </w:tcPr>
          <w:p w:rsidR="002946C7" w:rsidRDefault="002946C7">
            <w:pPr>
              <w:pStyle w:val="ECVLanguageCertificate"/>
            </w:pPr>
          </w:p>
        </w:tc>
      </w:tr>
      <w:tr w:rsidR="002946C7">
        <w:trPr>
          <w:cantSplit/>
          <w:trHeight w:val="397"/>
        </w:trPr>
        <w:tc>
          <w:tcPr>
            <w:tcW w:w="2834" w:type="dxa"/>
            <w:shd w:val="clear" w:color="auto" w:fill="auto"/>
          </w:tcPr>
          <w:p w:rsidR="002946C7" w:rsidRDefault="002946C7"/>
        </w:tc>
        <w:tc>
          <w:tcPr>
            <w:tcW w:w="7542" w:type="dxa"/>
            <w:gridSpan w:val="5"/>
            <w:shd w:val="clear" w:color="auto" w:fill="auto"/>
            <w:vAlign w:val="bottom"/>
          </w:tcPr>
          <w:p w:rsidR="002946C7" w:rsidRDefault="002946C7">
            <w:pPr>
              <w:pStyle w:val="ECVLanguageExplanation"/>
            </w:pPr>
            <w:r>
              <w:t>Levels: A1/2: Basic user - B1/2: Independent user - C1/2 Proficient user</w:t>
            </w:r>
          </w:p>
          <w:p w:rsidR="002946C7" w:rsidRDefault="002946C7">
            <w:pPr>
              <w:pStyle w:val="ECVLanguageExplanation"/>
            </w:pPr>
            <w:r>
              <w:t>Common European Framework of Reference for Languages</w:t>
            </w:r>
          </w:p>
        </w:tc>
      </w:tr>
    </w:tbl>
    <w:p w:rsidR="002946C7" w:rsidRDefault="002946C7"/>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pPr>
              <w:pStyle w:val="ECVLeftDetails"/>
            </w:pPr>
            <w:r>
              <w:t>Communication skills</w:t>
            </w:r>
          </w:p>
        </w:tc>
        <w:tc>
          <w:tcPr>
            <w:tcW w:w="7542" w:type="dxa"/>
            <w:shd w:val="clear" w:color="auto" w:fill="auto"/>
          </w:tcPr>
          <w:p w:rsidR="002946C7" w:rsidRDefault="002946C7" w:rsidP="00981D70">
            <w:pPr>
              <w:pStyle w:val="ECVSectionBullet"/>
              <w:numPr>
                <w:ilvl w:val="0"/>
                <w:numId w:val="2"/>
              </w:numPr>
            </w:pPr>
            <w:r>
              <w:t xml:space="preserve">good communication skills gained through </w:t>
            </w:r>
            <w:r w:rsidR="009E3873">
              <w:t>interaction with my group mates and other students at my university</w:t>
            </w:r>
          </w:p>
        </w:tc>
      </w:tr>
    </w:tbl>
    <w:p w:rsidR="002946C7" w:rsidRDefault="002946C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pPr>
              <w:pStyle w:val="ECVLeftDetails"/>
            </w:pPr>
            <w:r>
              <w:t>Organisational / managerial skills</w:t>
            </w:r>
          </w:p>
        </w:tc>
        <w:tc>
          <w:tcPr>
            <w:tcW w:w="7542" w:type="dxa"/>
            <w:shd w:val="clear" w:color="auto" w:fill="auto"/>
          </w:tcPr>
          <w:p w:rsidR="002946C7" w:rsidRDefault="00CB2C50" w:rsidP="00CB2C50">
            <w:pPr>
              <w:pStyle w:val="ECVSectionBullet"/>
              <w:numPr>
                <w:ilvl w:val="0"/>
                <w:numId w:val="2"/>
              </w:numPr>
            </w:pPr>
            <w:r>
              <w:t>Using to-do app to plan my tasks</w:t>
            </w:r>
          </w:p>
          <w:p w:rsidR="00CB2C50" w:rsidRDefault="00CB2C50" w:rsidP="00CB2C50">
            <w:pPr>
              <w:pStyle w:val="ECVSectionBullet"/>
              <w:numPr>
                <w:ilvl w:val="0"/>
                <w:numId w:val="2"/>
              </w:numPr>
            </w:pPr>
            <w:r>
              <w:t xml:space="preserve">Using a special rhythm of work so I remain efficient through the work day </w:t>
            </w:r>
          </w:p>
        </w:tc>
      </w:tr>
    </w:tbl>
    <w:p w:rsidR="002946C7" w:rsidRDefault="002946C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pPr>
              <w:pStyle w:val="ECVLeftDetails"/>
            </w:pPr>
            <w:r>
              <w:t>Job-related skills</w:t>
            </w:r>
          </w:p>
        </w:tc>
        <w:tc>
          <w:tcPr>
            <w:tcW w:w="7542" w:type="dxa"/>
            <w:shd w:val="clear" w:color="auto" w:fill="auto"/>
          </w:tcPr>
          <w:p w:rsidR="002946C7" w:rsidRDefault="009E3873" w:rsidP="009E3873">
            <w:pPr>
              <w:pStyle w:val="ECVSectionBullet"/>
              <w:numPr>
                <w:ilvl w:val="0"/>
                <w:numId w:val="2"/>
              </w:numPr>
            </w:pPr>
            <w:r>
              <w:t>HTML, CSS (first encounter at school -12 grade we had to do a simple web page, second encounter at university at a course named “</w:t>
            </w:r>
            <w:proofErr w:type="spellStart"/>
            <w:r>
              <w:t>Proiectarea</w:t>
            </w:r>
            <w:proofErr w:type="spellEnd"/>
            <w:r>
              <w:t xml:space="preserve"> </w:t>
            </w:r>
            <w:proofErr w:type="spellStart"/>
            <w:r>
              <w:t>Paginilor</w:t>
            </w:r>
            <w:proofErr w:type="spellEnd"/>
            <w:r>
              <w:t xml:space="preserve"> Web”</w:t>
            </w:r>
          </w:p>
          <w:p w:rsidR="009E3873" w:rsidRDefault="009E3873" w:rsidP="009E3873">
            <w:pPr>
              <w:pStyle w:val="ECVSectionBullet"/>
              <w:numPr>
                <w:ilvl w:val="0"/>
                <w:numId w:val="2"/>
              </w:numPr>
            </w:pPr>
            <w:r>
              <w:t>JS , at university at a course named “</w:t>
            </w:r>
            <w:proofErr w:type="spellStart"/>
            <w:r>
              <w:t>Proiectarea</w:t>
            </w:r>
            <w:proofErr w:type="spellEnd"/>
            <w:r>
              <w:t xml:space="preserve"> </w:t>
            </w:r>
            <w:proofErr w:type="spellStart"/>
            <w:r>
              <w:t>Paginilor</w:t>
            </w:r>
            <w:proofErr w:type="spellEnd"/>
            <w:r>
              <w:t xml:space="preserve"> Web”, after the course decided to learn it more deeper for improving my skills, and control of web pages)</w:t>
            </w:r>
          </w:p>
          <w:p w:rsidR="009E3873" w:rsidRDefault="009E3873" w:rsidP="009E3873">
            <w:pPr>
              <w:pStyle w:val="ECVSectionBullet"/>
              <w:numPr>
                <w:ilvl w:val="0"/>
                <w:numId w:val="2"/>
              </w:numPr>
            </w:pPr>
            <w:r>
              <w:lastRenderedPageBreak/>
              <w:t>React, learned it during internship program</w:t>
            </w:r>
          </w:p>
          <w:p w:rsidR="00106C4A" w:rsidRDefault="00106C4A" w:rsidP="00106C4A">
            <w:pPr>
              <w:pStyle w:val="ECVSectionBullet"/>
              <w:numPr>
                <w:ilvl w:val="0"/>
                <w:numId w:val="2"/>
              </w:numPr>
            </w:pPr>
            <w:proofErr w:type="spellStart"/>
            <w:r>
              <w:t>NextJS</w:t>
            </w:r>
            <w:proofErr w:type="spellEnd"/>
            <w:r>
              <w:t>, learned it during internship program</w:t>
            </w:r>
          </w:p>
          <w:p w:rsidR="00506094" w:rsidRDefault="00506094" w:rsidP="00106C4A">
            <w:pPr>
              <w:pStyle w:val="ECVSectionBullet"/>
              <w:numPr>
                <w:ilvl w:val="0"/>
                <w:numId w:val="2"/>
              </w:numPr>
            </w:pPr>
            <w:r>
              <w:t>Interaction with Swagger, and the backend endpoints</w:t>
            </w:r>
          </w:p>
          <w:p w:rsidR="00506094" w:rsidRDefault="00796E3E" w:rsidP="00506094">
            <w:pPr>
              <w:pStyle w:val="ECVSectionBullet"/>
              <w:numPr>
                <w:ilvl w:val="0"/>
                <w:numId w:val="2"/>
              </w:numPr>
            </w:pPr>
            <w:r>
              <w:t>Basic git knowledge for working on a project in team</w:t>
            </w:r>
          </w:p>
        </w:tc>
      </w:tr>
    </w:tbl>
    <w:p w:rsidR="002946C7" w:rsidRDefault="002946C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pPr>
              <w:pStyle w:val="ECVLeftDetails"/>
            </w:pPr>
            <w:r>
              <w:t>Computer skills</w:t>
            </w:r>
          </w:p>
        </w:tc>
        <w:tc>
          <w:tcPr>
            <w:tcW w:w="7542" w:type="dxa"/>
            <w:shd w:val="clear" w:color="auto" w:fill="auto"/>
          </w:tcPr>
          <w:p w:rsidR="00506094" w:rsidRDefault="00506094">
            <w:pPr>
              <w:pStyle w:val="ECVSectionBullet"/>
              <w:numPr>
                <w:ilvl w:val="0"/>
                <w:numId w:val="2"/>
              </w:numPr>
            </w:pPr>
            <w:r>
              <w:t>G</w:t>
            </w:r>
            <w:r w:rsidR="002946C7">
              <w:t>ood command of Microsoft Office™ tools</w:t>
            </w:r>
            <w:r>
              <w:t>, acquired during school as far as 7-12 grades, also we had a course “</w:t>
            </w:r>
            <w:proofErr w:type="spellStart"/>
            <w:r>
              <w:t>Aplicații</w:t>
            </w:r>
            <w:proofErr w:type="spellEnd"/>
            <w:r>
              <w:t xml:space="preserve"> </w:t>
            </w:r>
            <w:proofErr w:type="spellStart"/>
            <w:r>
              <w:t>generice</w:t>
            </w:r>
            <w:proofErr w:type="spellEnd"/>
            <w:r>
              <w:t>”, dedicated to teach the students how to format word documents, and work efficiently with excel, made my thesis work using this skill.</w:t>
            </w:r>
          </w:p>
          <w:p w:rsidR="002946C7" w:rsidRDefault="00506094">
            <w:pPr>
              <w:pStyle w:val="ECVSectionBullet"/>
              <w:numPr>
                <w:ilvl w:val="0"/>
                <w:numId w:val="2"/>
              </w:numPr>
            </w:pPr>
            <w:r>
              <w:t xml:space="preserve"> Prompt engineering, I know what to ask </w:t>
            </w:r>
            <w:proofErr w:type="spellStart"/>
            <w:r>
              <w:t>ChatGPT</w:t>
            </w:r>
            <w:proofErr w:type="spellEnd"/>
            <w:r>
              <w:t xml:space="preserve"> to get the results that will speed up my work x10 times</w:t>
            </w:r>
          </w:p>
          <w:p w:rsidR="00506094" w:rsidRPr="00D22632" w:rsidRDefault="00506094">
            <w:pPr>
              <w:pStyle w:val="ECVSectionBullet"/>
              <w:numPr>
                <w:ilvl w:val="0"/>
                <w:numId w:val="2"/>
              </w:numPr>
            </w:pPr>
            <w:proofErr w:type="spellStart"/>
            <w:r>
              <w:t>cmd</w:t>
            </w:r>
            <w:proofErr w:type="spellEnd"/>
            <w:r>
              <w:t xml:space="preserve"> navigation, bat </w:t>
            </w:r>
            <w:proofErr w:type="spellStart"/>
            <w:r>
              <w:t>ans</w:t>
            </w:r>
            <w:proofErr w:type="spellEnd"/>
            <w:r>
              <w:t xml:space="preserve"> bash scripts, learned from a course at university named</w:t>
            </w:r>
            <w:r w:rsidRPr="00506094">
              <w:rPr>
                <w:lang w:val="en-US"/>
              </w:rPr>
              <w:t xml:space="preserve"> </w:t>
            </w:r>
            <w:r>
              <w:rPr>
                <w:lang w:val="en-US"/>
              </w:rPr>
              <w:t>“</w:t>
            </w:r>
            <w:proofErr w:type="spellStart"/>
            <w:r>
              <w:rPr>
                <w:lang w:val="en-US"/>
              </w:rPr>
              <w:t>Sisteme</w:t>
            </w:r>
            <w:proofErr w:type="spellEnd"/>
            <w:r>
              <w:rPr>
                <w:lang w:val="en-US"/>
              </w:rPr>
              <w:t xml:space="preserve"> de </w:t>
            </w:r>
            <w:proofErr w:type="spellStart"/>
            <w:r>
              <w:rPr>
                <w:lang w:val="en-US"/>
              </w:rPr>
              <w:t>Operare</w:t>
            </w:r>
            <w:proofErr w:type="spellEnd"/>
            <w:r>
              <w:rPr>
                <w:lang w:val="en-US"/>
              </w:rPr>
              <w:t>”</w:t>
            </w:r>
          </w:p>
          <w:p w:rsidR="00D22632" w:rsidRPr="00796E3E" w:rsidRDefault="00D22632" w:rsidP="00D22632">
            <w:pPr>
              <w:pStyle w:val="ECVSectionBullet"/>
              <w:numPr>
                <w:ilvl w:val="0"/>
                <w:numId w:val="2"/>
              </w:numPr>
            </w:pPr>
            <w:r>
              <w:rPr>
                <w:lang w:val="en-US"/>
              </w:rPr>
              <w:t xml:space="preserve">A general understanding of SQL like languages, and data bases </w:t>
            </w:r>
          </w:p>
          <w:p w:rsidR="00796E3E" w:rsidRDefault="00796E3E" w:rsidP="00D22632">
            <w:pPr>
              <w:pStyle w:val="ECVSectionBullet"/>
              <w:numPr>
                <w:ilvl w:val="0"/>
                <w:numId w:val="2"/>
              </w:numPr>
            </w:pPr>
            <w:r>
              <w:t>Some general knowledge about Python, Java, PHP,  C++</w:t>
            </w:r>
          </w:p>
        </w:tc>
      </w:tr>
    </w:tbl>
    <w:p w:rsidR="002946C7" w:rsidRDefault="002946C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pPr>
              <w:pStyle w:val="ECVLeftDetails"/>
            </w:pPr>
            <w:r>
              <w:t>Other skills</w:t>
            </w:r>
          </w:p>
        </w:tc>
        <w:tc>
          <w:tcPr>
            <w:tcW w:w="7542" w:type="dxa"/>
            <w:shd w:val="clear" w:color="auto" w:fill="auto"/>
          </w:tcPr>
          <w:p w:rsidR="002946C7" w:rsidRDefault="00506094">
            <w:pPr>
              <w:pStyle w:val="ECVSectionBullet"/>
              <w:numPr>
                <w:ilvl w:val="0"/>
                <w:numId w:val="2"/>
              </w:numPr>
            </w:pPr>
            <w:r>
              <w:t>I can whistle</w:t>
            </w:r>
          </w:p>
          <w:p w:rsidR="00506094" w:rsidRDefault="00506094">
            <w:pPr>
              <w:pStyle w:val="ECVSectionBullet"/>
              <w:numPr>
                <w:ilvl w:val="0"/>
                <w:numId w:val="2"/>
              </w:numPr>
            </w:pPr>
            <w:r>
              <w:t xml:space="preserve">I can do pull ups, push ups, sportive guy </w:t>
            </w:r>
          </w:p>
          <w:p w:rsidR="00506094" w:rsidRDefault="00506094" w:rsidP="00773838">
            <w:pPr>
              <w:pStyle w:val="ECVSectionBullet"/>
              <w:numPr>
                <w:ilvl w:val="0"/>
                <w:numId w:val="2"/>
              </w:numPr>
            </w:pPr>
            <w:r>
              <w:t>I can play chess</w:t>
            </w:r>
          </w:p>
        </w:tc>
      </w:tr>
    </w:tbl>
    <w:p w:rsidR="002946C7" w:rsidRDefault="002946C7"/>
    <w:p w:rsidR="002946C7" w:rsidRDefault="002946C7">
      <w:pPr>
        <w:pStyle w:val="ECVText"/>
      </w:pPr>
    </w:p>
    <w:tbl>
      <w:tblPr>
        <w:tblW w:w="0" w:type="auto"/>
        <w:tblLayout w:type="fixed"/>
        <w:tblCellMar>
          <w:left w:w="0" w:type="dxa"/>
          <w:right w:w="0" w:type="dxa"/>
        </w:tblCellMar>
        <w:tblLook w:val="0000" w:firstRow="0" w:lastRow="0" w:firstColumn="0" w:lastColumn="0" w:noHBand="0" w:noVBand="0"/>
      </w:tblPr>
      <w:tblGrid>
        <w:gridCol w:w="2835"/>
        <w:gridCol w:w="7540"/>
      </w:tblGrid>
      <w:tr w:rsidR="002946C7">
        <w:trPr>
          <w:cantSplit/>
          <w:trHeight w:val="170"/>
        </w:trPr>
        <w:tc>
          <w:tcPr>
            <w:tcW w:w="2835" w:type="dxa"/>
            <w:shd w:val="clear" w:color="auto" w:fill="auto"/>
          </w:tcPr>
          <w:p w:rsidR="002946C7" w:rsidRDefault="002946C7">
            <w:pPr>
              <w:pStyle w:val="ECVLeftHeading"/>
            </w:pPr>
            <w:r>
              <w:rPr>
                <w:caps w:val="0"/>
              </w:rPr>
              <w:t>ADDITIONAL INFORMATION</w:t>
            </w:r>
          </w:p>
        </w:tc>
        <w:tc>
          <w:tcPr>
            <w:tcW w:w="7540" w:type="dxa"/>
            <w:shd w:val="clear" w:color="auto" w:fill="auto"/>
            <w:vAlign w:val="bottom"/>
          </w:tcPr>
          <w:p w:rsidR="002946C7" w:rsidRDefault="00373CFD">
            <w:pPr>
              <w:pStyle w:val="ECVBlueBox"/>
            </w:pPr>
            <w:r>
              <w:rPr>
                <w:noProof/>
                <w:lang w:val="en-US" w:eastAsia="en-US" w:bidi="ar-SA"/>
              </w:rPr>
              <w:drawing>
                <wp:inline distT="0" distB="0" distL="0" distR="0">
                  <wp:extent cx="4785360" cy="914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785360" cy="91440"/>
                          </a:xfrm>
                          <a:prstGeom prst="rect">
                            <a:avLst/>
                          </a:prstGeom>
                          <a:solidFill>
                            <a:srgbClr val="FFFFFF"/>
                          </a:solidFill>
                          <a:ln w="9525">
                            <a:noFill/>
                            <a:miter lim="800000"/>
                            <a:headEnd/>
                            <a:tailEnd/>
                          </a:ln>
                        </pic:spPr>
                      </pic:pic>
                    </a:graphicData>
                  </a:graphic>
                </wp:inline>
              </w:drawing>
            </w:r>
            <w:r w:rsidR="002946C7">
              <w:t xml:space="preserve"> </w:t>
            </w:r>
          </w:p>
        </w:tc>
      </w:tr>
    </w:tbl>
    <w:p w:rsidR="002946C7" w:rsidRDefault="002946C7">
      <w:pPr>
        <w:pStyle w:val="ECVText"/>
      </w:pPr>
    </w:p>
    <w:tbl>
      <w:tblPr>
        <w:tblpPr w:topFromText="6" w:bottomFromText="170" w:vertAnchor="text" w:tblpY="6"/>
        <w:tblW w:w="0" w:type="auto"/>
        <w:tblLayout w:type="fixed"/>
        <w:tblCellMar>
          <w:left w:w="0" w:type="dxa"/>
          <w:right w:w="0" w:type="dxa"/>
        </w:tblCellMar>
        <w:tblLook w:val="0000" w:firstRow="0" w:lastRow="0" w:firstColumn="0" w:lastColumn="0" w:noHBand="0" w:noVBand="0"/>
      </w:tblPr>
      <w:tblGrid>
        <w:gridCol w:w="2834"/>
        <w:gridCol w:w="7542"/>
      </w:tblGrid>
      <w:tr w:rsidR="002946C7">
        <w:trPr>
          <w:cantSplit/>
          <w:trHeight w:val="170"/>
        </w:trPr>
        <w:tc>
          <w:tcPr>
            <w:tcW w:w="2834" w:type="dxa"/>
            <w:shd w:val="clear" w:color="auto" w:fill="auto"/>
          </w:tcPr>
          <w:p w:rsidR="002946C7" w:rsidRDefault="002946C7" w:rsidP="008D73FA">
            <w:pPr>
              <w:pStyle w:val="ECVLeftDetails"/>
            </w:pPr>
            <w:r>
              <w:t>Projects</w:t>
            </w:r>
          </w:p>
          <w:p w:rsidR="002946C7" w:rsidRDefault="002946C7">
            <w:pPr>
              <w:pStyle w:val="ECVLeftDetails"/>
            </w:pPr>
            <w:r>
              <w:t>References</w:t>
            </w:r>
          </w:p>
        </w:tc>
        <w:tc>
          <w:tcPr>
            <w:tcW w:w="7542" w:type="dxa"/>
            <w:shd w:val="clear" w:color="auto" w:fill="auto"/>
          </w:tcPr>
          <w:p w:rsidR="008D73FA" w:rsidRDefault="008D73FA" w:rsidP="008D73FA">
            <w:pPr>
              <w:pStyle w:val="ECVSectionBullet"/>
              <w:numPr>
                <w:ilvl w:val="0"/>
                <w:numId w:val="2"/>
              </w:numPr>
            </w:pPr>
            <w:r>
              <w:t xml:space="preserve">Chat Group app made with Firebase and React: </w:t>
            </w:r>
            <w:hyperlink r:id="rId12" w:history="1">
              <w:r w:rsidRPr="00EE37E8">
                <w:rPr>
                  <w:rStyle w:val="Hyperlink"/>
                </w:rPr>
                <w:t>https://chat-usarb-is21z.web.app/</w:t>
              </w:r>
            </w:hyperlink>
          </w:p>
          <w:p w:rsidR="00796E3E" w:rsidRDefault="008D73FA" w:rsidP="00796E3E">
            <w:pPr>
              <w:pStyle w:val="ECVSectionBullet"/>
              <w:numPr>
                <w:ilvl w:val="0"/>
                <w:numId w:val="2"/>
              </w:numPr>
            </w:pPr>
            <w:r>
              <w:t xml:space="preserve">A project that recognize the emotion to write to it: </w:t>
            </w:r>
            <w:hyperlink r:id="rId13" w:history="1">
              <w:r w:rsidRPr="00EE37E8">
                <w:rPr>
                  <w:rStyle w:val="Hyperlink"/>
                </w:rPr>
                <w:t>https://github.com/SmoleacMihai/sentiment</w:t>
              </w:r>
            </w:hyperlink>
            <w:r>
              <w:t xml:space="preserve"> </w:t>
            </w:r>
            <w:r w:rsidR="002946C7">
              <w:t xml:space="preserve"> </w:t>
            </w:r>
          </w:p>
          <w:p w:rsidR="00796E3E" w:rsidRDefault="00796E3E" w:rsidP="00796E3E">
            <w:pPr>
              <w:pStyle w:val="ECVSectionBullet"/>
              <w:numPr>
                <w:ilvl w:val="0"/>
                <w:numId w:val="2"/>
              </w:numPr>
            </w:pPr>
            <w:r>
              <w:t xml:space="preserve">My portfolio: </w:t>
            </w:r>
            <w:r w:rsidRPr="00981D70">
              <w:t xml:space="preserve"> </w:t>
            </w:r>
            <w:hyperlink r:id="rId14" w:history="1">
              <w:r w:rsidR="00DD4DE9" w:rsidRPr="008D314D">
                <w:rPr>
                  <w:rStyle w:val="Hyperlink"/>
                </w:rPr>
                <w:t>https://myportfolio-69833.web.app</w:t>
              </w:r>
            </w:hyperlink>
            <w:r w:rsidR="00DD4DE9">
              <w:t xml:space="preserve"> </w:t>
            </w:r>
            <w:bookmarkStart w:id="0" w:name="_GoBack"/>
            <w:bookmarkEnd w:id="0"/>
          </w:p>
        </w:tc>
      </w:tr>
    </w:tbl>
    <w:p w:rsidR="002946C7" w:rsidRDefault="002946C7">
      <w:pPr>
        <w:pStyle w:val="ECVText"/>
      </w:pPr>
    </w:p>
    <w:p w:rsidR="002946C7" w:rsidRDefault="002946C7">
      <w:pPr>
        <w:pStyle w:val="ECVText"/>
      </w:pPr>
    </w:p>
    <w:tbl>
      <w:tblPr>
        <w:tblpPr w:leftFromText="180" w:rightFromText="180" w:vertAnchor="text" w:horzAnchor="page" w:tblpX="1545" w:tblpY="-296"/>
        <w:tblW w:w="0" w:type="auto"/>
        <w:tblLayout w:type="fixed"/>
        <w:tblCellMar>
          <w:left w:w="0" w:type="dxa"/>
          <w:right w:w="0" w:type="dxa"/>
        </w:tblCellMar>
        <w:tblLook w:val="0000" w:firstRow="0" w:lastRow="0" w:firstColumn="0" w:lastColumn="0" w:noHBand="0" w:noVBand="0"/>
      </w:tblPr>
      <w:tblGrid>
        <w:gridCol w:w="2835"/>
        <w:gridCol w:w="7540"/>
      </w:tblGrid>
      <w:tr w:rsidR="008D73FA" w:rsidTr="008D73FA">
        <w:trPr>
          <w:cantSplit/>
          <w:trHeight w:val="170"/>
        </w:trPr>
        <w:tc>
          <w:tcPr>
            <w:tcW w:w="2835" w:type="dxa"/>
            <w:shd w:val="clear" w:color="auto" w:fill="auto"/>
          </w:tcPr>
          <w:p w:rsidR="008D73FA" w:rsidRDefault="008D73FA" w:rsidP="008D73FA">
            <w:pPr>
              <w:pStyle w:val="ECVLeftHeading"/>
            </w:pPr>
            <w:r>
              <w:rPr>
                <w:caps w:val="0"/>
              </w:rPr>
              <w:t>ANNEXES</w:t>
            </w:r>
          </w:p>
        </w:tc>
        <w:tc>
          <w:tcPr>
            <w:tcW w:w="7540" w:type="dxa"/>
            <w:shd w:val="clear" w:color="auto" w:fill="auto"/>
            <w:vAlign w:val="bottom"/>
          </w:tcPr>
          <w:p w:rsidR="008D73FA" w:rsidRDefault="008D73FA" w:rsidP="008D73FA">
            <w:pPr>
              <w:pStyle w:val="ECVBlueBox"/>
            </w:pPr>
            <w:r>
              <w:rPr>
                <w:noProof/>
                <w:lang w:val="en-US" w:eastAsia="en-US" w:bidi="ar-SA"/>
              </w:rPr>
              <w:drawing>
                <wp:inline distT="0" distB="0" distL="0" distR="0" wp14:anchorId="1A31616E" wp14:editId="73737C18">
                  <wp:extent cx="4785360" cy="91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785360" cy="91440"/>
                          </a:xfrm>
                          <a:prstGeom prst="rect">
                            <a:avLst/>
                          </a:prstGeom>
                          <a:solidFill>
                            <a:srgbClr val="FFFFFF"/>
                          </a:solidFill>
                          <a:ln w="9525">
                            <a:noFill/>
                            <a:miter lim="800000"/>
                            <a:headEnd/>
                            <a:tailEnd/>
                          </a:ln>
                        </pic:spPr>
                      </pic:pic>
                    </a:graphicData>
                  </a:graphic>
                </wp:inline>
              </w:drawing>
            </w:r>
            <w:r>
              <w:t xml:space="preserve"> </w:t>
            </w:r>
          </w:p>
        </w:tc>
      </w:tr>
    </w:tbl>
    <w:p w:rsidR="002946C7" w:rsidRDefault="008D73FA">
      <w:r w:rsidRPr="008D73FA">
        <w:rPr>
          <w:noProof/>
          <w:lang w:val="en-US" w:eastAsia="en-US" w:bidi="ar-SA"/>
        </w:rPr>
        <w:lastRenderedPageBreak/>
        <w:drawing>
          <wp:inline distT="0" distB="0" distL="0" distR="0">
            <wp:extent cx="6313870" cy="9172575"/>
            <wp:effectExtent l="0" t="0" r="0" b="0"/>
            <wp:docPr id="21" name="Picture 21" descr="C:\Users\Mihai\Downloads\Telegram Desktop\photo_2023-05-29_20-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hai\Downloads\Telegram Desktop\photo_2023-05-29_20-15-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1083" cy="9183054"/>
                    </a:xfrm>
                    <a:prstGeom prst="rect">
                      <a:avLst/>
                    </a:prstGeom>
                    <a:noFill/>
                    <a:ln>
                      <a:noFill/>
                    </a:ln>
                  </pic:spPr>
                </pic:pic>
              </a:graphicData>
            </a:graphic>
          </wp:inline>
        </w:drawing>
      </w:r>
      <w:r w:rsidRPr="008D73FA">
        <w:rPr>
          <w:noProof/>
          <w:lang w:val="en-US" w:eastAsia="en-US" w:bidi="ar-SA"/>
        </w:rPr>
        <w:lastRenderedPageBreak/>
        <w:drawing>
          <wp:inline distT="0" distB="0" distL="0" distR="0">
            <wp:extent cx="6814216" cy="9350375"/>
            <wp:effectExtent l="0" t="0" r="0" b="0"/>
            <wp:docPr id="20" name="Picture 20" descr="C:\Users\Mihai\Downloads\Telegram Desktop\photo_2023-05-29_20-1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hai\Downloads\Telegram Desktop\photo_2023-05-29_20-15-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1013" cy="9359702"/>
                    </a:xfrm>
                    <a:prstGeom prst="rect">
                      <a:avLst/>
                    </a:prstGeom>
                    <a:noFill/>
                    <a:ln>
                      <a:noFill/>
                    </a:ln>
                  </pic:spPr>
                </pic:pic>
              </a:graphicData>
            </a:graphic>
          </wp:inline>
        </w:drawing>
      </w:r>
      <w:r w:rsidRPr="008D73FA">
        <w:rPr>
          <w:noProof/>
          <w:lang w:val="en-US" w:eastAsia="en-US" w:bidi="ar-SA"/>
        </w:rPr>
        <w:lastRenderedPageBreak/>
        <w:drawing>
          <wp:inline distT="0" distB="0" distL="0" distR="0">
            <wp:extent cx="6561123" cy="9248421"/>
            <wp:effectExtent l="0" t="0" r="0" b="0"/>
            <wp:docPr id="19" name="Picture 19" descr="C:\Users\Mihai\Downloads\Telegram Desktop\photo_2023-05-29_20-1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hai\Downloads\Telegram Desktop\photo_2023-05-29_20-15-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a:off x="0" y="0"/>
                      <a:ext cx="6569050" cy="9259595"/>
                    </a:xfrm>
                    <a:prstGeom prst="rect">
                      <a:avLst/>
                    </a:prstGeom>
                    <a:noFill/>
                    <a:ln>
                      <a:noFill/>
                    </a:ln>
                  </pic:spPr>
                </pic:pic>
              </a:graphicData>
            </a:graphic>
          </wp:inline>
        </w:drawing>
      </w:r>
    </w:p>
    <w:sectPr w:rsidR="002946C7" w:rsidSect="00B86BF6">
      <w:headerReference w:type="even" r:id="rId18"/>
      <w:headerReference w:type="default" r:id="rId19"/>
      <w:footerReference w:type="even" r:id="rId20"/>
      <w:footerReference w:type="default" r:id="rId21"/>
      <w:pgSz w:w="11906" w:h="16838"/>
      <w:pgMar w:top="1644" w:right="680" w:bottom="1474" w:left="850" w:header="850"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A1C" w:rsidRDefault="00093A1C">
      <w:r>
        <w:separator/>
      </w:r>
    </w:p>
  </w:endnote>
  <w:endnote w:type="continuationSeparator" w:id="0">
    <w:p w:rsidR="00093A1C" w:rsidRDefault="0009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MT">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6C7" w:rsidRDefault="002946C7">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ab/>
      <w:t>Page</w:t>
    </w:r>
    <w:r>
      <w:rPr>
        <w:rFonts w:ascii="ArialMT" w:eastAsia="ArialMT" w:hAnsi="ArialMT" w:cs="ArialMT"/>
        <w:color w:val="26B4EA"/>
        <w:sz w:val="14"/>
        <w:szCs w:val="14"/>
      </w:rPr>
      <w:t xml:space="preserve"> </w:t>
    </w:r>
    <w:r w:rsidR="00B86BF6">
      <w:rPr>
        <w:rFonts w:eastAsia="ArialMT" w:cs="ArialMT"/>
        <w:sz w:val="14"/>
        <w:szCs w:val="14"/>
      </w:rPr>
      <w:fldChar w:fldCharType="begin"/>
    </w:r>
    <w:r>
      <w:rPr>
        <w:rFonts w:eastAsia="ArialMT" w:cs="ArialMT"/>
        <w:sz w:val="14"/>
        <w:szCs w:val="14"/>
      </w:rPr>
      <w:instrText xml:space="preserve"> PAGE </w:instrText>
    </w:r>
    <w:r w:rsidR="00B86BF6">
      <w:rPr>
        <w:rFonts w:eastAsia="ArialMT" w:cs="ArialMT"/>
        <w:sz w:val="14"/>
        <w:szCs w:val="14"/>
      </w:rPr>
      <w:fldChar w:fldCharType="separate"/>
    </w:r>
    <w:r w:rsidR="00DD4DE9">
      <w:rPr>
        <w:rFonts w:eastAsia="ArialMT" w:cs="ArialMT"/>
        <w:noProof/>
        <w:sz w:val="14"/>
        <w:szCs w:val="14"/>
      </w:rPr>
      <w:t>4</w:t>
    </w:r>
    <w:r w:rsidR="00B86BF6">
      <w:rPr>
        <w:rFonts w:eastAsia="ArialMT" w:cs="ArialMT"/>
        <w:sz w:val="14"/>
        <w:szCs w:val="14"/>
      </w:rPr>
      <w:fldChar w:fldCharType="end"/>
    </w:r>
    <w:r>
      <w:rPr>
        <w:rFonts w:ascii="ArialMT" w:eastAsia="ArialMT" w:hAnsi="ArialMT" w:cs="ArialMT"/>
        <w:sz w:val="14"/>
        <w:szCs w:val="14"/>
      </w:rPr>
      <w:t xml:space="preserve"> / </w:t>
    </w:r>
    <w:r w:rsidR="00B86BF6">
      <w:rPr>
        <w:rFonts w:eastAsia="ArialMT" w:cs="ArialMT"/>
        <w:sz w:val="14"/>
        <w:szCs w:val="14"/>
      </w:rPr>
      <w:fldChar w:fldCharType="begin"/>
    </w:r>
    <w:r>
      <w:rPr>
        <w:rFonts w:eastAsia="ArialMT" w:cs="ArialMT"/>
        <w:sz w:val="14"/>
        <w:szCs w:val="14"/>
      </w:rPr>
      <w:instrText xml:space="preserve"> NUMPAGES </w:instrText>
    </w:r>
    <w:r w:rsidR="00B86BF6">
      <w:rPr>
        <w:rFonts w:eastAsia="ArialMT" w:cs="ArialMT"/>
        <w:sz w:val="14"/>
        <w:szCs w:val="14"/>
      </w:rPr>
      <w:fldChar w:fldCharType="separate"/>
    </w:r>
    <w:r w:rsidR="00DD4DE9">
      <w:rPr>
        <w:rFonts w:eastAsia="ArialMT" w:cs="ArialMT"/>
        <w:noProof/>
        <w:sz w:val="14"/>
        <w:szCs w:val="14"/>
      </w:rPr>
      <w:t>5</w:t>
    </w:r>
    <w:r w:rsidR="00B86BF6">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6C7" w:rsidRDefault="002946C7">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ab/>
      <w:t>Page</w:t>
    </w:r>
    <w:r>
      <w:rPr>
        <w:rFonts w:ascii="ArialMT" w:eastAsia="ArialMT" w:hAnsi="ArialMT" w:cs="ArialMT"/>
        <w:color w:val="26B4EA"/>
        <w:sz w:val="14"/>
        <w:szCs w:val="14"/>
      </w:rPr>
      <w:t xml:space="preserve"> </w:t>
    </w:r>
    <w:r w:rsidR="00B86BF6">
      <w:rPr>
        <w:rFonts w:eastAsia="ArialMT" w:cs="ArialMT"/>
        <w:sz w:val="14"/>
        <w:szCs w:val="14"/>
      </w:rPr>
      <w:fldChar w:fldCharType="begin"/>
    </w:r>
    <w:r>
      <w:rPr>
        <w:rFonts w:eastAsia="ArialMT" w:cs="ArialMT"/>
        <w:sz w:val="14"/>
        <w:szCs w:val="14"/>
      </w:rPr>
      <w:instrText xml:space="preserve"> PAGE </w:instrText>
    </w:r>
    <w:r w:rsidR="00B86BF6">
      <w:rPr>
        <w:rFonts w:eastAsia="ArialMT" w:cs="ArialMT"/>
        <w:sz w:val="14"/>
        <w:szCs w:val="14"/>
      </w:rPr>
      <w:fldChar w:fldCharType="separate"/>
    </w:r>
    <w:r w:rsidR="00DD4DE9">
      <w:rPr>
        <w:rFonts w:eastAsia="ArialMT" w:cs="ArialMT"/>
        <w:noProof/>
        <w:sz w:val="14"/>
        <w:szCs w:val="14"/>
      </w:rPr>
      <w:t>5</w:t>
    </w:r>
    <w:r w:rsidR="00B86BF6">
      <w:rPr>
        <w:rFonts w:eastAsia="ArialMT" w:cs="ArialMT"/>
        <w:sz w:val="14"/>
        <w:szCs w:val="14"/>
      </w:rPr>
      <w:fldChar w:fldCharType="end"/>
    </w:r>
    <w:r>
      <w:rPr>
        <w:rFonts w:ascii="ArialMT" w:eastAsia="ArialMT" w:hAnsi="ArialMT" w:cs="ArialMT"/>
        <w:sz w:val="14"/>
        <w:szCs w:val="14"/>
      </w:rPr>
      <w:t xml:space="preserve"> / </w:t>
    </w:r>
    <w:r w:rsidR="00B86BF6">
      <w:rPr>
        <w:rFonts w:eastAsia="ArialMT" w:cs="ArialMT"/>
        <w:sz w:val="14"/>
        <w:szCs w:val="14"/>
      </w:rPr>
      <w:fldChar w:fldCharType="begin"/>
    </w:r>
    <w:r>
      <w:rPr>
        <w:rFonts w:eastAsia="ArialMT" w:cs="ArialMT"/>
        <w:sz w:val="14"/>
        <w:szCs w:val="14"/>
      </w:rPr>
      <w:instrText xml:space="preserve"> NUMPAGES </w:instrText>
    </w:r>
    <w:r w:rsidR="00B86BF6">
      <w:rPr>
        <w:rFonts w:eastAsia="ArialMT" w:cs="ArialMT"/>
        <w:sz w:val="14"/>
        <w:szCs w:val="14"/>
      </w:rPr>
      <w:fldChar w:fldCharType="separate"/>
    </w:r>
    <w:r w:rsidR="00DD4DE9">
      <w:rPr>
        <w:rFonts w:eastAsia="ArialMT" w:cs="ArialMT"/>
        <w:noProof/>
        <w:sz w:val="14"/>
        <w:szCs w:val="14"/>
      </w:rPr>
      <w:t>5</w:t>
    </w:r>
    <w:r w:rsidR="00B86BF6">
      <w:rPr>
        <w:rFonts w:eastAsia="ArialMT" w:cs="ArialMT"/>
        <w:sz w:val="14"/>
        <w:szCs w:val="14"/>
      </w:rPr>
      <w:fldChar w:fldCharType="end"/>
    </w:r>
    <w:r>
      <w:rPr>
        <w:rFonts w:ascii="ArialMT" w:eastAsia="ArialMT" w:hAnsi="ArialMT" w:cs="ArialMT"/>
        <w:color w:val="26B4EA"/>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A1C" w:rsidRDefault="00093A1C">
      <w:r>
        <w:separator/>
      </w:r>
    </w:p>
  </w:footnote>
  <w:footnote w:type="continuationSeparator" w:id="0">
    <w:p w:rsidR="00093A1C" w:rsidRDefault="00093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6C7" w:rsidRDefault="002946C7">
    <w:pPr>
      <w:pStyle w:val="ECVCurriculumVitaeNextPages"/>
    </w:pPr>
    <w:r>
      <w:t xml:space="preserve"> </w:t>
    </w:r>
    <w:r>
      <w:tab/>
      <w:t xml:space="preserve"> </w:t>
    </w:r>
    <w:r>
      <w:rPr>
        <w:szCs w:val="20"/>
      </w:rPr>
      <w:t>Curriculum Vitae</w:t>
    </w:r>
    <w:r>
      <w:rPr>
        <w:szCs w:val="20"/>
      </w:rPr>
      <w:tab/>
      <w:t xml:space="preserve"> </w:t>
    </w:r>
    <w:r w:rsidR="00CB2C50">
      <w:rPr>
        <w:szCs w:val="20"/>
      </w:rPr>
      <w:t>Mihai SMOLEAC</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C50" w:rsidRDefault="002946C7">
    <w:pPr>
      <w:pStyle w:val="ECVCurriculumVitaeNextPages"/>
      <w:rPr>
        <w:szCs w:val="20"/>
      </w:rPr>
    </w:pPr>
    <w:r>
      <w:t xml:space="preserve"> </w:t>
    </w:r>
    <w:r>
      <w:tab/>
      <w:t xml:space="preserve"> </w:t>
    </w:r>
    <w:r>
      <w:rPr>
        <w:szCs w:val="20"/>
      </w:rPr>
      <w:t>Curriculum Vitae</w:t>
    </w:r>
    <w:r>
      <w:rPr>
        <w:szCs w:val="20"/>
      </w:rPr>
      <w:tab/>
      <w:t xml:space="preserve"> </w:t>
    </w:r>
    <w:r w:rsidR="00CB2C50">
      <w:rPr>
        <w:szCs w:val="20"/>
      </w:rPr>
      <w:t>Mihai SMOLEAC</w:t>
    </w:r>
  </w:p>
  <w:p w:rsidR="002946C7" w:rsidRDefault="002946C7">
    <w:pPr>
      <w:pStyle w:val="ECVCurriculumVitaeNextPage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6B9"/>
    <w:rsid w:val="000276D8"/>
    <w:rsid w:val="00093A1C"/>
    <w:rsid w:val="00106C4A"/>
    <w:rsid w:val="00284AA3"/>
    <w:rsid w:val="002946C7"/>
    <w:rsid w:val="00373CFD"/>
    <w:rsid w:val="00506094"/>
    <w:rsid w:val="005A329B"/>
    <w:rsid w:val="005C2D0E"/>
    <w:rsid w:val="006A74F4"/>
    <w:rsid w:val="006C64E7"/>
    <w:rsid w:val="00773838"/>
    <w:rsid w:val="00796E3E"/>
    <w:rsid w:val="008D73FA"/>
    <w:rsid w:val="00981D70"/>
    <w:rsid w:val="009E3873"/>
    <w:rsid w:val="00A10083"/>
    <w:rsid w:val="00AE7AB9"/>
    <w:rsid w:val="00B86BF6"/>
    <w:rsid w:val="00B969B8"/>
    <w:rsid w:val="00CB2C50"/>
    <w:rsid w:val="00D22632"/>
    <w:rsid w:val="00DD4DE9"/>
    <w:rsid w:val="00F20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C5E4769-1316-4081-B921-B5C3F569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BF6"/>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B86BF6"/>
    <w:pPr>
      <w:outlineLvl w:val="0"/>
    </w:pPr>
    <w:rPr>
      <w:b/>
      <w:bCs/>
      <w:sz w:val="32"/>
      <w:szCs w:val="32"/>
    </w:rPr>
  </w:style>
  <w:style w:type="paragraph" w:styleId="Heading2">
    <w:name w:val="heading 2"/>
    <w:basedOn w:val="Heading"/>
    <w:next w:val="BodyText"/>
    <w:qFormat/>
    <w:rsid w:val="00B86BF6"/>
    <w:pPr>
      <w:tabs>
        <w:tab w:val="num" w:pos="576"/>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B86BF6"/>
    <w:rPr>
      <w:rFonts w:ascii="Arial" w:hAnsi="Arial"/>
      <w:color w:val="1593CB"/>
      <w:sz w:val="18"/>
      <w:szCs w:val="18"/>
      <w:shd w:val="clear" w:color="auto" w:fill="auto"/>
    </w:rPr>
  </w:style>
  <w:style w:type="character" w:customStyle="1" w:styleId="ECVContactDetails">
    <w:name w:val="_ECV_ContactDetails"/>
    <w:rsid w:val="00B86BF6"/>
    <w:rPr>
      <w:rFonts w:ascii="Arial" w:hAnsi="Arial"/>
      <w:color w:val="3F3A38"/>
      <w:sz w:val="18"/>
      <w:szCs w:val="18"/>
      <w:shd w:val="clear" w:color="auto" w:fill="auto"/>
    </w:rPr>
  </w:style>
  <w:style w:type="character" w:customStyle="1" w:styleId="NumberingSymbols">
    <w:name w:val="Numbering Symbols"/>
    <w:rsid w:val="00B86BF6"/>
  </w:style>
  <w:style w:type="character" w:customStyle="1" w:styleId="Bullets">
    <w:name w:val="Bullets"/>
    <w:rsid w:val="00B86BF6"/>
    <w:rPr>
      <w:rFonts w:ascii="OpenSymbol" w:eastAsia="OpenSymbol" w:hAnsi="OpenSymbol" w:cs="OpenSymbol"/>
    </w:rPr>
  </w:style>
  <w:style w:type="character" w:styleId="LineNumber">
    <w:name w:val="line number"/>
    <w:rsid w:val="00B86BF6"/>
  </w:style>
  <w:style w:type="character" w:styleId="Hyperlink">
    <w:name w:val="Hyperlink"/>
    <w:rsid w:val="00B86BF6"/>
    <w:rPr>
      <w:color w:val="000080"/>
      <w:u w:val="single"/>
    </w:rPr>
  </w:style>
  <w:style w:type="character" w:customStyle="1" w:styleId="ECVInternetLink">
    <w:name w:val="_ECV_InternetLink"/>
    <w:rsid w:val="00B86BF6"/>
    <w:rPr>
      <w:rFonts w:ascii="Arial" w:hAnsi="Arial"/>
      <w:color w:val="3F3A38"/>
      <w:sz w:val="18"/>
      <w:u w:val="single"/>
      <w:shd w:val="clear" w:color="auto" w:fill="auto"/>
      <w:lang w:val="en-GB"/>
    </w:rPr>
  </w:style>
  <w:style w:type="character" w:customStyle="1" w:styleId="ECVHeadingBusinessSector">
    <w:name w:val="_ECV_HeadingBusinessSector"/>
    <w:rsid w:val="00B86BF6"/>
    <w:rPr>
      <w:rFonts w:ascii="Arial" w:hAnsi="Arial"/>
      <w:color w:val="1593CB"/>
      <w:spacing w:val="-6"/>
      <w:sz w:val="18"/>
      <w:szCs w:val="18"/>
      <w:shd w:val="clear" w:color="auto" w:fill="auto"/>
    </w:rPr>
  </w:style>
  <w:style w:type="character" w:styleId="FollowedHyperlink">
    <w:name w:val="FollowedHyperlink"/>
    <w:rsid w:val="00B86BF6"/>
    <w:rPr>
      <w:color w:val="800000"/>
      <w:u w:val="single"/>
    </w:rPr>
  </w:style>
  <w:style w:type="paragraph" w:customStyle="1" w:styleId="Heading">
    <w:name w:val="Heading"/>
    <w:basedOn w:val="Normal"/>
    <w:next w:val="BodyText"/>
    <w:rsid w:val="00B86BF6"/>
    <w:pPr>
      <w:keepNext/>
      <w:spacing w:before="240" w:after="120"/>
    </w:pPr>
    <w:rPr>
      <w:rFonts w:eastAsia="Microsoft YaHei"/>
      <w:sz w:val="28"/>
      <w:szCs w:val="28"/>
    </w:rPr>
  </w:style>
  <w:style w:type="paragraph" w:styleId="BodyText">
    <w:name w:val="Body Text"/>
    <w:basedOn w:val="Normal"/>
    <w:rsid w:val="00B86BF6"/>
    <w:pPr>
      <w:spacing w:line="100" w:lineRule="atLeast"/>
    </w:pPr>
  </w:style>
  <w:style w:type="paragraph" w:styleId="List">
    <w:name w:val="List"/>
    <w:basedOn w:val="BodyText"/>
    <w:rsid w:val="00B86BF6"/>
  </w:style>
  <w:style w:type="paragraph" w:styleId="Caption">
    <w:name w:val="caption"/>
    <w:basedOn w:val="Normal"/>
    <w:qFormat/>
    <w:rsid w:val="00B86BF6"/>
    <w:pPr>
      <w:suppressLineNumbers/>
      <w:spacing w:before="120" w:after="120"/>
    </w:pPr>
    <w:rPr>
      <w:i/>
      <w:iCs/>
      <w:sz w:val="24"/>
    </w:rPr>
  </w:style>
  <w:style w:type="paragraph" w:customStyle="1" w:styleId="Index">
    <w:name w:val="Index"/>
    <w:basedOn w:val="Normal"/>
    <w:rsid w:val="00B86BF6"/>
    <w:pPr>
      <w:suppressLineNumbers/>
    </w:pPr>
  </w:style>
  <w:style w:type="paragraph" w:customStyle="1" w:styleId="TableContents">
    <w:name w:val="Table Contents"/>
    <w:basedOn w:val="Normal"/>
    <w:rsid w:val="00B86BF6"/>
    <w:pPr>
      <w:suppressLineNumbers/>
    </w:pPr>
  </w:style>
  <w:style w:type="paragraph" w:customStyle="1" w:styleId="TableHeading">
    <w:name w:val="Table Heading"/>
    <w:basedOn w:val="TableContents"/>
    <w:rsid w:val="00B86BF6"/>
    <w:pPr>
      <w:jc w:val="center"/>
    </w:pPr>
    <w:rPr>
      <w:b/>
      <w:bCs/>
    </w:rPr>
  </w:style>
  <w:style w:type="paragraph" w:customStyle="1" w:styleId="ECVLeftHeading">
    <w:name w:val="_ECV_LeftHeading"/>
    <w:basedOn w:val="TableContents"/>
    <w:rsid w:val="00B86BF6"/>
    <w:pPr>
      <w:ind w:right="283"/>
      <w:jc w:val="right"/>
    </w:pPr>
    <w:rPr>
      <w:caps/>
      <w:color w:val="0E4194"/>
      <w:sz w:val="18"/>
    </w:rPr>
  </w:style>
  <w:style w:type="paragraph" w:customStyle="1" w:styleId="ECVMiddleColumn">
    <w:name w:val="_ECV_MiddleColumn"/>
    <w:basedOn w:val="TableContents"/>
    <w:rsid w:val="00B86BF6"/>
    <w:rPr>
      <w:color w:val="404040"/>
      <w:sz w:val="20"/>
    </w:rPr>
  </w:style>
  <w:style w:type="paragraph" w:customStyle="1" w:styleId="ECVRightColumn">
    <w:name w:val="_ECV_RightColumn"/>
    <w:basedOn w:val="TableContents"/>
    <w:rsid w:val="00B86BF6"/>
    <w:pPr>
      <w:spacing w:before="62"/>
    </w:pPr>
    <w:rPr>
      <w:color w:val="404040"/>
    </w:rPr>
  </w:style>
  <w:style w:type="paragraph" w:customStyle="1" w:styleId="ECVNameField">
    <w:name w:val="_ECV_NameField"/>
    <w:basedOn w:val="ECVRightColumn"/>
    <w:rsid w:val="00B86BF6"/>
    <w:pPr>
      <w:spacing w:before="0" w:line="100" w:lineRule="atLeast"/>
    </w:pPr>
    <w:rPr>
      <w:color w:val="3F3A38"/>
      <w:sz w:val="26"/>
      <w:szCs w:val="18"/>
    </w:rPr>
  </w:style>
  <w:style w:type="paragraph" w:customStyle="1" w:styleId="ECVRightHeading">
    <w:name w:val="_ECV_RightHeading"/>
    <w:basedOn w:val="ECVNameField"/>
    <w:rsid w:val="00B86BF6"/>
    <w:pPr>
      <w:spacing w:before="62"/>
      <w:jc w:val="right"/>
    </w:pPr>
    <w:rPr>
      <w:color w:val="1593CB"/>
      <w:sz w:val="15"/>
    </w:rPr>
  </w:style>
  <w:style w:type="paragraph" w:customStyle="1" w:styleId="ECV1stPage">
    <w:name w:val="_ECV_1stPage"/>
    <w:basedOn w:val="ECVRightHeading"/>
    <w:rsid w:val="00B86BF6"/>
    <w:pPr>
      <w:tabs>
        <w:tab w:val="left" w:pos="2835"/>
        <w:tab w:val="right" w:pos="10205"/>
      </w:tabs>
      <w:spacing w:before="215"/>
      <w:jc w:val="left"/>
    </w:pPr>
    <w:rPr>
      <w:sz w:val="20"/>
    </w:rPr>
  </w:style>
  <w:style w:type="paragraph" w:customStyle="1" w:styleId="ECVContactDetails1">
    <w:name w:val="_ECV_ContactDetails1"/>
    <w:basedOn w:val="ECVNameField"/>
    <w:rsid w:val="00B86BF6"/>
    <w:pPr>
      <w:textAlignment w:val="center"/>
    </w:pPr>
    <w:rPr>
      <w:kern w:val="0"/>
      <w:sz w:val="18"/>
    </w:rPr>
  </w:style>
  <w:style w:type="paragraph" w:customStyle="1" w:styleId="ECVComments">
    <w:name w:val="_ECV_Comments"/>
    <w:basedOn w:val="ECVText"/>
    <w:rsid w:val="00B86BF6"/>
    <w:pPr>
      <w:jc w:val="center"/>
    </w:pPr>
    <w:rPr>
      <w:color w:val="FF0000"/>
    </w:rPr>
  </w:style>
  <w:style w:type="paragraph" w:customStyle="1" w:styleId="ECVNarrowSpacing">
    <w:name w:val="_ECV_NarrowSpacing"/>
    <w:basedOn w:val="ECVRightColumn"/>
    <w:rsid w:val="00B86BF6"/>
    <w:rPr>
      <w:color w:val="402C24"/>
      <w:sz w:val="8"/>
      <w:szCs w:val="10"/>
    </w:rPr>
  </w:style>
  <w:style w:type="paragraph" w:customStyle="1" w:styleId="ECVSectionSpacing">
    <w:name w:val="_ECV_SectionSpacing"/>
    <w:basedOn w:val="ECVRightColumn"/>
    <w:rsid w:val="00B86BF6"/>
  </w:style>
  <w:style w:type="paragraph" w:customStyle="1" w:styleId="Table">
    <w:name w:val="Table"/>
    <w:basedOn w:val="Caption"/>
    <w:rsid w:val="00B86BF6"/>
  </w:style>
  <w:style w:type="paragraph" w:customStyle="1" w:styleId="ECVSubSectionHeading">
    <w:name w:val="_ECV_SubSectionHeading"/>
    <w:basedOn w:val="ECVRightColumn"/>
    <w:rsid w:val="00B86BF6"/>
    <w:pPr>
      <w:spacing w:before="0" w:line="100" w:lineRule="atLeast"/>
    </w:pPr>
    <w:rPr>
      <w:color w:val="0E4194"/>
      <w:sz w:val="22"/>
    </w:rPr>
  </w:style>
  <w:style w:type="paragraph" w:customStyle="1" w:styleId="ECVOrganisationDetails">
    <w:name w:val="_ECV_OrganisationDetails"/>
    <w:basedOn w:val="ECVRightColumn"/>
    <w:rsid w:val="00B86BF6"/>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B86BF6"/>
    <w:pPr>
      <w:suppressLineNumbers/>
      <w:autoSpaceDE w:val="0"/>
      <w:spacing w:before="28" w:line="100" w:lineRule="atLeast"/>
    </w:pPr>
    <w:rPr>
      <w:sz w:val="18"/>
    </w:rPr>
  </w:style>
  <w:style w:type="paragraph" w:customStyle="1" w:styleId="ECVSectionBullet">
    <w:name w:val="_ECV_SectionBullet"/>
    <w:basedOn w:val="ECVSectionDetails"/>
    <w:rsid w:val="00B86BF6"/>
    <w:pPr>
      <w:spacing w:before="0"/>
    </w:pPr>
  </w:style>
  <w:style w:type="paragraph" w:customStyle="1" w:styleId="ECVHeadingBullet">
    <w:name w:val="_ECV_HeadingBullet"/>
    <w:basedOn w:val="ECVLeftHeading"/>
    <w:rsid w:val="00B86BF6"/>
    <w:pPr>
      <w:tabs>
        <w:tab w:val="num" w:pos="432"/>
      </w:tabs>
      <w:spacing w:line="100" w:lineRule="atLeast"/>
      <w:ind w:left="432" w:hanging="432"/>
      <w:outlineLvl w:val="0"/>
    </w:pPr>
  </w:style>
  <w:style w:type="paragraph" w:customStyle="1" w:styleId="ECVSubHeadingBullet">
    <w:name w:val="_ECV_SubHeadingBullet"/>
    <w:basedOn w:val="ECVLeftDetails"/>
    <w:rsid w:val="00B86BF6"/>
    <w:pPr>
      <w:spacing w:before="0" w:line="100" w:lineRule="atLeast"/>
    </w:pPr>
  </w:style>
  <w:style w:type="paragraph" w:customStyle="1" w:styleId="CVMajor">
    <w:name w:val="CV Major"/>
    <w:basedOn w:val="Normal"/>
    <w:rsid w:val="00B86BF6"/>
    <w:pPr>
      <w:ind w:left="113" w:right="113"/>
    </w:pPr>
    <w:rPr>
      <w:b/>
      <w:sz w:val="24"/>
    </w:rPr>
  </w:style>
  <w:style w:type="paragraph" w:customStyle="1" w:styleId="ECVDate">
    <w:name w:val="_ECV_Date"/>
    <w:basedOn w:val="ECVLeftHeading"/>
    <w:rsid w:val="00B86BF6"/>
    <w:pPr>
      <w:spacing w:before="28" w:line="100" w:lineRule="atLeast"/>
      <w:textAlignment w:val="top"/>
    </w:pPr>
    <w:rPr>
      <w:caps w:val="0"/>
    </w:rPr>
  </w:style>
  <w:style w:type="paragraph" w:customStyle="1" w:styleId="CVHeading3">
    <w:name w:val="CV Heading 3"/>
    <w:basedOn w:val="Normal"/>
    <w:next w:val="Normal"/>
    <w:rsid w:val="00B86BF6"/>
    <w:pPr>
      <w:ind w:left="113" w:right="113"/>
      <w:jc w:val="right"/>
      <w:textAlignment w:val="center"/>
    </w:pPr>
  </w:style>
  <w:style w:type="paragraph" w:customStyle="1" w:styleId="ECVHeadingLine">
    <w:name w:val="_ECV_HeadingLine"/>
    <w:basedOn w:val="ECVSubSectionHeading"/>
    <w:rsid w:val="00B86BF6"/>
    <w:rPr>
      <w:color w:val="17ACE6"/>
    </w:rPr>
  </w:style>
  <w:style w:type="paragraph" w:styleId="Header">
    <w:name w:val="header"/>
    <w:basedOn w:val="Normal"/>
    <w:rsid w:val="00B86BF6"/>
    <w:pPr>
      <w:suppressLineNumbers/>
      <w:tabs>
        <w:tab w:val="center" w:pos="5103"/>
        <w:tab w:val="right" w:pos="10206"/>
      </w:tabs>
    </w:pPr>
  </w:style>
  <w:style w:type="paragraph" w:customStyle="1" w:styleId="ECVAttachment">
    <w:name w:val="_ECV_Attachment"/>
    <w:basedOn w:val="ECVSectionDetails"/>
    <w:rsid w:val="00B86BF6"/>
    <w:pPr>
      <w:jc w:val="right"/>
    </w:pPr>
    <w:rPr>
      <w:u w:val="single"/>
    </w:rPr>
  </w:style>
  <w:style w:type="paragraph" w:customStyle="1" w:styleId="ECVHeaderFirstPage">
    <w:name w:val="_ECV_HeaderFirstPage"/>
    <w:basedOn w:val="Header"/>
    <w:rsid w:val="00B86BF6"/>
    <w:pPr>
      <w:tabs>
        <w:tab w:val="center" w:pos="2835"/>
      </w:tabs>
      <w:spacing w:line="100" w:lineRule="atLeast"/>
    </w:pPr>
    <w:rPr>
      <w:color w:val="17ACE6"/>
      <w:sz w:val="20"/>
    </w:rPr>
  </w:style>
  <w:style w:type="paragraph" w:customStyle="1" w:styleId="ECVHeaderOtherPage">
    <w:name w:val="_ECV_HeaderOtherPage"/>
    <w:basedOn w:val="ECVHeaderFirstPage"/>
    <w:rsid w:val="00B86BF6"/>
  </w:style>
  <w:style w:type="paragraph" w:customStyle="1" w:styleId="ECVLeftDetails">
    <w:name w:val="_ECV_LeftDetails"/>
    <w:basedOn w:val="ECVLeftHeading"/>
    <w:rsid w:val="00B86BF6"/>
    <w:pPr>
      <w:spacing w:before="23"/>
    </w:pPr>
    <w:rPr>
      <w:caps w:val="0"/>
    </w:rPr>
  </w:style>
  <w:style w:type="paragraph" w:styleId="Footer">
    <w:name w:val="footer"/>
    <w:basedOn w:val="Normal"/>
    <w:rsid w:val="00B86BF6"/>
    <w:pPr>
      <w:suppressLineNumbers/>
      <w:tabs>
        <w:tab w:val="right" w:pos="2835"/>
        <w:tab w:val="left" w:pos="10205"/>
      </w:tabs>
    </w:pPr>
    <w:rPr>
      <w:color w:val="1593CB"/>
    </w:rPr>
  </w:style>
  <w:style w:type="paragraph" w:customStyle="1" w:styleId="ECVLanguageHeading">
    <w:name w:val="_ECV_LanguageHeading"/>
    <w:basedOn w:val="ECVRightColumn"/>
    <w:rsid w:val="00B86BF6"/>
    <w:pPr>
      <w:spacing w:before="0"/>
      <w:jc w:val="center"/>
    </w:pPr>
    <w:rPr>
      <w:caps/>
      <w:color w:val="0E4194"/>
      <w:sz w:val="14"/>
    </w:rPr>
  </w:style>
  <w:style w:type="paragraph" w:customStyle="1" w:styleId="ECVLanguageSubHeading">
    <w:name w:val="_ECV_LanguageSubHeading"/>
    <w:basedOn w:val="ECVLanguageHeading"/>
    <w:rsid w:val="00B86BF6"/>
    <w:pPr>
      <w:spacing w:line="100" w:lineRule="atLeast"/>
    </w:pPr>
    <w:rPr>
      <w:caps w:val="0"/>
      <w:sz w:val="16"/>
    </w:rPr>
  </w:style>
  <w:style w:type="paragraph" w:customStyle="1" w:styleId="ECVLanguageLevel">
    <w:name w:val="_ECV_LanguageLevel"/>
    <w:basedOn w:val="ECVSectionDetails"/>
    <w:rsid w:val="00B86BF6"/>
    <w:pPr>
      <w:jc w:val="center"/>
      <w:textAlignment w:val="center"/>
    </w:pPr>
    <w:rPr>
      <w:caps/>
    </w:rPr>
  </w:style>
  <w:style w:type="paragraph" w:customStyle="1" w:styleId="ECVLanguageCertificate">
    <w:name w:val="_ECV_LanguageCertificate"/>
    <w:basedOn w:val="ECVRightColumn"/>
    <w:rsid w:val="00B86BF6"/>
    <w:pPr>
      <w:spacing w:before="0" w:line="100" w:lineRule="atLeast"/>
      <w:ind w:right="283"/>
      <w:jc w:val="center"/>
    </w:pPr>
    <w:rPr>
      <w:color w:val="3F3A38"/>
    </w:rPr>
  </w:style>
  <w:style w:type="paragraph" w:customStyle="1" w:styleId="ECVLanguageExplanation">
    <w:name w:val="_ECV_LanguageExplanation"/>
    <w:basedOn w:val="Normal"/>
    <w:rsid w:val="00B86BF6"/>
    <w:pPr>
      <w:autoSpaceDE w:val="0"/>
      <w:spacing w:line="100" w:lineRule="atLeast"/>
    </w:pPr>
    <w:rPr>
      <w:color w:val="0E4194"/>
      <w:sz w:val="15"/>
    </w:rPr>
  </w:style>
  <w:style w:type="paragraph" w:customStyle="1" w:styleId="ECVLinks">
    <w:name w:val="_ECV_Links"/>
    <w:basedOn w:val="ECVContactDetails1"/>
    <w:rsid w:val="00B86BF6"/>
    <w:rPr>
      <w:u w:val="single"/>
    </w:rPr>
  </w:style>
  <w:style w:type="paragraph" w:customStyle="1" w:styleId="ECVText">
    <w:name w:val="_ECV_Text"/>
    <w:basedOn w:val="BodyText"/>
    <w:rsid w:val="00B86BF6"/>
  </w:style>
  <w:style w:type="paragraph" w:customStyle="1" w:styleId="ECVBusinessSector">
    <w:name w:val="_ECV_BusinessSector"/>
    <w:basedOn w:val="ECVOrganisationDetails"/>
    <w:rsid w:val="00B86BF6"/>
    <w:pPr>
      <w:spacing w:before="113" w:after="0"/>
    </w:pPr>
  </w:style>
  <w:style w:type="paragraph" w:customStyle="1" w:styleId="ECVLanguageName">
    <w:name w:val="_ECV_LanguageName"/>
    <w:basedOn w:val="ECVLanguageCertificate"/>
    <w:rsid w:val="00B86BF6"/>
    <w:pPr>
      <w:jc w:val="right"/>
    </w:pPr>
    <w:rPr>
      <w:sz w:val="18"/>
    </w:rPr>
  </w:style>
  <w:style w:type="paragraph" w:customStyle="1" w:styleId="ECVPersonalInfoHeading">
    <w:name w:val="_ECV_PersonalInfoHeading"/>
    <w:basedOn w:val="ECVLeftHeading"/>
    <w:rsid w:val="00B86BF6"/>
    <w:pPr>
      <w:spacing w:before="57"/>
    </w:pPr>
  </w:style>
  <w:style w:type="paragraph" w:customStyle="1" w:styleId="ECVOccupationalFieldHeading">
    <w:name w:val="_ECV_OccupationalFieldHeading"/>
    <w:basedOn w:val="ECVLeftHeading"/>
    <w:rsid w:val="00B86BF6"/>
    <w:pPr>
      <w:spacing w:before="57"/>
    </w:pPr>
  </w:style>
  <w:style w:type="paragraph" w:customStyle="1" w:styleId="ECVGenderRow">
    <w:name w:val="_ECV_GenderRow"/>
    <w:basedOn w:val="Normal"/>
    <w:rsid w:val="00B86BF6"/>
    <w:pPr>
      <w:spacing w:before="85"/>
    </w:pPr>
    <w:rPr>
      <w:color w:val="1593CB"/>
    </w:rPr>
  </w:style>
  <w:style w:type="paragraph" w:customStyle="1" w:styleId="ECVCurriculumVitaeNextPages">
    <w:name w:val="_ECV_CurriculumVitae_NextPages"/>
    <w:basedOn w:val="ECV1stPage"/>
    <w:rsid w:val="00B86BF6"/>
    <w:pPr>
      <w:tabs>
        <w:tab w:val="clear" w:pos="10205"/>
        <w:tab w:val="right" w:pos="10350"/>
      </w:tabs>
      <w:spacing w:before="153"/>
      <w:jc w:val="right"/>
    </w:pPr>
  </w:style>
  <w:style w:type="paragraph" w:customStyle="1" w:styleId="ECVBusinessSctionRow">
    <w:name w:val="_ECV_BusinessSctionRow"/>
    <w:basedOn w:val="Normal"/>
    <w:rsid w:val="00B86BF6"/>
  </w:style>
  <w:style w:type="paragraph" w:customStyle="1" w:styleId="ECVBusinessSectorRow">
    <w:name w:val="_ECV_BusinessSectorRow"/>
    <w:basedOn w:val="Normal"/>
    <w:rsid w:val="00B86BF6"/>
  </w:style>
  <w:style w:type="paragraph" w:customStyle="1" w:styleId="ECVBlueBox">
    <w:name w:val="_ECV_BlueBox"/>
    <w:basedOn w:val="ECVNarrowSpacing"/>
    <w:rsid w:val="00B86BF6"/>
    <w:pPr>
      <w:spacing w:before="0"/>
      <w:jc w:val="right"/>
      <w:textAlignment w:val="bottom"/>
    </w:pPr>
    <w:rPr>
      <w:spacing w:val="0"/>
    </w:rPr>
  </w:style>
  <w:style w:type="paragraph" w:customStyle="1" w:styleId="ESP1stPage">
    <w:name w:val="_ESP_1stPage"/>
    <w:basedOn w:val="ECVCurriculumVitaeNextPages"/>
    <w:rsid w:val="00B86BF6"/>
  </w:style>
  <w:style w:type="paragraph" w:customStyle="1" w:styleId="ESPText">
    <w:name w:val="_ESP_Text"/>
    <w:basedOn w:val="ECVText"/>
    <w:rsid w:val="00B86BF6"/>
  </w:style>
  <w:style w:type="paragraph" w:customStyle="1" w:styleId="ESPHeading">
    <w:name w:val="_ESP_Heading"/>
    <w:basedOn w:val="ESPText"/>
    <w:rsid w:val="00B86BF6"/>
    <w:rPr>
      <w:b/>
      <w:bCs/>
      <w:sz w:val="32"/>
      <w:szCs w:val="32"/>
    </w:rPr>
  </w:style>
  <w:style w:type="paragraph" w:customStyle="1" w:styleId="Footerleft">
    <w:name w:val="Footer left"/>
    <w:basedOn w:val="Normal"/>
    <w:rsid w:val="00B86BF6"/>
    <w:pPr>
      <w:suppressLineNumbers/>
      <w:tabs>
        <w:tab w:val="center" w:pos="5188"/>
        <w:tab w:val="right" w:pos="10376"/>
      </w:tabs>
    </w:pPr>
  </w:style>
  <w:style w:type="paragraph" w:customStyle="1" w:styleId="Footerright">
    <w:name w:val="Footer right"/>
    <w:basedOn w:val="Normal"/>
    <w:rsid w:val="00B86BF6"/>
    <w:pPr>
      <w:suppressLineNumbers/>
      <w:tabs>
        <w:tab w:val="center" w:pos="5188"/>
        <w:tab w:val="right" w:pos="10376"/>
      </w:tabs>
    </w:pPr>
  </w:style>
  <w:style w:type="paragraph" w:customStyle="1" w:styleId="ECVRelatedDocumentRow">
    <w:name w:val="_ECV_RelatedDocumentRow"/>
    <w:basedOn w:val="ECVBusinessSectorRow"/>
    <w:rsid w:val="00B86BF6"/>
  </w:style>
  <w:style w:type="paragraph" w:styleId="BalloonText">
    <w:name w:val="Balloon Text"/>
    <w:basedOn w:val="Normal"/>
    <w:link w:val="BalloonTextChar"/>
    <w:uiPriority w:val="99"/>
    <w:semiHidden/>
    <w:unhideWhenUsed/>
    <w:rsid w:val="006A74F4"/>
    <w:rPr>
      <w:rFonts w:ascii="Tahoma" w:hAnsi="Tahoma"/>
      <w:szCs w:val="14"/>
    </w:rPr>
  </w:style>
  <w:style w:type="character" w:customStyle="1" w:styleId="BalloonTextChar">
    <w:name w:val="Balloon Text Char"/>
    <w:basedOn w:val="DefaultParagraphFont"/>
    <w:link w:val="BalloonText"/>
    <w:uiPriority w:val="99"/>
    <w:semiHidden/>
    <w:rsid w:val="006A74F4"/>
    <w:rPr>
      <w:rFonts w:ascii="Tahoma" w:eastAsia="SimSun" w:hAnsi="Tahoma" w:cs="Mangal"/>
      <w:color w:val="3F3A38"/>
      <w:spacing w:val="-6"/>
      <w:kern w:val="1"/>
      <w:sz w:val="16"/>
      <w:szCs w:val="14"/>
      <w:lang w:val="en-GB" w:eastAsia="zh-CN" w:bidi="hi-IN"/>
    </w:rPr>
  </w:style>
  <w:style w:type="table" w:styleId="TableGrid">
    <w:name w:val="Table Grid"/>
    <w:basedOn w:val="TableNormal"/>
    <w:uiPriority w:val="59"/>
    <w:rsid w:val="00981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5C2D0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5C2D0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08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moleacMihai/sentimen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chat-usarb-is21z.web.app/"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yportfolio-69833.web.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Europass CV</vt:lpstr>
    </vt:vector>
  </TitlesOfParts>
  <Company>kkostas</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Saidul</dc:creator>
  <cp:keywords>Europass, CV, Cedefop</cp:keywords>
  <dc:description/>
  <cp:lastModifiedBy>Microsoft account</cp:lastModifiedBy>
  <cp:revision>4</cp:revision>
  <cp:lastPrinted>1899-12-31T21:00:00Z</cp:lastPrinted>
  <dcterms:created xsi:type="dcterms:W3CDTF">2016-06-21T10:56:00Z</dcterms:created>
  <dcterms:modified xsi:type="dcterms:W3CDTF">2023-05-30T15:31:00Z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