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AEF18" w14:textId="77777777" w:rsidR="003916D3" w:rsidRDefault="00000000">
      <w:pPr>
        <w:pStyle w:val="Title"/>
      </w:pPr>
      <w:r>
        <w:t>Recycling Sorting — Content for Review</w:t>
      </w:r>
    </w:p>
    <w:p w14:paraId="1D434DE1" w14:textId="77777777" w:rsidR="003916D3" w:rsidRDefault="00000000">
      <w:r>
        <w:t>This document contains the waste-stream content and the item feedback used in the Recycling Sorting induction — nothing else.</w:t>
      </w:r>
    </w:p>
    <w:p w14:paraId="3A0F626B" w14:textId="77777777" w:rsidR="003916D3" w:rsidRDefault="00000000">
      <w:r>
        <w:t>Please review for accuracy, tone, and English (British English) only. Leave formatting, headings, and structure as-is — just mark or comment on anything that needs a wording or factual correction, then return this document.</w:t>
      </w:r>
    </w:p>
    <w:p w14:paraId="7B3F66C1" w14:textId="77777777" w:rsidR="003916D3" w:rsidRDefault="00000000">
      <w:pPr>
        <w:pStyle w:val="Heading1"/>
      </w:pPr>
      <w:r>
        <w:t>1. The five waste streams</w:t>
      </w:r>
    </w:p>
    <w:p w14:paraId="4A55E9AE" w14:textId="77777777" w:rsidR="003916D3" w:rsidRDefault="00000000">
      <w:pPr>
        <w:pStyle w:val="Heading2"/>
      </w:pPr>
      <w:r>
        <w:t>General Waste</w:t>
      </w:r>
    </w:p>
    <w:p w14:paraId="5CF2A3E2" w14:textId="77777777" w:rsidR="003916D3" w:rsidRDefault="00000000">
      <w:r>
        <w:t>Anything that can't be recycled, composted, or handled as e-waste goes here. This is the last resort stream — the goal across every floor is to keep it as small as possible.</w:t>
      </w:r>
    </w:p>
    <w:p w14:paraId="6385EF9D" w14:textId="77777777" w:rsidR="003916D3" w:rsidRDefault="00000000">
      <w:r>
        <w:rPr>
          <w:b/>
        </w:rPr>
        <w:t>Goes in:</w:t>
      </w:r>
    </w:p>
    <w:p w14:paraId="24464410" w14:textId="77777777" w:rsidR="003916D3" w:rsidRDefault="00000000">
      <w:pPr>
        <w:pStyle w:val="ListBullet"/>
      </w:pPr>
      <w:r>
        <w:t>Food-soiled wrappers and packaging</w:t>
      </w:r>
    </w:p>
    <w:p w14:paraId="36ADCE1D" w14:textId="77777777" w:rsidR="003916D3" w:rsidRDefault="00000000">
      <w:pPr>
        <w:pStyle w:val="ListBullet"/>
      </w:pPr>
      <w:r>
        <w:t>Chip packets and soft plastic (unless your floor has a dedicated soft-plastics stream)</w:t>
      </w:r>
    </w:p>
    <w:p w14:paraId="44C90022" w14:textId="77777777" w:rsidR="003916D3" w:rsidRDefault="00000000">
      <w:pPr>
        <w:pStyle w:val="ListBullet"/>
      </w:pPr>
      <w:r>
        <w:t>Broken ceramics, glass, or mirrors</w:t>
      </w:r>
    </w:p>
    <w:p w14:paraId="6E16EAC5" w14:textId="77777777" w:rsidR="003916D3" w:rsidRDefault="00000000">
      <w:pPr>
        <w:pStyle w:val="ListBullet"/>
      </w:pPr>
      <w:r>
        <w:t>Used tissues and disposable non-recyclable cups</w:t>
      </w:r>
    </w:p>
    <w:p w14:paraId="00398048" w14:textId="77777777" w:rsidR="003916D3" w:rsidRDefault="00000000">
      <w:pPr>
        <w:pStyle w:val="ListBullet"/>
      </w:pPr>
      <w:r>
        <w:t>Disposable PPE (masks, gloves)</w:t>
      </w:r>
    </w:p>
    <w:p w14:paraId="38FAEF3F" w14:textId="77777777" w:rsidR="003916D3" w:rsidRDefault="00000000">
      <w:pPr>
        <w:pStyle w:val="ListBullet"/>
      </w:pPr>
      <w:r>
        <w:t>Used tea bags (the plastic mesh inside contaminates compost)</w:t>
      </w:r>
    </w:p>
    <w:p w14:paraId="0DB91A5C" w14:textId="77777777" w:rsidR="003916D3" w:rsidRDefault="00000000">
      <w:r>
        <w:rPr>
          <w:b/>
        </w:rPr>
        <w:t>Never goes in:</w:t>
      </w:r>
    </w:p>
    <w:p w14:paraId="1134EE74" w14:textId="77777777" w:rsidR="003916D3" w:rsidRDefault="00000000">
      <w:pPr>
        <w:pStyle w:val="ListBullet"/>
      </w:pPr>
      <w:r>
        <w:t>Plastic/glass bottles, aluminium/steel cans, paper, or cardboard</w:t>
      </w:r>
    </w:p>
    <w:p w14:paraId="36AC8001" w14:textId="77777777" w:rsidR="003916D3" w:rsidRDefault="00000000">
      <w:pPr>
        <w:pStyle w:val="ListBullet"/>
      </w:pPr>
      <w:r>
        <w:t>Food scraps or liquids</w:t>
      </w:r>
    </w:p>
    <w:p w14:paraId="12B7721E" w14:textId="77777777" w:rsidR="003916D3" w:rsidRDefault="00000000">
      <w:pPr>
        <w:pStyle w:val="ListBullet"/>
      </w:pPr>
      <w:r>
        <w:t>Batteries or electronics</w:t>
      </w:r>
    </w:p>
    <w:p w14:paraId="22A1B4E1" w14:textId="77777777" w:rsidR="003916D3" w:rsidRDefault="00000000">
      <w:r>
        <w:rPr>
          <w:b/>
        </w:rPr>
        <w:t xml:space="preserve">TIP  </w:t>
      </w:r>
      <w:r>
        <w:t>General Waste is the most expensive core waste stream in the building. If this bin is filling up fast, it's usually a sign that recyclables are ending up in the wrong place.</w:t>
      </w:r>
    </w:p>
    <w:p w14:paraId="30A4D642" w14:textId="77777777" w:rsidR="003916D3" w:rsidRDefault="00000000">
      <w:pPr>
        <w:pStyle w:val="Heading2"/>
      </w:pPr>
      <w:r>
        <w:t>Mixed Recycling</w:t>
      </w:r>
    </w:p>
    <w:p w14:paraId="3EBC767F" w14:textId="77777777" w:rsidR="003916D3" w:rsidRDefault="00000000">
      <w:r>
        <w:t>Rigid containers only — bottles, cans, and jars. The single rule that matters most here: clean and dry. Food residue is the #1 reason a whole bin of recycling gets rejected and sent to landfill instead.</w:t>
      </w:r>
    </w:p>
    <w:p w14:paraId="5F1ABBC7" w14:textId="77777777" w:rsidR="003916D3" w:rsidRDefault="00000000">
      <w:r>
        <w:rPr>
          <w:b/>
        </w:rPr>
        <w:t>Goes in:</w:t>
      </w:r>
    </w:p>
    <w:p w14:paraId="1FA2B2BD" w14:textId="77777777" w:rsidR="003916D3" w:rsidRDefault="00000000">
      <w:pPr>
        <w:pStyle w:val="ListBullet"/>
      </w:pPr>
      <w:r>
        <w:t>Empty plastic bottles and containers</w:t>
      </w:r>
    </w:p>
    <w:p w14:paraId="3FAFB049" w14:textId="77777777" w:rsidR="003916D3" w:rsidRDefault="00000000">
      <w:pPr>
        <w:pStyle w:val="ListBullet"/>
      </w:pPr>
      <w:r>
        <w:t>Aluminium and steel cans</w:t>
      </w:r>
    </w:p>
    <w:p w14:paraId="520AC021" w14:textId="77777777" w:rsidR="003916D3" w:rsidRDefault="00000000">
      <w:pPr>
        <w:pStyle w:val="ListBullet"/>
      </w:pPr>
      <w:r>
        <w:lastRenderedPageBreak/>
        <w:t>Glass bottles and jars</w:t>
      </w:r>
    </w:p>
    <w:p w14:paraId="01798324" w14:textId="77777777" w:rsidR="003916D3" w:rsidRDefault="00000000">
      <w:pPr>
        <w:pStyle w:val="ListBullet"/>
      </w:pPr>
      <w:r>
        <w:t>Rinsed takeaway plastic containers</w:t>
      </w:r>
    </w:p>
    <w:p w14:paraId="2DA8A4B1" w14:textId="77777777" w:rsidR="003916D3" w:rsidRDefault="00000000">
      <w:r>
        <w:rPr>
          <w:b/>
        </w:rPr>
        <w:t>Never goes in:</w:t>
      </w:r>
    </w:p>
    <w:p w14:paraId="39C2DF03" w14:textId="77777777" w:rsidR="003916D3" w:rsidRDefault="00000000">
      <w:pPr>
        <w:pStyle w:val="ListBullet"/>
      </w:pPr>
      <w:r>
        <w:t>Soft plastics — bags, cling wrap, bubble wrap</w:t>
      </w:r>
    </w:p>
    <w:p w14:paraId="03F24ABA" w14:textId="77777777" w:rsidR="003916D3" w:rsidRDefault="00000000">
      <w:pPr>
        <w:pStyle w:val="ListBullet"/>
      </w:pPr>
      <w:r>
        <w:t>Paper or cardboard (own stream)</w:t>
      </w:r>
    </w:p>
    <w:p w14:paraId="01296816" w14:textId="77777777" w:rsidR="003916D3" w:rsidRDefault="00000000">
      <w:pPr>
        <w:pStyle w:val="ListBullet"/>
      </w:pPr>
      <w:r>
        <w:t>Long-life milk and juice cartons</w:t>
      </w:r>
    </w:p>
    <w:p w14:paraId="2C8AD568" w14:textId="77777777" w:rsidR="003916D3" w:rsidRDefault="00000000">
      <w:pPr>
        <w:pStyle w:val="ListBullet"/>
      </w:pPr>
      <w:r>
        <w:t>Coffee cups (plastic-lined, not recyclable here)</w:t>
      </w:r>
    </w:p>
    <w:p w14:paraId="6529C036" w14:textId="77777777" w:rsidR="003916D3" w:rsidRDefault="00000000">
      <w:pPr>
        <w:pStyle w:val="ListBullet"/>
      </w:pPr>
      <w:r>
        <w:t>Anything still holding food or liquid</w:t>
      </w:r>
    </w:p>
    <w:p w14:paraId="0DBFBD43" w14:textId="77777777" w:rsidR="003916D3" w:rsidRDefault="00000000">
      <w:r>
        <w:rPr>
          <w:b/>
        </w:rPr>
        <w:t xml:space="preserve">TIP  </w:t>
      </w:r>
      <w:r>
        <w:t>A single unrinsed container can contaminate the containers around it. "Empty and dry" beats "spotless" — a quick shake-out is enough.</w:t>
      </w:r>
    </w:p>
    <w:p w14:paraId="0FCC62D9" w14:textId="77777777" w:rsidR="003916D3" w:rsidRDefault="00000000">
      <w:pPr>
        <w:pStyle w:val="Heading2"/>
      </w:pPr>
      <w:r>
        <w:t>Paper &amp; Cardboard</w:t>
      </w:r>
    </w:p>
    <w:p w14:paraId="2EF8D874" w14:textId="77777777" w:rsidR="003916D3" w:rsidRDefault="00000000">
      <w:r>
        <w:t>Dry, clean paper fibre — office paper, envelopes, and flattened boxes. Grease and food contact are the two things that disqualify a piece of paper or cardboard from this stream.</w:t>
      </w:r>
    </w:p>
    <w:p w14:paraId="1B94A7C5" w14:textId="77777777" w:rsidR="003916D3" w:rsidRDefault="00000000">
      <w:r>
        <w:rPr>
          <w:b/>
        </w:rPr>
        <w:t>Goes in:</w:t>
      </w:r>
    </w:p>
    <w:p w14:paraId="30F4EAF0" w14:textId="77777777" w:rsidR="003916D3" w:rsidRDefault="00000000">
      <w:pPr>
        <w:pStyle w:val="ListBullet"/>
      </w:pPr>
      <w:r>
        <w:t>Office paper, envelopes, printouts</w:t>
      </w:r>
    </w:p>
    <w:p w14:paraId="3EE5BFC5" w14:textId="77777777" w:rsidR="003916D3" w:rsidRDefault="00000000">
      <w:pPr>
        <w:pStyle w:val="ListBullet"/>
      </w:pPr>
      <w:r>
        <w:t>Newspapers and magazines</w:t>
      </w:r>
    </w:p>
    <w:p w14:paraId="0EFAC674" w14:textId="77777777" w:rsidR="003916D3" w:rsidRDefault="00000000">
      <w:pPr>
        <w:pStyle w:val="ListBullet"/>
      </w:pPr>
      <w:r>
        <w:t>Cardboard boxes — flattened</w:t>
      </w:r>
    </w:p>
    <w:p w14:paraId="459C1A78" w14:textId="77777777" w:rsidR="003916D3" w:rsidRDefault="00000000">
      <w:pPr>
        <w:pStyle w:val="ListBullet"/>
      </w:pPr>
      <w:r>
        <w:t>Cardboard sleeves and folders</w:t>
      </w:r>
    </w:p>
    <w:p w14:paraId="10B04EA1" w14:textId="77777777" w:rsidR="003916D3" w:rsidRDefault="00000000">
      <w:r>
        <w:rPr>
          <w:b/>
        </w:rPr>
        <w:t>Never goes in:</w:t>
      </w:r>
    </w:p>
    <w:p w14:paraId="56C53294" w14:textId="77777777" w:rsidR="003916D3" w:rsidRDefault="00000000">
      <w:pPr>
        <w:pStyle w:val="ListBullet"/>
      </w:pPr>
      <w:r>
        <w:t>Greasy or food-stained cardboard (e.g. pizza box → General Waste)</w:t>
      </w:r>
    </w:p>
    <w:p w14:paraId="66324B87" w14:textId="77777777" w:rsidR="003916D3" w:rsidRDefault="00000000">
      <w:pPr>
        <w:pStyle w:val="ListBullet"/>
      </w:pPr>
      <w:r>
        <w:t>Paper towel</w:t>
      </w:r>
    </w:p>
    <w:p w14:paraId="32886C3C" w14:textId="77777777" w:rsidR="003916D3" w:rsidRDefault="00000000">
      <w:pPr>
        <w:pStyle w:val="ListBullet"/>
      </w:pPr>
      <w:r>
        <w:t>Glossy, laminated, or plastic-coated paper</w:t>
      </w:r>
    </w:p>
    <w:p w14:paraId="36AD0CBE" w14:textId="77777777" w:rsidR="003916D3" w:rsidRDefault="00000000">
      <w:pPr>
        <w:pStyle w:val="ListBullet"/>
      </w:pPr>
      <w:r>
        <w:t>Coffee cups (plastic-lined, not recyclable here)</w:t>
      </w:r>
    </w:p>
    <w:p w14:paraId="27CEB1C9" w14:textId="77777777" w:rsidR="003916D3" w:rsidRDefault="00000000">
      <w:r>
        <w:rPr>
          <w:b/>
        </w:rPr>
        <w:t xml:space="preserve">TIP  </w:t>
      </w:r>
      <w:r>
        <w:t>Flatten boxes before binning them. A folded box takes a fraction of the space and means the bin gets collected less often.</w:t>
      </w:r>
    </w:p>
    <w:p w14:paraId="3F8740EA" w14:textId="77777777" w:rsidR="003916D3" w:rsidRDefault="00000000">
      <w:pPr>
        <w:pStyle w:val="Heading2"/>
      </w:pPr>
      <w:r>
        <w:t>Organics</w:t>
      </w:r>
    </w:p>
    <w:p w14:paraId="42D22321" w14:textId="77777777" w:rsidR="003916D3" w:rsidRDefault="00000000">
      <w:r>
        <w:t>Give your food scraps a second life — don't send them to landfill. Organic waste in Australian landfills generates around 13 million tonnes of greenhouse gas emissions every year.</w:t>
      </w:r>
    </w:p>
    <w:p w14:paraId="129A85D4" w14:textId="77777777" w:rsidR="003916D3" w:rsidRDefault="00000000">
      <w:r>
        <w:rPr>
          <w:b/>
        </w:rPr>
        <w:t>Goes in:</w:t>
      </w:r>
    </w:p>
    <w:p w14:paraId="4D0CCB84" w14:textId="77777777" w:rsidR="003916D3" w:rsidRDefault="00000000">
      <w:pPr>
        <w:pStyle w:val="ListBullet"/>
      </w:pPr>
      <w:r>
        <w:t>Fruit and vegetable scraps</w:t>
      </w:r>
    </w:p>
    <w:p w14:paraId="7EE854F3" w14:textId="77777777" w:rsidR="003916D3" w:rsidRDefault="00000000">
      <w:pPr>
        <w:pStyle w:val="ListBullet"/>
      </w:pPr>
      <w:r>
        <w:t>Coffee grounds</w:t>
      </w:r>
    </w:p>
    <w:p w14:paraId="320FF1DA" w14:textId="77777777" w:rsidR="003916D3" w:rsidRDefault="00000000">
      <w:pPr>
        <w:pStyle w:val="ListBullet"/>
      </w:pPr>
      <w:r>
        <w:t>Leftover food (no liquids)</w:t>
      </w:r>
    </w:p>
    <w:p w14:paraId="28BE108A" w14:textId="77777777" w:rsidR="003916D3" w:rsidRDefault="00000000">
      <w:pPr>
        <w:pStyle w:val="ListBullet"/>
      </w:pPr>
      <w:r>
        <w:t>Bones &amp; eggshells</w:t>
      </w:r>
    </w:p>
    <w:p w14:paraId="1E8D3788" w14:textId="77777777" w:rsidR="003916D3" w:rsidRDefault="00000000">
      <w:r>
        <w:rPr>
          <w:b/>
        </w:rPr>
        <w:lastRenderedPageBreak/>
        <w:t>Never goes in:</w:t>
      </w:r>
    </w:p>
    <w:p w14:paraId="2A981521" w14:textId="77777777" w:rsidR="003916D3" w:rsidRDefault="00000000">
      <w:pPr>
        <w:pStyle w:val="ListBullet"/>
      </w:pPr>
      <w:r>
        <w:t>Liquids — tip these down a sink first</w:t>
      </w:r>
    </w:p>
    <w:p w14:paraId="276F59B9" w14:textId="77777777" w:rsidR="003916D3" w:rsidRDefault="00000000">
      <w:pPr>
        <w:pStyle w:val="ListBullet"/>
      </w:pPr>
      <w:r>
        <w:t>Tea bags</w:t>
      </w:r>
    </w:p>
    <w:p w14:paraId="75D1D3AA" w14:textId="77777777" w:rsidR="003916D3" w:rsidRDefault="00000000">
      <w:pPr>
        <w:pStyle w:val="ListBullet"/>
      </w:pPr>
      <w:r>
        <w:t>Soft plastic packaging</w:t>
      </w:r>
    </w:p>
    <w:p w14:paraId="0DB20936" w14:textId="77777777" w:rsidR="003916D3" w:rsidRDefault="00000000">
      <w:pPr>
        <w:pStyle w:val="ListBullet"/>
      </w:pPr>
      <w:r>
        <w:t>Biodegradable or compostable bags and takeaway containers</w:t>
      </w:r>
    </w:p>
    <w:p w14:paraId="02181830" w14:textId="77777777" w:rsidR="003916D3" w:rsidRDefault="00000000">
      <w:pPr>
        <w:pStyle w:val="ListBullet"/>
      </w:pPr>
      <w:r>
        <w:t>Cutlery, straws, or plastic-lined cups</w:t>
      </w:r>
    </w:p>
    <w:p w14:paraId="7164AC6C" w14:textId="77777777" w:rsidR="003916D3" w:rsidRDefault="00000000">
      <w:r>
        <w:rPr>
          <w:b/>
        </w:rPr>
        <w:t xml:space="preserve">TIP  </w:t>
      </w:r>
      <w:r>
        <w:t>Keep it simple: if it can be eaten, it can go in the organics bin.</w:t>
      </w:r>
    </w:p>
    <w:p w14:paraId="3E3793E9" w14:textId="77777777" w:rsidR="003916D3" w:rsidRDefault="00000000">
      <w:pPr>
        <w:pStyle w:val="Heading2"/>
      </w:pPr>
      <w:r>
        <w:t>E-Waste</w:t>
      </w:r>
    </w:p>
    <w:p w14:paraId="753238F8" w14:textId="77777777" w:rsidR="003916D3" w:rsidRDefault="00000000">
      <w:r>
        <w:t>Electronics contain materials that are dangerous in landfill and valuable when recovered properly. These never go in a general bin — they go to this dedicated E-Waste point.</w:t>
      </w:r>
    </w:p>
    <w:p w14:paraId="22C06E71" w14:textId="77777777" w:rsidR="003916D3" w:rsidRDefault="00000000">
      <w:r>
        <w:rPr>
          <w:b/>
        </w:rPr>
        <w:t>Goes in:</w:t>
      </w:r>
    </w:p>
    <w:p w14:paraId="4B59B1B4" w14:textId="77777777" w:rsidR="003916D3" w:rsidRDefault="00000000">
      <w:pPr>
        <w:pStyle w:val="ListBullet"/>
      </w:pPr>
      <w:r>
        <w:t>Printers, monitor screens</w:t>
      </w:r>
    </w:p>
    <w:p w14:paraId="4B031943" w14:textId="77777777" w:rsidR="003916D3" w:rsidRDefault="00000000">
      <w:pPr>
        <w:pStyle w:val="ListBullet"/>
      </w:pPr>
      <w:r>
        <w:t>Cables, chargers, adaptors</w:t>
      </w:r>
    </w:p>
    <w:p w14:paraId="50ECF522" w14:textId="77777777" w:rsidR="003916D3" w:rsidRDefault="00000000">
      <w:pPr>
        <w:pStyle w:val="ListBullet"/>
      </w:pPr>
      <w:r>
        <w:t>Phones, laptops, small electronics</w:t>
      </w:r>
    </w:p>
    <w:p w14:paraId="2D84F25E" w14:textId="77777777" w:rsidR="003916D3" w:rsidRDefault="00000000">
      <w:r>
        <w:rPr>
          <w:b/>
        </w:rPr>
        <w:t>Never goes in:</w:t>
      </w:r>
    </w:p>
    <w:p w14:paraId="6052D1E5" w14:textId="77777777" w:rsidR="003916D3" w:rsidRDefault="00000000">
      <w:pPr>
        <w:pStyle w:val="ListBullet"/>
      </w:pPr>
      <w:r>
        <w:t>Batteries — need their own dedicated battery point, not this one (ask your Waste Champion or Building Management where it is)</w:t>
      </w:r>
    </w:p>
    <w:p w14:paraId="644B1E8C" w14:textId="77777777" w:rsidR="003916D3" w:rsidRDefault="00000000">
      <w:pPr>
        <w:pStyle w:val="ListBullet"/>
      </w:pPr>
      <w:r>
        <w:t>Any general waste or recycling bin</w:t>
      </w:r>
    </w:p>
    <w:p w14:paraId="30DFD154" w14:textId="77777777" w:rsidR="003916D3" w:rsidRDefault="00000000">
      <w:pPr>
        <w:pStyle w:val="ListBullet"/>
      </w:pPr>
      <w:r>
        <w:t>Bulk furniture or large appliances (arrange separate pickup)</w:t>
      </w:r>
    </w:p>
    <w:p w14:paraId="156E4FA5" w14:textId="77777777" w:rsidR="003916D3" w:rsidRDefault="00000000">
      <w:r>
        <w:rPr>
          <w:b/>
        </w:rPr>
        <w:t xml:space="preserve">TIP  </w:t>
      </w:r>
      <w:r>
        <w:t>A single battery in the wrong bin can start a fire in a waste truck. If you're not sure where the e-waste point is on your floor, ask Building Management.</w:t>
      </w:r>
    </w:p>
    <w:p w14:paraId="43F23566" w14:textId="77777777" w:rsidR="003916D3" w:rsidRDefault="00000000">
      <w:pPr>
        <w:pStyle w:val="Heading1"/>
      </w:pPr>
      <w:r>
        <w:t>2. Item feedback — full text for every item</w:t>
      </w:r>
    </w:p>
    <w:p w14:paraId="3DF75655" w14:textId="77777777" w:rsidR="003916D3" w:rsidRDefault="00000000">
      <w:r>
        <w:t>Every item a trainee can drag onto the board, grouped by the bin it actually belongs in. The two feedback columns are the COMPLETE, exact sentence shown on screen the moment an item is dropped — not a fragment — depending on whether it was sorted into the right bin or the wrong one. "Short reason" is the shorter version shown afterwards on the results screen for anything missed.</w:t>
      </w:r>
    </w:p>
    <w:p w14:paraId="54B7D145" w14:textId="77777777" w:rsidR="003916D3" w:rsidRDefault="00000000">
      <w:pPr>
        <w:rPr>
          <w:i/>
        </w:rPr>
      </w:pPr>
      <w:r>
        <w:rPr>
          <w:i/>
        </w:rPr>
        <w:t>Only the 25 items below are currently used with real trainees. The catalogue also holds roughly two dozen additional backup items not currently switched on for any building — say the word if you'd like those included in this review too.</w:t>
      </w:r>
    </w:p>
    <w:p w14:paraId="76446C28" w14:textId="77777777" w:rsidR="0020416E" w:rsidRDefault="0020416E"/>
    <w:p w14:paraId="2AE42E77" w14:textId="77777777" w:rsidR="003916D3" w:rsidRDefault="00000000">
      <w:pPr>
        <w:pStyle w:val="Heading2"/>
      </w:pPr>
      <w:r>
        <w:lastRenderedPageBreak/>
        <w:t>General Waste</w:t>
      </w:r>
    </w:p>
    <w:p w14:paraId="1027EF17" w14:textId="77777777" w:rsidR="0020416E" w:rsidRPr="0020416E" w:rsidRDefault="0020416E" w:rsidP="0020416E"/>
    <w:tbl>
      <w:tblPr>
        <w:tblStyle w:val="LightGrid-Accent1"/>
        <w:tblW w:w="0" w:type="auto"/>
        <w:tblLayout w:type="fixed"/>
        <w:tblLook w:val="04A0" w:firstRow="1" w:lastRow="0" w:firstColumn="1" w:lastColumn="0" w:noHBand="0" w:noVBand="1"/>
      </w:tblPr>
      <w:tblGrid>
        <w:gridCol w:w="1440"/>
        <w:gridCol w:w="3096"/>
        <w:gridCol w:w="3096"/>
        <w:gridCol w:w="1872"/>
      </w:tblGrid>
      <w:tr w:rsidR="003916D3" w14:paraId="547CA6FB" w14:textId="77777777" w:rsidTr="003916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ED76260" w14:textId="77777777" w:rsidR="003916D3" w:rsidRDefault="00000000">
            <w:r>
              <w:t>Item</w:t>
            </w:r>
          </w:p>
        </w:tc>
        <w:tc>
          <w:tcPr>
            <w:tcW w:w="3096" w:type="dxa"/>
          </w:tcPr>
          <w:p w14:paraId="77E5B9DD" w14:textId="77777777" w:rsidR="003916D3" w:rsidRDefault="00000000">
            <w:pPr>
              <w:cnfStyle w:val="100000000000" w:firstRow="1" w:lastRow="0" w:firstColumn="0" w:lastColumn="0" w:oddVBand="0" w:evenVBand="0" w:oddHBand="0" w:evenHBand="0" w:firstRowFirstColumn="0" w:firstRowLastColumn="0" w:lastRowFirstColumn="0" w:lastRowLastColumn="0"/>
            </w:pPr>
            <w:r>
              <w:t>Feedback if sorted correctly</w:t>
            </w:r>
          </w:p>
        </w:tc>
        <w:tc>
          <w:tcPr>
            <w:tcW w:w="3096" w:type="dxa"/>
          </w:tcPr>
          <w:p w14:paraId="43184DF1" w14:textId="77777777" w:rsidR="003916D3" w:rsidRDefault="00000000">
            <w:pPr>
              <w:cnfStyle w:val="100000000000" w:firstRow="1" w:lastRow="0" w:firstColumn="0" w:lastColumn="0" w:oddVBand="0" w:evenVBand="0" w:oddHBand="0" w:evenHBand="0" w:firstRowFirstColumn="0" w:firstRowLastColumn="0" w:lastRowFirstColumn="0" w:lastRowLastColumn="0"/>
            </w:pPr>
            <w:r>
              <w:t>Feedback if sorted into the wrong bin</w:t>
            </w:r>
          </w:p>
        </w:tc>
        <w:tc>
          <w:tcPr>
            <w:tcW w:w="1872" w:type="dxa"/>
          </w:tcPr>
          <w:p w14:paraId="1672FDBB" w14:textId="77777777" w:rsidR="003916D3" w:rsidRDefault="00000000">
            <w:pPr>
              <w:cnfStyle w:val="100000000000" w:firstRow="1" w:lastRow="0" w:firstColumn="0" w:lastColumn="0" w:oddVBand="0" w:evenVBand="0" w:oddHBand="0" w:evenHBand="0" w:firstRowFirstColumn="0" w:firstRowLastColumn="0" w:lastRowFirstColumn="0" w:lastRowLastColumn="0"/>
            </w:pPr>
            <w:r>
              <w:t>Short reason (shown on the results screen at the end)</w:t>
            </w:r>
          </w:p>
        </w:tc>
      </w:tr>
      <w:tr w:rsidR="003916D3" w14:paraId="68BF5D81" w14:textId="77777777" w:rsidTr="00391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D1EBFED" w14:textId="77777777" w:rsidR="003916D3" w:rsidRDefault="00000000">
            <w:r>
              <w:t>Greasy pizza box</w:t>
            </w:r>
          </w:p>
        </w:tc>
        <w:tc>
          <w:tcPr>
            <w:tcW w:w="3096" w:type="dxa"/>
          </w:tcPr>
          <w:p w14:paraId="2FB5D1A6" w14:textId="77777777" w:rsidR="003916D3" w:rsidRDefault="00000000">
            <w:pPr>
              <w:cnfStyle w:val="000000100000" w:firstRow="0" w:lastRow="0" w:firstColumn="0" w:lastColumn="0" w:oddVBand="0" w:evenVBand="0" w:oddHBand="1" w:evenHBand="0" w:firstRowFirstColumn="0" w:firstRowLastColumn="0" w:lastRowFirstColumn="0" w:lastRowLastColumn="0"/>
            </w:pPr>
            <w:r>
              <w:t>Correct. Grease and food residue stop paper fibre from being recycled, contaminating a whole batch — that's why a greasy box can't go with clean paper or cardboard. If only part is stained, the clean section can be torn off and recycled separately.</w:t>
            </w:r>
          </w:p>
        </w:tc>
        <w:tc>
          <w:tcPr>
            <w:tcW w:w="3096" w:type="dxa"/>
          </w:tcPr>
          <w:p w14:paraId="6D388C04" w14:textId="77777777" w:rsidR="003916D3" w:rsidRDefault="00000000">
            <w:pPr>
              <w:cnfStyle w:val="000000100000" w:firstRow="0" w:lastRow="0" w:firstColumn="0" w:lastColumn="0" w:oddVBand="0" w:evenVBand="0" w:oddHBand="1" w:evenHBand="0" w:firstRowFirstColumn="0" w:firstRowLastColumn="0" w:lastRowFirstColumn="0" w:lastRowLastColumn="0"/>
            </w:pPr>
            <w:r>
              <w:t>Not quite — belongs in General Waste. Grease and food residue stop paper fibre from being recycled, contaminating a whole batch — that's why a greasy box can't go with clean paper or cardboard. If only part is stained, the clean section can be torn off and recycled separately.</w:t>
            </w:r>
          </w:p>
        </w:tc>
        <w:tc>
          <w:tcPr>
            <w:tcW w:w="1872" w:type="dxa"/>
          </w:tcPr>
          <w:p w14:paraId="2D6076EE" w14:textId="77777777" w:rsidR="003916D3" w:rsidRDefault="00000000">
            <w:pPr>
              <w:cnfStyle w:val="000000100000" w:firstRow="0" w:lastRow="0" w:firstColumn="0" w:lastColumn="0" w:oddVBand="0" w:evenVBand="0" w:oddHBand="1" w:evenHBand="0" w:firstRowFirstColumn="0" w:firstRowLastColumn="0" w:lastRowFirstColumn="0" w:lastRowLastColumn="0"/>
            </w:pPr>
            <w:r>
              <w:t>Grease contaminates recyclable batch</w:t>
            </w:r>
          </w:p>
        </w:tc>
      </w:tr>
      <w:tr w:rsidR="003916D3" w14:paraId="267FC848" w14:textId="77777777" w:rsidTr="00391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072FDED" w14:textId="77777777" w:rsidR="003916D3" w:rsidRDefault="00000000">
            <w:r>
              <w:t>Disposable coffee cup</w:t>
            </w:r>
          </w:p>
        </w:tc>
        <w:tc>
          <w:tcPr>
            <w:tcW w:w="3096" w:type="dxa"/>
          </w:tcPr>
          <w:p w14:paraId="26841B55" w14:textId="77777777" w:rsidR="003916D3" w:rsidRDefault="00000000">
            <w:pPr>
              <w:cnfStyle w:val="000000010000" w:firstRow="0" w:lastRow="0" w:firstColumn="0" w:lastColumn="0" w:oddVBand="0" w:evenVBand="0" w:oddHBand="0" w:evenHBand="1" w:firstRowFirstColumn="0" w:firstRowLastColumn="0" w:lastRowFirstColumn="0" w:lastRowLastColumn="0"/>
            </w:pPr>
            <w:r>
              <w:t>Correct. Disposable cups are lined with plastic to hold liquid, which most facilities can't separate out — that lining rules out ordinary recycling streams unless your building has a dedicated cup point.</w:t>
            </w:r>
          </w:p>
        </w:tc>
        <w:tc>
          <w:tcPr>
            <w:tcW w:w="3096" w:type="dxa"/>
          </w:tcPr>
          <w:p w14:paraId="35194221" w14:textId="77777777" w:rsidR="003916D3" w:rsidRDefault="00000000">
            <w:pPr>
              <w:cnfStyle w:val="000000010000" w:firstRow="0" w:lastRow="0" w:firstColumn="0" w:lastColumn="0" w:oddVBand="0" w:evenVBand="0" w:oddHBand="0" w:evenHBand="1" w:firstRowFirstColumn="0" w:firstRowLastColumn="0" w:lastRowFirstColumn="0" w:lastRowLastColumn="0"/>
            </w:pPr>
            <w:r>
              <w:t>Not quite — belongs in General Waste. Disposable cups are lined with plastic to hold liquid, which most facilities can't separate out — that lining rules out ordinary recycling streams unless your building has a dedicated cup point.</w:t>
            </w:r>
          </w:p>
        </w:tc>
        <w:tc>
          <w:tcPr>
            <w:tcW w:w="1872" w:type="dxa"/>
          </w:tcPr>
          <w:p w14:paraId="250AB2F3" w14:textId="77777777" w:rsidR="003916D3" w:rsidRDefault="00000000">
            <w:pPr>
              <w:cnfStyle w:val="000000010000" w:firstRow="0" w:lastRow="0" w:firstColumn="0" w:lastColumn="0" w:oddVBand="0" w:evenVBand="0" w:oddHBand="0" w:evenHBand="1" w:firstRowFirstColumn="0" w:firstRowLastColumn="0" w:lastRowFirstColumn="0" w:lastRowLastColumn="0"/>
            </w:pPr>
            <w:r>
              <w:t>Plastic lining ruins paper</w:t>
            </w:r>
          </w:p>
        </w:tc>
      </w:tr>
      <w:tr w:rsidR="003916D3" w14:paraId="19537307" w14:textId="77777777" w:rsidTr="00391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F3327E2" w14:textId="77777777" w:rsidR="003916D3" w:rsidRDefault="00000000">
            <w:r>
              <w:t>Broken ceramic mug</w:t>
            </w:r>
          </w:p>
        </w:tc>
        <w:tc>
          <w:tcPr>
            <w:tcW w:w="3096" w:type="dxa"/>
          </w:tcPr>
          <w:p w14:paraId="388DC5A5" w14:textId="77777777" w:rsidR="003916D3" w:rsidRDefault="00000000">
            <w:pPr>
              <w:cnfStyle w:val="000000100000" w:firstRow="0" w:lastRow="0" w:firstColumn="0" w:lastColumn="0" w:oddVBand="0" w:evenVBand="0" w:oddHBand="1" w:evenHBand="0" w:firstRowFirstColumn="0" w:firstRowLastColumn="0" w:lastRowFirstColumn="0" w:lastRowLastColumn="0"/>
            </w:pPr>
            <w:r>
              <w:t>Correct. Ceramic melts at a different temperature than glass or plastic and contaminates a whole batch if mixed in — broken ceramics need to stay well away from ordinary recycling.</w:t>
            </w:r>
          </w:p>
        </w:tc>
        <w:tc>
          <w:tcPr>
            <w:tcW w:w="3096" w:type="dxa"/>
          </w:tcPr>
          <w:p w14:paraId="31E41BCA" w14:textId="77777777" w:rsidR="003916D3" w:rsidRDefault="00000000">
            <w:pPr>
              <w:cnfStyle w:val="000000100000" w:firstRow="0" w:lastRow="0" w:firstColumn="0" w:lastColumn="0" w:oddVBand="0" w:evenVBand="0" w:oddHBand="1" w:evenHBand="0" w:firstRowFirstColumn="0" w:firstRowLastColumn="0" w:lastRowFirstColumn="0" w:lastRowLastColumn="0"/>
            </w:pPr>
            <w:r>
              <w:t>Not quite — belongs in General Waste. Ceramic melts at a different temperature than glass or plastic and contaminates a whole batch if mixed in — broken ceramics need to stay well away from ordinary recycling.</w:t>
            </w:r>
          </w:p>
        </w:tc>
        <w:tc>
          <w:tcPr>
            <w:tcW w:w="1872" w:type="dxa"/>
          </w:tcPr>
          <w:p w14:paraId="170AEDDA" w14:textId="77777777" w:rsidR="003916D3" w:rsidRDefault="00000000">
            <w:pPr>
              <w:cnfStyle w:val="000000100000" w:firstRow="0" w:lastRow="0" w:firstColumn="0" w:lastColumn="0" w:oddVBand="0" w:evenVBand="0" w:oddHBand="1" w:evenHBand="0" w:firstRowFirstColumn="0" w:firstRowLastColumn="0" w:lastRowFirstColumn="0" w:lastRowLastColumn="0"/>
            </w:pPr>
            <w:r>
              <w:t>Ceramic shards contaminate compost</w:t>
            </w:r>
          </w:p>
        </w:tc>
      </w:tr>
      <w:tr w:rsidR="003916D3" w14:paraId="15A7DB1E" w14:textId="77777777" w:rsidTr="00391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1709B2D" w14:textId="77777777" w:rsidR="003916D3" w:rsidRDefault="00000000">
            <w:r>
              <w:t>Empty chip packet</w:t>
            </w:r>
          </w:p>
        </w:tc>
        <w:tc>
          <w:tcPr>
            <w:tcW w:w="3096" w:type="dxa"/>
          </w:tcPr>
          <w:p w14:paraId="47FDD9B3" w14:textId="77777777" w:rsidR="003916D3" w:rsidRDefault="00000000">
            <w:pPr>
              <w:cnfStyle w:val="000000010000" w:firstRow="0" w:lastRow="0" w:firstColumn="0" w:lastColumn="0" w:oddVBand="0" w:evenVBand="0" w:oddHBand="0" w:evenHBand="1" w:firstRowFirstColumn="0" w:firstRowLastColumn="0" w:lastRowFirstColumn="0" w:lastRowLastColumn="0"/>
            </w:pPr>
            <w:r>
              <w:t>Correct. Soft, crinkly plastic like a chip packet clogs sorting equipment built for rigid containers — without a dedicated soft-plastics point, it can't go with ordinary recycling.</w:t>
            </w:r>
          </w:p>
        </w:tc>
        <w:tc>
          <w:tcPr>
            <w:tcW w:w="3096" w:type="dxa"/>
          </w:tcPr>
          <w:p w14:paraId="70958563" w14:textId="77777777" w:rsidR="003916D3" w:rsidRDefault="00000000">
            <w:pPr>
              <w:cnfStyle w:val="000000010000" w:firstRow="0" w:lastRow="0" w:firstColumn="0" w:lastColumn="0" w:oddVBand="0" w:evenVBand="0" w:oddHBand="0" w:evenHBand="1" w:firstRowFirstColumn="0" w:firstRowLastColumn="0" w:lastRowFirstColumn="0" w:lastRowLastColumn="0"/>
            </w:pPr>
            <w:r>
              <w:t>Not quite — belongs in General Waste. Soft, crinkly plastic like a chip packet clogs sorting equipment built for rigid containers — without a dedicated soft-plastics point, it can't go with ordinary recycling.</w:t>
            </w:r>
          </w:p>
        </w:tc>
        <w:tc>
          <w:tcPr>
            <w:tcW w:w="1872" w:type="dxa"/>
          </w:tcPr>
          <w:p w14:paraId="332B0D3E" w14:textId="77777777" w:rsidR="003916D3" w:rsidRDefault="00000000">
            <w:pPr>
              <w:cnfStyle w:val="000000010000" w:firstRow="0" w:lastRow="0" w:firstColumn="0" w:lastColumn="0" w:oddVBand="0" w:evenVBand="0" w:oddHBand="0" w:evenHBand="1" w:firstRowFirstColumn="0" w:firstRowLastColumn="0" w:lastRowFirstColumn="0" w:lastRowLastColumn="0"/>
            </w:pPr>
            <w:r>
              <w:t>Chip packets aren't electronics</w:t>
            </w:r>
          </w:p>
        </w:tc>
      </w:tr>
      <w:tr w:rsidR="003916D3" w14:paraId="468E58E9" w14:textId="77777777" w:rsidTr="00391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38DCE56" w14:textId="77777777" w:rsidR="003916D3" w:rsidRDefault="00000000">
            <w:r>
              <w:t>Used tissue</w:t>
            </w:r>
          </w:p>
        </w:tc>
        <w:tc>
          <w:tcPr>
            <w:tcW w:w="3096" w:type="dxa"/>
          </w:tcPr>
          <w:p w14:paraId="52319B2C" w14:textId="77777777" w:rsidR="003916D3" w:rsidRDefault="00000000">
            <w:pPr>
              <w:cnfStyle w:val="000000100000" w:firstRow="0" w:lastRow="0" w:firstColumn="0" w:lastColumn="0" w:oddVBand="0" w:evenVBand="0" w:oddHBand="1" w:evenHBand="0" w:firstRowFirstColumn="0" w:firstRowLastColumn="0" w:lastRowFirstColumn="0" w:lastRowLastColumn="0"/>
            </w:pPr>
            <w:r>
              <w:t>Correct. Even though it's made of paper, once fibre has absorbed liquid or food it can no longer be recycled as paper — a used tissue can't go in with clean paper stock.</w:t>
            </w:r>
          </w:p>
        </w:tc>
        <w:tc>
          <w:tcPr>
            <w:tcW w:w="3096" w:type="dxa"/>
          </w:tcPr>
          <w:p w14:paraId="541AD055" w14:textId="77777777" w:rsidR="003916D3" w:rsidRDefault="00000000">
            <w:pPr>
              <w:cnfStyle w:val="000000100000" w:firstRow="0" w:lastRow="0" w:firstColumn="0" w:lastColumn="0" w:oddVBand="0" w:evenVBand="0" w:oddHBand="1" w:evenHBand="0" w:firstRowFirstColumn="0" w:firstRowLastColumn="0" w:lastRowFirstColumn="0" w:lastRowLastColumn="0"/>
            </w:pPr>
            <w:r>
              <w:t>Not quite — belongs in General Waste. Even though it's made of paper, once fibre has absorbed liquid or food it can no longer be recycled as paper — a used tissue can't go in with clean paper stock.</w:t>
            </w:r>
          </w:p>
        </w:tc>
        <w:tc>
          <w:tcPr>
            <w:tcW w:w="1872" w:type="dxa"/>
          </w:tcPr>
          <w:p w14:paraId="23B7358E" w14:textId="77777777" w:rsidR="003916D3" w:rsidRDefault="00000000">
            <w:pPr>
              <w:cnfStyle w:val="000000100000" w:firstRow="0" w:lastRow="0" w:firstColumn="0" w:lastColumn="0" w:oddVBand="0" w:evenVBand="0" w:oddHBand="1" w:evenHBand="0" w:firstRowFirstColumn="0" w:firstRowLastColumn="0" w:lastRowFirstColumn="0" w:lastRowLastColumn="0"/>
            </w:pPr>
            <w:r>
              <w:t>Soiled paper is not electronic</w:t>
            </w:r>
          </w:p>
        </w:tc>
      </w:tr>
    </w:tbl>
    <w:p w14:paraId="5DF5B1B1" w14:textId="77777777" w:rsidR="003916D3" w:rsidRDefault="003916D3"/>
    <w:p w14:paraId="35AEC558" w14:textId="77777777" w:rsidR="003916D3" w:rsidRDefault="00000000">
      <w:pPr>
        <w:pStyle w:val="Heading2"/>
      </w:pPr>
      <w:r>
        <w:t>Mixed Recycling</w:t>
      </w:r>
    </w:p>
    <w:p w14:paraId="54EDABAA" w14:textId="77777777" w:rsidR="0020416E" w:rsidRPr="0020416E" w:rsidRDefault="0020416E" w:rsidP="0020416E"/>
    <w:tbl>
      <w:tblPr>
        <w:tblStyle w:val="LightGrid-Accent1"/>
        <w:tblW w:w="0" w:type="auto"/>
        <w:tblLayout w:type="fixed"/>
        <w:tblLook w:val="04A0" w:firstRow="1" w:lastRow="0" w:firstColumn="1" w:lastColumn="0" w:noHBand="0" w:noVBand="1"/>
      </w:tblPr>
      <w:tblGrid>
        <w:gridCol w:w="1440"/>
        <w:gridCol w:w="3096"/>
        <w:gridCol w:w="3096"/>
        <w:gridCol w:w="1872"/>
      </w:tblGrid>
      <w:tr w:rsidR="003916D3" w14:paraId="02B9F9FD" w14:textId="77777777" w:rsidTr="003916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CD585FB" w14:textId="77777777" w:rsidR="003916D3" w:rsidRDefault="00000000">
            <w:r>
              <w:t>Item</w:t>
            </w:r>
          </w:p>
        </w:tc>
        <w:tc>
          <w:tcPr>
            <w:tcW w:w="3096" w:type="dxa"/>
          </w:tcPr>
          <w:p w14:paraId="7681ACD2" w14:textId="77777777" w:rsidR="003916D3" w:rsidRDefault="00000000">
            <w:pPr>
              <w:cnfStyle w:val="100000000000" w:firstRow="1" w:lastRow="0" w:firstColumn="0" w:lastColumn="0" w:oddVBand="0" w:evenVBand="0" w:oddHBand="0" w:evenHBand="0" w:firstRowFirstColumn="0" w:firstRowLastColumn="0" w:lastRowFirstColumn="0" w:lastRowLastColumn="0"/>
            </w:pPr>
            <w:r>
              <w:t>Feedback if sorted correctly</w:t>
            </w:r>
          </w:p>
        </w:tc>
        <w:tc>
          <w:tcPr>
            <w:tcW w:w="3096" w:type="dxa"/>
          </w:tcPr>
          <w:p w14:paraId="67CFEECB" w14:textId="77777777" w:rsidR="003916D3" w:rsidRDefault="00000000">
            <w:pPr>
              <w:cnfStyle w:val="100000000000" w:firstRow="1" w:lastRow="0" w:firstColumn="0" w:lastColumn="0" w:oddVBand="0" w:evenVBand="0" w:oddHBand="0" w:evenHBand="0" w:firstRowFirstColumn="0" w:firstRowLastColumn="0" w:lastRowFirstColumn="0" w:lastRowLastColumn="0"/>
            </w:pPr>
            <w:r>
              <w:t>Feedback if sorted into the wrong bin</w:t>
            </w:r>
          </w:p>
        </w:tc>
        <w:tc>
          <w:tcPr>
            <w:tcW w:w="1872" w:type="dxa"/>
          </w:tcPr>
          <w:p w14:paraId="2F08E15A" w14:textId="77777777" w:rsidR="003916D3" w:rsidRDefault="00000000">
            <w:pPr>
              <w:cnfStyle w:val="100000000000" w:firstRow="1" w:lastRow="0" w:firstColumn="0" w:lastColumn="0" w:oddVBand="0" w:evenVBand="0" w:oddHBand="0" w:evenHBand="0" w:firstRowFirstColumn="0" w:firstRowLastColumn="0" w:lastRowFirstColumn="0" w:lastRowLastColumn="0"/>
            </w:pPr>
            <w:r>
              <w:t>Short reason (shown on the results screen at the end)</w:t>
            </w:r>
          </w:p>
        </w:tc>
      </w:tr>
      <w:tr w:rsidR="003916D3" w14:paraId="6850842C" w14:textId="77777777" w:rsidTr="00391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3B80C8B" w14:textId="77777777" w:rsidR="003916D3" w:rsidRDefault="00000000">
            <w:r>
              <w:t>Empty plastic bottle</w:t>
            </w:r>
          </w:p>
        </w:tc>
        <w:tc>
          <w:tcPr>
            <w:tcW w:w="3096" w:type="dxa"/>
          </w:tcPr>
          <w:p w14:paraId="36C5FBBA" w14:textId="77777777" w:rsidR="003916D3" w:rsidRDefault="00000000">
            <w:pPr>
              <w:cnfStyle w:val="000000100000" w:firstRow="0" w:lastRow="0" w:firstColumn="0" w:lastColumn="0" w:oddVBand="0" w:evenVBand="0" w:oddHBand="1" w:evenHBand="0" w:firstRowFirstColumn="0" w:firstRowLastColumn="0" w:lastRowFirstColumn="0" w:lastRowLastColumn="0"/>
            </w:pPr>
            <w:r>
              <w:t>Correct. It's a rigid, empty container — the shape and emptiness are what matter most here. A quick rinse or shake-out keeps the batch clean; no need for spotless.</w:t>
            </w:r>
          </w:p>
        </w:tc>
        <w:tc>
          <w:tcPr>
            <w:tcW w:w="3096" w:type="dxa"/>
          </w:tcPr>
          <w:p w14:paraId="6456E722" w14:textId="77777777" w:rsidR="003916D3" w:rsidRDefault="00000000">
            <w:pPr>
              <w:cnfStyle w:val="000000100000" w:firstRow="0" w:lastRow="0" w:firstColumn="0" w:lastColumn="0" w:oddVBand="0" w:evenVBand="0" w:oddHBand="1" w:evenHBand="0" w:firstRowFirstColumn="0" w:firstRowLastColumn="0" w:lastRowFirstColumn="0" w:lastRowLastColumn="0"/>
            </w:pPr>
            <w:r>
              <w:t>Not quite — belongs in Mixed Recycling. It's a rigid, empty container — the shape and emptiness are what matter most here. A quick rinse or shake-out keeps the batch clean; no need for spotless.</w:t>
            </w:r>
          </w:p>
        </w:tc>
        <w:tc>
          <w:tcPr>
            <w:tcW w:w="1872" w:type="dxa"/>
          </w:tcPr>
          <w:p w14:paraId="74EDF803" w14:textId="77777777" w:rsidR="003916D3" w:rsidRDefault="00000000">
            <w:pPr>
              <w:cnfStyle w:val="000000100000" w:firstRow="0" w:lastRow="0" w:firstColumn="0" w:lastColumn="0" w:oddVBand="0" w:evenVBand="0" w:oddHBand="1" w:evenHBand="0" w:firstRowFirstColumn="0" w:firstRowLastColumn="0" w:lastRowFirstColumn="0" w:lastRowLastColumn="0"/>
            </w:pPr>
            <w:r>
              <w:t>Recyclable, not landfill waste</w:t>
            </w:r>
          </w:p>
        </w:tc>
      </w:tr>
      <w:tr w:rsidR="003916D3" w14:paraId="4CCBFD1B" w14:textId="77777777" w:rsidTr="00391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3EB7A33" w14:textId="77777777" w:rsidR="003916D3" w:rsidRDefault="00000000">
            <w:r>
              <w:t>Rinsed glass jar</w:t>
            </w:r>
          </w:p>
        </w:tc>
        <w:tc>
          <w:tcPr>
            <w:tcW w:w="3096" w:type="dxa"/>
          </w:tcPr>
          <w:p w14:paraId="2BBBFE26" w14:textId="77777777" w:rsidR="003916D3" w:rsidRDefault="00000000">
            <w:pPr>
              <w:cnfStyle w:val="000000010000" w:firstRow="0" w:lastRow="0" w:firstColumn="0" w:lastColumn="0" w:oddVBand="0" w:evenVBand="0" w:oddHBand="0" w:evenHBand="1" w:firstRowFirstColumn="0" w:firstRowLastColumn="0" w:lastRowFirstColumn="0" w:lastRowLastColumn="0"/>
            </w:pPr>
            <w:r>
              <w:t>Correct. It's the container's shape that matters here — rigid and empty, not what it's made of. A rinsed jar is a textbook example.</w:t>
            </w:r>
          </w:p>
        </w:tc>
        <w:tc>
          <w:tcPr>
            <w:tcW w:w="3096" w:type="dxa"/>
          </w:tcPr>
          <w:p w14:paraId="6611C8F3" w14:textId="77777777" w:rsidR="003916D3" w:rsidRDefault="00000000">
            <w:pPr>
              <w:cnfStyle w:val="000000010000" w:firstRow="0" w:lastRow="0" w:firstColumn="0" w:lastColumn="0" w:oddVBand="0" w:evenVBand="0" w:oddHBand="0" w:evenHBand="1" w:firstRowFirstColumn="0" w:firstRowLastColumn="0" w:lastRowFirstColumn="0" w:lastRowLastColumn="0"/>
            </w:pPr>
            <w:r>
              <w:t>Not quite — belongs in Mixed Recycling. It's the container's shape that matters here — rigid and empty, not what it's made of. A rinsed jar is a textbook example.</w:t>
            </w:r>
          </w:p>
        </w:tc>
        <w:tc>
          <w:tcPr>
            <w:tcW w:w="1872" w:type="dxa"/>
          </w:tcPr>
          <w:p w14:paraId="5357079D" w14:textId="77777777" w:rsidR="003916D3" w:rsidRDefault="00000000">
            <w:pPr>
              <w:cnfStyle w:val="000000010000" w:firstRow="0" w:lastRow="0" w:firstColumn="0" w:lastColumn="0" w:oddVBand="0" w:evenVBand="0" w:oddHBand="0" w:evenHBand="1" w:firstRowFirstColumn="0" w:firstRowLastColumn="0" w:lastRowFirstColumn="0" w:lastRowLastColumn="0"/>
            </w:pPr>
            <w:r>
              <w:t>Glass recycles, not landfill</w:t>
            </w:r>
          </w:p>
        </w:tc>
      </w:tr>
      <w:tr w:rsidR="003916D3" w14:paraId="757DEFDC" w14:textId="77777777" w:rsidTr="00391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8B9E44D" w14:textId="77777777" w:rsidR="003916D3" w:rsidRDefault="00000000">
            <w:r>
              <w:t>Aluminium can</w:t>
            </w:r>
          </w:p>
        </w:tc>
        <w:tc>
          <w:tcPr>
            <w:tcW w:w="3096" w:type="dxa"/>
          </w:tcPr>
          <w:p w14:paraId="1E78429B" w14:textId="77777777" w:rsidR="003916D3" w:rsidRDefault="00000000">
            <w:pPr>
              <w:cnfStyle w:val="000000100000" w:firstRow="0" w:lastRow="0" w:firstColumn="0" w:lastColumn="0" w:oddVBand="0" w:evenVBand="0" w:oddHBand="1" w:evenHBand="0" w:firstRowFirstColumn="0" w:firstRowLastColumn="0" w:lastRowFirstColumn="0" w:lastRowLastColumn="0"/>
            </w:pPr>
            <w:r>
              <w:t>Correct. Empty aluminium is valuable and endlessly recyclable — as long as it's empty, a can is exactly the kind of rigid container this stream is built for.</w:t>
            </w:r>
          </w:p>
        </w:tc>
        <w:tc>
          <w:tcPr>
            <w:tcW w:w="3096" w:type="dxa"/>
          </w:tcPr>
          <w:p w14:paraId="069FE59E" w14:textId="77777777" w:rsidR="003916D3" w:rsidRDefault="00000000">
            <w:pPr>
              <w:cnfStyle w:val="000000100000" w:firstRow="0" w:lastRow="0" w:firstColumn="0" w:lastColumn="0" w:oddVBand="0" w:evenVBand="0" w:oddHBand="1" w:evenHBand="0" w:firstRowFirstColumn="0" w:firstRowLastColumn="0" w:lastRowFirstColumn="0" w:lastRowLastColumn="0"/>
            </w:pPr>
            <w:r>
              <w:t>Not quite — belongs in Mixed Recycling. Empty aluminium is valuable and endlessly recyclable — as long as it's empty, a can is exactly the kind of rigid container this stream is built for.</w:t>
            </w:r>
          </w:p>
        </w:tc>
        <w:tc>
          <w:tcPr>
            <w:tcW w:w="1872" w:type="dxa"/>
          </w:tcPr>
          <w:p w14:paraId="3F387F71" w14:textId="77777777" w:rsidR="003916D3" w:rsidRDefault="00000000">
            <w:pPr>
              <w:cnfStyle w:val="000000100000" w:firstRow="0" w:lastRow="0" w:firstColumn="0" w:lastColumn="0" w:oddVBand="0" w:evenVBand="0" w:oddHBand="1" w:evenHBand="0" w:firstRowFirstColumn="0" w:firstRowLastColumn="0" w:lastRowFirstColumn="0" w:lastRowLastColumn="0"/>
            </w:pPr>
            <w:r>
              <w:t>Metal, not paper fibre</w:t>
            </w:r>
          </w:p>
        </w:tc>
      </w:tr>
      <w:tr w:rsidR="003916D3" w14:paraId="43E15B38" w14:textId="77777777" w:rsidTr="00391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B67B4A4" w14:textId="77777777" w:rsidR="003916D3" w:rsidRDefault="00000000">
            <w:r>
              <w:t>Steel tin can</w:t>
            </w:r>
          </w:p>
        </w:tc>
        <w:tc>
          <w:tcPr>
            <w:tcW w:w="3096" w:type="dxa"/>
          </w:tcPr>
          <w:p w14:paraId="548A032B" w14:textId="77777777" w:rsidR="003916D3" w:rsidRDefault="00000000">
            <w:pPr>
              <w:cnfStyle w:val="000000010000" w:firstRow="0" w:lastRow="0" w:firstColumn="0" w:lastColumn="0" w:oddVBand="0" w:evenVBand="0" w:oddHBand="0" w:evenHBand="1" w:firstRowFirstColumn="0" w:firstRowLastColumn="0" w:lastRowFirstColumn="0" w:lastRowLastColumn="0"/>
            </w:pPr>
            <w:r>
              <w:t>Correct. Steel and tin cans recycle just like aluminium — rinse out any food residue first so it doesn't contaminate the batch.</w:t>
            </w:r>
          </w:p>
        </w:tc>
        <w:tc>
          <w:tcPr>
            <w:tcW w:w="3096" w:type="dxa"/>
          </w:tcPr>
          <w:p w14:paraId="4DA871BF" w14:textId="77777777" w:rsidR="003916D3" w:rsidRDefault="00000000">
            <w:pPr>
              <w:cnfStyle w:val="000000010000" w:firstRow="0" w:lastRow="0" w:firstColumn="0" w:lastColumn="0" w:oddVBand="0" w:evenVBand="0" w:oddHBand="0" w:evenHBand="1" w:firstRowFirstColumn="0" w:firstRowLastColumn="0" w:lastRowFirstColumn="0" w:lastRowLastColumn="0"/>
            </w:pPr>
            <w:r>
              <w:t>Not quite — belongs in Mixed Recycling. Steel and tin cans recycle just like aluminium — rinse out any food residue first so it doesn't contaminate the batch.</w:t>
            </w:r>
          </w:p>
        </w:tc>
        <w:tc>
          <w:tcPr>
            <w:tcW w:w="1872" w:type="dxa"/>
          </w:tcPr>
          <w:p w14:paraId="52208028" w14:textId="77777777" w:rsidR="003916D3" w:rsidRDefault="00000000">
            <w:pPr>
              <w:cnfStyle w:val="000000010000" w:firstRow="0" w:lastRow="0" w:firstColumn="0" w:lastColumn="0" w:oddVBand="0" w:evenVBand="0" w:oddHBand="0" w:evenHBand="1" w:firstRowFirstColumn="0" w:firstRowLastColumn="0" w:lastRowFirstColumn="0" w:lastRowLastColumn="0"/>
            </w:pPr>
            <w:r>
              <w:t>Metal does not compost</w:t>
            </w:r>
          </w:p>
        </w:tc>
      </w:tr>
      <w:tr w:rsidR="003916D3" w14:paraId="20A0777A" w14:textId="77777777" w:rsidTr="00391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7754145" w14:textId="77777777" w:rsidR="003916D3" w:rsidRDefault="00000000">
            <w:r>
              <w:t>Rinsed takeaway container</w:t>
            </w:r>
          </w:p>
        </w:tc>
        <w:tc>
          <w:tcPr>
            <w:tcW w:w="3096" w:type="dxa"/>
          </w:tcPr>
          <w:p w14:paraId="2855CA50" w14:textId="77777777" w:rsidR="003916D3" w:rsidRDefault="00000000">
            <w:pPr>
              <w:cnfStyle w:val="000000100000" w:firstRow="0" w:lastRow="0" w:firstColumn="0" w:lastColumn="0" w:oddVBand="0" w:evenVBand="0" w:oddHBand="1" w:evenHBand="0" w:firstRowFirstColumn="0" w:firstRowLastColumn="0" w:lastRowFirstColumn="0" w:lastRowLastColumn="0"/>
            </w:pPr>
            <w:r>
              <w:t>Correct. A rinsed takeaway tub is a rigid container like any other — empty and dry is all this stream needs from it.</w:t>
            </w:r>
          </w:p>
        </w:tc>
        <w:tc>
          <w:tcPr>
            <w:tcW w:w="3096" w:type="dxa"/>
          </w:tcPr>
          <w:p w14:paraId="7E3F1528" w14:textId="77777777" w:rsidR="003916D3" w:rsidRDefault="00000000">
            <w:pPr>
              <w:cnfStyle w:val="000000100000" w:firstRow="0" w:lastRow="0" w:firstColumn="0" w:lastColumn="0" w:oddVBand="0" w:evenVBand="0" w:oddHBand="1" w:evenHBand="0" w:firstRowFirstColumn="0" w:firstRowLastColumn="0" w:lastRowFirstColumn="0" w:lastRowLastColumn="0"/>
            </w:pPr>
            <w:r>
              <w:t>Not quite — belongs in Mixed Recycling. A rinsed takeaway tub is a rigid container like any other — empty and dry is all this stream needs from it.</w:t>
            </w:r>
          </w:p>
        </w:tc>
        <w:tc>
          <w:tcPr>
            <w:tcW w:w="1872" w:type="dxa"/>
          </w:tcPr>
          <w:p w14:paraId="551BA547" w14:textId="77777777" w:rsidR="003916D3" w:rsidRDefault="00000000">
            <w:pPr>
              <w:cnfStyle w:val="000000100000" w:firstRow="0" w:lastRow="0" w:firstColumn="0" w:lastColumn="0" w:oddVBand="0" w:evenVBand="0" w:oddHBand="1" w:evenHBand="0" w:firstRowFirstColumn="0" w:firstRowLastColumn="0" w:lastRowFirstColumn="0" w:lastRowLastColumn="0"/>
            </w:pPr>
            <w:r>
              <w:t>Plastic tub, not electronic</w:t>
            </w:r>
          </w:p>
        </w:tc>
      </w:tr>
    </w:tbl>
    <w:p w14:paraId="47143F43" w14:textId="77777777" w:rsidR="003916D3" w:rsidRDefault="003916D3"/>
    <w:p w14:paraId="5ACD7945" w14:textId="77777777" w:rsidR="0020416E" w:rsidRDefault="0020416E"/>
    <w:p w14:paraId="2B5BE4D0" w14:textId="77777777" w:rsidR="0020416E" w:rsidRDefault="0020416E"/>
    <w:p w14:paraId="7F2FEEA8" w14:textId="77777777" w:rsidR="0020416E" w:rsidRDefault="0020416E"/>
    <w:p w14:paraId="6ECBD32A" w14:textId="77777777" w:rsidR="003916D3" w:rsidRDefault="00000000">
      <w:pPr>
        <w:pStyle w:val="Heading2"/>
      </w:pPr>
      <w:r>
        <w:lastRenderedPageBreak/>
        <w:t>Paper &amp; Cardboard</w:t>
      </w:r>
    </w:p>
    <w:p w14:paraId="43C76042" w14:textId="77777777" w:rsidR="0020416E" w:rsidRPr="0020416E" w:rsidRDefault="0020416E" w:rsidP="0020416E"/>
    <w:tbl>
      <w:tblPr>
        <w:tblStyle w:val="LightGrid-Accent1"/>
        <w:tblW w:w="0" w:type="auto"/>
        <w:tblLayout w:type="fixed"/>
        <w:tblLook w:val="04A0" w:firstRow="1" w:lastRow="0" w:firstColumn="1" w:lastColumn="0" w:noHBand="0" w:noVBand="1"/>
      </w:tblPr>
      <w:tblGrid>
        <w:gridCol w:w="1440"/>
        <w:gridCol w:w="3096"/>
        <w:gridCol w:w="3096"/>
        <w:gridCol w:w="1872"/>
      </w:tblGrid>
      <w:tr w:rsidR="003916D3" w14:paraId="6C0F9406" w14:textId="77777777" w:rsidTr="003916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C70ECB1" w14:textId="77777777" w:rsidR="003916D3" w:rsidRDefault="00000000">
            <w:r>
              <w:t>Item</w:t>
            </w:r>
          </w:p>
        </w:tc>
        <w:tc>
          <w:tcPr>
            <w:tcW w:w="3096" w:type="dxa"/>
          </w:tcPr>
          <w:p w14:paraId="333514A6" w14:textId="77777777" w:rsidR="003916D3" w:rsidRDefault="00000000">
            <w:pPr>
              <w:cnfStyle w:val="100000000000" w:firstRow="1" w:lastRow="0" w:firstColumn="0" w:lastColumn="0" w:oddVBand="0" w:evenVBand="0" w:oddHBand="0" w:evenHBand="0" w:firstRowFirstColumn="0" w:firstRowLastColumn="0" w:lastRowFirstColumn="0" w:lastRowLastColumn="0"/>
            </w:pPr>
            <w:r>
              <w:t>Feedback if sorted correctly</w:t>
            </w:r>
          </w:p>
        </w:tc>
        <w:tc>
          <w:tcPr>
            <w:tcW w:w="3096" w:type="dxa"/>
          </w:tcPr>
          <w:p w14:paraId="1665EFAF" w14:textId="77777777" w:rsidR="003916D3" w:rsidRDefault="00000000">
            <w:pPr>
              <w:cnfStyle w:val="100000000000" w:firstRow="1" w:lastRow="0" w:firstColumn="0" w:lastColumn="0" w:oddVBand="0" w:evenVBand="0" w:oddHBand="0" w:evenHBand="0" w:firstRowFirstColumn="0" w:firstRowLastColumn="0" w:lastRowFirstColumn="0" w:lastRowLastColumn="0"/>
            </w:pPr>
            <w:r>
              <w:t>Feedback if sorted into the wrong bin</w:t>
            </w:r>
          </w:p>
        </w:tc>
        <w:tc>
          <w:tcPr>
            <w:tcW w:w="1872" w:type="dxa"/>
          </w:tcPr>
          <w:p w14:paraId="5FA8DC12" w14:textId="77777777" w:rsidR="003916D3" w:rsidRDefault="00000000">
            <w:pPr>
              <w:cnfStyle w:val="100000000000" w:firstRow="1" w:lastRow="0" w:firstColumn="0" w:lastColumn="0" w:oddVBand="0" w:evenVBand="0" w:oddHBand="0" w:evenHBand="0" w:firstRowFirstColumn="0" w:firstRowLastColumn="0" w:lastRowFirstColumn="0" w:lastRowLastColumn="0"/>
            </w:pPr>
            <w:r>
              <w:t>Short reason (shown on the results screen at the end)</w:t>
            </w:r>
          </w:p>
        </w:tc>
      </w:tr>
      <w:tr w:rsidR="003916D3" w14:paraId="15B6637D" w14:textId="77777777" w:rsidTr="00391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CAEA331" w14:textId="77777777" w:rsidR="003916D3" w:rsidRDefault="00000000">
            <w:r>
              <w:t>Flattened cardboard box</w:t>
            </w:r>
          </w:p>
        </w:tc>
        <w:tc>
          <w:tcPr>
            <w:tcW w:w="3096" w:type="dxa"/>
          </w:tcPr>
          <w:p w14:paraId="42B74FC4" w14:textId="77777777" w:rsidR="003916D3" w:rsidRDefault="00000000">
            <w:pPr>
              <w:cnfStyle w:val="000000100000" w:firstRow="0" w:lastRow="0" w:firstColumn="0" w:lastColumn="0" w:oddVBand="0" w:evenVBand="0" w:oddHBand="1" w:evenHBand="0" w:firstRowFirstColumn="0" w:firstRowLastColumn="0" w:lastRowFirstColumn="0" w:lastRowLastColumn="0"/>
            </w:pPr>
            <w:r>
              <w:t>Correct. Clean, dry cardboard is prime paper fibre stock. Flatten it first — it takes a fraction of the space.</w:t>
            </w:r>
          </w:p>
        </w:tc>
        <w:tc>
          <w:tcPr>
            <w:tcW w:w="3096" w:type="dxa"/>
          </w:tcPr>
          <w:p w14:paraId="0D7BD831" w14:textId="77777777" w:rsidR="003916D3" w:rsidRDefault="00000000">
            <w:pPr>
              <w:cnfStyle w:val="000000100000" w:firstRow="0" w:lastRow="0" w:firstColumn="0" w:lastColumn="0" w:oddVBand="0" w:evenVBand="0" w:oddHBand="1" w:evenHBand="0" w:firstRowFirstColumn="0" w:firstRowLastColumn="0" w:lastRowFirstColumn="0" w:lastRowLastColumn="0"/>
            </w:pPr>
            <w:r>
              <w:t>Not quite — belongs in Paper &amp; Cardboard. Clean, dry cardboard is prime paper fibre stock. Flatten it first — it takes a fraction of the space.</w:t>
            </w:r>
          </w:p>
        </w:tc>
        <w:tc>
          <w:tcPr>
            <w:tcW w:w="1872" w:type="dxa"/>
          </w:tcPr>
          <w:p w14:paraId="632175F0" w14:textId="77777777" w:rsidR="003916D3" w:rsidRDefault="00000000">
            <w:pPr>
              <w:cnfStyle w:val="000000100000" w:firstRow="0" w:lastRow="0" w:firstColumn="0" w:lastColumn="0" w:oddVBand="0" w:evenVBand="0" w:oddHBand="1" w:evenHBand="0" w:firstRowFirstColumn="0" w:firstRowLastColumn="0" w:lastRowFirstColumn="0" w:lastRowLastColumn="0"/>
            </w:pPr>
            <w:r>
              <w:t>Clean cardboard is recyclable</w:t>
            </w:r>
          </w:p>
        </w:tc>
      </w:tr>
      <w:tr w:rsidR="003916D3" w14:paraId="4837EEB0" w14:textId="77777777" w:rsidTr="00391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1136A16" w14:textId="77777777" w:rsidR="003916D3" w:rsidRDefault="00000000">
            <w:r>
              <w:t>Stack of office paper</w:t>
            </w:r>
          </w:p>
        </w:tc>
        <w:tc>
          <w:tcPr>
            <w:tcW w:w="3096" w:type="dxa"/>
          </w:tcPr>
          <w:p w14:paraId="30D97FE5" w14:textId="77777777" w:rsidR="003916D3" w:rsidRDefault="00000000">
            <w:pPr>
              <w:cnfStyle w:val="000000010000" w:firstRow="0" w:lastRow="0" w:firstColumn="0" w:lastColumn="0" w:oddVBand="0" w:evenVBand="0" w:oddHBand="0" w:evenHBand="1" w:firstRowFirstColumn="0" w:firstRowLastColumn="0" w:lastRowFirstColumn="0" w:lastRowLastColumn="0"/>
            </w:pPr>
            <w:r>
              <w:t>Correct. Dry office paper is core fibre stock — no grease, no food contact, straight into the paper stream.</w:t>
            </w:r>
          </w:p>
        </w:tc>
        <w:tc>
          <w:tcPr>
            <w:tcW w:w="3096" w:type="dxa"/>
          </w:tcPr>
          <w:p w14:paraId="230C4CFC" w14:textId="77777777" w:rsidR="003916D3" w:rsidRDefault="00000000">
            <w:pPr>
              <w:cnfStyle w:val="000000010000" w:firstRow="0" w:lastRow="0" w:firstColumn="0" w:lastColumn="0" w:oddVBand="0" w:evenVBand="0" w:oddHBand="0" w:evenHBand="1" w:firstRowFirstColumn="0" w:firstRowLastColumn="0" w:lastRowFirstColumn="0" w:lastRowLastColumn="0"/>
            </w:pPr>
            <w:r>
              <w:t>Not quite — belongs in Paper &amp; Cardboard. Dry office paper is core fibre stock — no grease, no food contact, straight into the paper stream.</w:t>
            </w:r>
          </w:p>
        </w:tc>
        <w:tc>
          <w:tcPr>
            <w:tcW w:w="1872" w:type="dxa"/>
          </w:tcPr>
          <w:p w14:paraId="29F21C64" w14:textId="77777777" w:rsidR="003916D3" w:rsidRDefault="00000000">
            <w:pPr>
              <w:cnfStyle w:val="000000010000" w:firstRow="0" w:lastRow="0" w:firstColumn="0" w:lastColumn="0" w:oddVBand="0" w:evenVBand="0" w:oddHBand="0" w:evenHBand="1" w:firstRowFirstColumn="0" w:firstRowLastColumn="0" w:lastRowFirstColumn="0" w:lastRowLastColumn="0"/>
            </w:pPr>
            <w:r>
              <w:t>Paper is not a container</w:t>
            </w:r>
          </w:p>
        </w:tc>
      </w:tr>
      <w:tr w:rsidR="003916D3" w14:paraId="372B9737" w14:textId="77777777" w:rsidTr="00391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4CC9EEB" w14:textId="77777777" w:rsidR="003916D3" w:rsidRDefault="00000000">
            <w:r>
              <w:t>Used envelope</w:t>
            </w:r>
          </w:p>
        </w:tc>
        <w:tc>
          <w:tcPr>
            <w:tcW w:w="3096" w:type="dxa"/>
          </w:tcPr>
          <w:p w14:paraId="58F97410" w14:textId="77777777" w:rsidR="003916D3" w:rsidRDefault="00000000">
            <w:pPr>
              <w:cnfStyle w:val="000000100000" w:firstRow="0" w:lastRow="0" w:firstColumn="0" w:lastColumn="0" w:oddVBand="0" w:evenVBand="0" w:oddHBand="1" w:evenHBand="0" w:firstRowFirstColumn="0" w:firstRowLastColumn="0" w:lastRowFirstColumn="0" w:lastRowLastColumn="0"/>
            </w:pPr>
            <w:r>
              <w:t>Correct. Envelopes — window plastic and all — are accepted as paper fibre in most facilities, no need to pick anything out.</w:t>
            </w:r>
          </w:p>
        </w:tc>
        <w:tc>
          <w:tcPr>
            <w:tcW w:w="3096" w:type="dxa"/>
          </w:tcPr>
          <w:p w14:paraId="74E669B8" w14:textId="77777777" w:rsidR="003916D3" w:rsidRDefault="00000000">
            <w:pPr>
              <w:cnfStyle w:val="000000100000" w:firstRow="0" w:lastRow="0" w:firstColumn="0" w:lastColumn="0" w:oddVBand="0" w:evenVBand="0" w:oddHBand="1" w:evenHBand="0" w:firstRowFirstColumn="0" w:firstRowLastColumn="0" w:lastRowFirstColumn="0" w:lastRowLastColumn="0"/>
            </w:pPr>
            <w:r>
              <w:t>Not quite — belongs in Paper &amp; Cardboard. Envelopes — window plastic and all — are accepted as paper fibre in most facilities, no need to pick anything out.</w:t>
            </w:r>
          </w:p>
        </w:tc>
        <w:tc>
          <w:tcPr>
            <w:tcW w:w="1872" w:type="dxa"/>
          </w:tcPr>
          <w:p w14:paraId="4672A4DD" w14:textId="77777777" w:rsidR="003916D3" w:rsidRDefault="00000000">
            <w:pPr>
              <w:cnfStyle w:val="000000100000" w:firstRow="0" w:lastRow="0" w:firstColumn="0" w:lastColumn="0" w:oddVBand="0" w:evenVBand="0" w:oddHBand="1" w:evenHBand="0" w:firstRowFirstColumn="0" w:firstRowLastColumn="0" w:lastRowFirstColumn="0" w:lastRowLastColumn="0"/>
            </w:pPr>
            <w:r>
              <w:t>Paper, not a container</w:t>
            </w:r>
          </w:p>
        </w:tc>
      </w:tr>
      <w:tr w:rsidR="003916D3" w14:paraId="2472DCC9" w14:textId="77777777" w:rsidTr="00391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E54E629" w14:textId="77777777" w:rsidR="003916D3" w:rsidRDefault="00000000">
            <w:r>
              <w:t>Folded newspaper</w:t>
            </w:r>
          </w:p>
        </w:tc>
        <w:tc>
          <w:tcPr>
            <w:tcW w:w="3096" w:type="dxa"/>
          </w:tcPr>
          <w:p w14:paraId="3A0E69D1" w14:textId="77777777" w:rsidR="003916D3" w:rsidRDefault="00000000">
            <w:pPr>
              <w:cnfStyle w:val="000000010000" w:firstRow="0" w:lastRow="0" w:firstColumn="0" w:lastColumn="0" w:oddVBand="0" w:evenVBand="0" w:oddHBand="0" w:evenHBand="1" w:firstRowFirstColumn="0" w:firstRowLastColumn="0" w:lastRowFirstColumn="0" w:lastRowLastColumn="0"/>
            </w:pPr>
            <w:r>
              <w:t>Correct. Newspaper is clean, dry fibre — fold it flat, same as any other clean cardboard or paper.</w:t>
            </w:r>
          </w:p>
        </w:tc>
        <w:tc>
          <w:tcPr>
            <w:tcW w:w="3096" w:type="dxa"/>
          </w:tcPr>
          <w:p w14:paraId="55FE563C" w14:textId="77777777" w:rsidR="003916D3" w:rsidRDefault="00000000">
            <w:pPr>
              <w:cnfStyle w:val="000000010000" w:firstRow="0" w:lastRow="0" w:firstColumn="0" w:lastColumn="0" w:oddVBand="0" w:evenVBand="0" w:oddHBand="0" w:evenHBand="1" w:firstRowFirstColumn="0" w:firstRowLastColumn="0" w:lastRowFirstColumn="0" w:lastRowLastColumn="0"/>
            </w:pPr>
            <w:r>
              <w:t>Not quite — belongs in Paper &amp; Cardboard. Newspaper is clean, dry fibre — fold it flat, same as any other clean cardboard or paper.</w:t>
            </w:r>
          </w:p>
        </w:tc>
        <w:tc>
          <w:tcPr>
            <w:tcW w:w="1872" w:type="dxa"/>
          </w:tcPr>
          <w:p w14:paraId="193F1770" w14:textId="77777777" w:rsidR="003916D3" w:rsidRDefault="00000000">
            <w:pPr>
              <w:cnfStyle w:val="000000010000" w:firstRow="0" w:lastRow="0" w:firstColumn="0" w:lastColumn="0" w:oddVBand="0" w:evenVBand="0" w:oddHBand="0" w:evenHBand="1" w:firstRowFirstColumn="0" w:firstRowLastColumn="0" w:lastRowFirstColumn="0" w:lastRowLastColumn="0"/>
            </w:pPr>
            <w:r>
              <w:t>Recycles better than composting</w:t>
            </w:r>
          </w:p>
        </w:tc>
      </w:tr>
      <w:tr w:rsidR="003916D3" w14:paraId="103198E0" w14:textId="77777777" w:rsidTr="00391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58CCE3A" w14:textId="77777777" w:rsidR="003916D3" w:rsidRDefault="00000000">
            <w:r>
              <w:t>Cardboard tube</w:t>
            </w:r>
          </w:p>
        </w:tc>
        <w:tc>
          <w:tcPr>
            <w:tcW w:w="3096" w:type="dxa"/>
          </w:tcPr>
          <w:p w14:paraId="65D084A6" w14:textId="77777777" w:rsidR="003916D3" w:rsidRDefault="00000000">
            <w:pPr>
              <w:cnfStyle w:val="000000100000" w:firstRow="0" w:lastRow="0" w:firstColumn="0" w:lastColumn="0" w:oddVBand="0" w:evenVBand="0" w:oddHBand="1" w:evenHBand="0" w:firstRowFirstColumn="0" w:firstRowLastColumn="0" w:lastRowFirstColumn="0" w:lastRowLastColumn="0"/>
            </w:pPr>
            <w:r>
              <w:t>Correct. An empty cardboard tube is clean paper fibre — treat it just like a flattened box.</w:t>
            </w:r>
          </w:p>
        </w:tc>
        <w:tc>
          <w:tcPr>
            <w:tcW w:w="3096" w:type="dxa"/>
          </w:tcPr>
          <w:p w14:paraId="0B7DBEA2" w14:textId="77777777" w:rsidR="003916D3" w:rsidRDefault="00000000">
            <w:pPr>
              <w:cnfStyle w:val="000000100000" w:firstRow="0" w:lastRow="0" w:firstColumn="0" w:lastColumn="0" w:oddVBand="0" w:evenVBand="0" w:oddHBand="1" w:evenHBand="0" w:firstRowFirstColumn="0" w:firstRowLastColumn="0" w:lastRowFirstColumn="0" w:lastRowLastColumn="0"/>
            </w:pPr>
            <w:r>
              <w:t>Not quite — belongs in Paper &amp; Cardboard. An empty cardboard tube is clean paper fibre — treat it just like a flattened box.</w:t>
            </w:r>
          </w:p>
        </w:tc>
        <w:tc>
          <w:tcPr>
            <w:tcW w:w="1872" w:type="dxa"/>
          </w:tcPr>
          <w:p w14:paraId="7206F6A9" w14:textId="77777777" w:rsidR="003916D3" w:rsidRDefault="00000000">
            <w:pPr>
              <w:cnfStyle w:val="000000100000" w:firstRow="0" w:lastRow="0" w:firstColumn="0" w:lastColumn="0" w:oddVBand="0" w:evenVBand="0" w:oddHBand="1" w:evenHBand="0" w:firstRowFirstColumn="0" w:firstRowLastColumn="0" w:lastRowFirstColumn="0" w:lastRowLastColumn="0"/>
            </w:pPr>
            <w:r>
              <w:t>Cardboard, not electronic waste</w:t>
            </w:r>
          </w:p>
        </w:tc>
      </w:tr>
    </w:tbl>
    <w:p w14:paraId="59C27701" w14:textId="77777777" w:rsidR="003916D3" w:rsidRDefault="003916D3"/>
    <w:p w14:paraId="013808CF" w14:textId="77777777" w:rsidR="0020416E" w:rsidRDefault="0020416E"/>
    <w:p w14:paraId="434472C1" w14:textId="77777777" w:rsidR="0020416E" w:rsidRDefault="0020416E"/>
    <w:p w14:paraId="10B4D5A6" w14:textId="77777777" w:rsidR="0020416E" w:rsidRDefault="0020416E"/>
    <w:p w14:paraId="14F978AD" w14:textId="77777777" w:rsidR="0020416E" w:rsidRDefault="0020416E"/>
    <w:p w14:paraId="64B13348" w14:textId="77777777" w:rsidR="0020416E" w:rsidRDefault="0020416E"/>
    <w:p w14:paraId="696089A5" w14:textId="77777777" w:rsidR="0020416E" w:rsidRDefault="0020416E"/>
    <w:p w14:paraId="145C52F5" w14:textId="77777777" w:rsidR="003916D3" w:rsidRDefault="00000000">
      <w:pPr>
        <w:pStyle w:val="Heading2"/>
      </w:pPr>
      <w:r>
        <w:lastRenderedPageBreak/>
        <w:t>Organics</w:t>
      </w:r>
    </w:p>
    <w:tbl>
      <w:tblPr>
        <w:tblStyle w:val="LightGrid-Accent1"/>
        <w:tblW w:w="0" w:type="auto"/>
        <w:tblLayout w:type="fixed"/>
        <w:tblLook w:val="04A0" w:firstRow="1" w:lastRow="0" w:firstColumn="1" w:lastColumn="0" w:noHBand="0" w:noVBand="1"/>
      </w:tblPr>
      <w:tblGrid>
        <w:gridCol w:w="1440"/>
        <w:gridCol w:w="3096"/>
        <w:gridCol w:w="3096"/>
        <w:gridCol w:w="1872"/>
      </w:tblGrid>
      <w:tr w:rsidR="003916D3" w14:paraId="0A31CD7E" w14:textId="77777777" w:rsidTr="003916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4E74291" w14:textId="77777777" w:rsidR="003916D3" w:rsidRDefault="00000000">
            <w:r>
              <w:t>Item</w:t>
            </w:r>
          </w:p>
        </w:tc>
        <w:tc>
          <w:tcPr>
            <w:tcW w:w="3096" w:type="dxa"/>
          </w:tcPr>
          <w:p w14:paraId="26F18C0B" w14:textId="77777777" w:rsidR="003916D3" w:rsidRDefault="00000000">
            <w:pPr>
              <w:cnfStyle w:val="100000000000" w:firstRow="1" w:lastRow="0" w:firstColumn="0" w:lastColumn="0" w:oddVBand="0" w:evenVBand="0" w:oddHBand="0" w:evenHBand="0" w:firstRowFirstColumn="0" w:firstRowLastColumn="0" w:lastRowFirstColumn="0" w:lastRowLastColumn="0"/>
            </w:pPr>
            <w:r>
              <w:t>Feedback if sorted correctly</w:t>
            </w:r>
          </w:p>
        </w:tc>
        <w:tc>
          <w:tcPr>
            <w:tcW w:w="3096" w:type="dxa"/>
          </w:tcPr>
          <w:p w14:paraId="1B9653E5" w14:textId="77777777" w:rsidR="003916D3" w:rsidRDefault="00000000">
            <w:pPr>
              <w:cnfStyle w:val="100000000000" w:firstRow="1" w:lastRow="0" w:firstColumn="0" w:lastColumn="0" w:oddVBand="0" w:evenVBand="0" w:oddHBand="0" w:evenHBand="0" w:firstRowFirstColumn="0" w:firstRowLastColumn="0" w:lastRowFirstColumn="0" w:lastRowLastColumn="0"/>
            </w:pPr>
            <w:r>
              <w:t>Feedback if sorted into the wrong bin</w:t>
            </w:r>
          </w:p>
        </w:tc>
        <w:tc>
          <w:tcPr>
            <w:tcW w:w="1872" w:type="dxa"/>
          </w:tcPr>
          <w:p w14:paraId="711D401F" w14:textId="77777777" w:rsidR="003916D3" w:rsidRDefault="00000000">
            <w:pPr>
              <w:cnfStyle w:val="100000000000" w:firstRow="1" w:lastRow="0" w:firstColumn="0" w:lastColumn="0" w:oddVBand="0" w:evenVBand="0" w:oddHBand="0" w:evenHBand="0" w:firstRowFirstColumn="0" w:firstRowLastColumn="0" w:lastRowFirstColumn="0" w:lastRowLastColumn="0"/>
            </w:pPr>
            <w:r>
              <w:t>Short reason (shown on the results screen at the end)</w:t>
            </w:r>
          </w:p>
        </w:tc>
      </w:tr>
      <w:tr w:rsidR="003916D3" w14:paraId="26BFFD7C" w14:textId="77777777" w:rsidTr="00391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3A5015D" w14:textId="77777777" w:rsidR="003916D3" w:rsidRDefault="00000000">
            <w:r>
              <w:t>Banana peel</w:t>
            </w:r>
          </w:p>
        </w:tc>
        <w:tc>
          <w:tcPr>
            <w:tcW w:w="3096" w:type="dxa"/>
          </w:tcPr>
          <w:p w14:paraId="5C32152A" w14:textId="77777777" w:rsidR="003916D3" w:rsidRDefault="00000000">
            <w:pPr>
              <w:cnfStyle w:val="000000100000" w:firstRow="0" w:lastRow="0" w:firstColumn="0" w:lastColumn="0" w:oddVBand="0" w:evenVBand="0" w:oddHBand="1" w:evenHBand="0" w:firstRowFirstColumn="0" w:firstRowLastColumn="0" w:lastRowFirstColumn="0" w:lastRowLastColumn="0"/>
            </w:pPr>
            <w:r>
              <w:t>Correct. Food scraps like this break down naturally instead of sitting sealed in landfill for years — that's the whole point of a compost stream.</w:t>
            </w:r>
          </w:p>
        </w:tc>
        <w:tc>
          <w:tcPr>
            <w:tcW w:w="3096" w:type="dxa"/>
          </w:tcPr>
          <w:p w14:paraId="0862D7EF" w14:textId="77777777" w:rsidR="003916D3" w:rsidRDefault="00000000">
            <w:pPr>
              <w:cnfStyle w:val="000000100000" w:firstRow="0" w:lastRow="0" w:firstColumn="0" w:lastColumn="0" w:oddVBand="0" w:evenVBand="0" w:oddHBand="1" w:evenHBand="0" w:firstRowFirstColumn="0" w:firstRowLastColumn="0" w:lastRowFirstColumn="0" w:lastRowLastColumn="0"/>
            </w:pPr>
            <w:r>
              <w:t>Not quite — belongs in Organics. Food scraps like this break down naturally instead of sitting sealed in landfill for years — that's the whole point of a compost stream.</w:t>
            </w:r>
          </w:p>
        </w:tc>
        <w:tc>
          <w:tcPr>
            <w:tcW w:w="1872" w:type="dxa"/>
          </w:tcPr>
          <w:p w14:paraId="53029FF9" w14:textId="77777777" w:rsidR="003916D3" w:rsidRDefault="00000000">
            <w:pPr>
              <w:cnfStyle w:val="000000100000" w:firstRow="0" w:lastRow="0" w:firstColumn="0" w:lastColumn="0" w:oddVBand="0" w:evenVBand="0" w:oddHBand="1" w:evenHBand="0" w:firstRowFirstColumn="0" w:firstRowLastColumn="0" w:lastRowFirstColumn="0" w:lastRowLastColumn="0"/>
            </w:pPr>
            <w:r>
              <w:t>Compostable, not landfill waste</w:t>
            </w:r>
          </w:p>
        </w:tc>
      </w:tr>
      <w:tr w:rsidR="003916D3" w14:paraId="5B3EE83B" w14:textId="77777777" w:rsidTr="00391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E6C3259" w14:textId="77777777" w:rsidR="003916D3" w:rsidRDefault="00000000">
            <w:r>
              <w:t>Apple core</w:t>
            </w:r>
          </w:p>
        </w:tc>
        <w:tc>
          <w:tcPr>
            <w:tcW w:w="3096" w:type="dxa"/>
          </w:tcPr>
          <w:p w14:paraId="07D451EF" w14:textId="77777777" w:rsidR="003916D3" w:rsidRDefault="00000000">
            <w:pPr>
              <w:cnfStyle w:val="000000010000" w:firstRow="0" w:lastRow="0" w:firstColumn="0" w:lastColumn="0" w:oddVBand="0" w:evenVBand="0" w:oddHBand="0" w:evenHBand="1" w:firstRowFirstColumn="0" w:firstRowLastColumn="0" w:lastRowFirstColumn="0" w:lastRowLastColumn="0"/>
            </w:pPr>
            <w:r>
              <w:t>Correct. Apple cores and other fruit scraps are exactly what a compost stream exists for — they break down naturally instead of sitting in landfill.</w:t>
            </w:r>
          </w:p>
        </w:tc>
        <w:tc>
          <w:tcPr>
            <w:tcW w:w="3096" w:type="dxa"/>
          </w:tcPr>
          <w:p w14:paraId="7757E9E1" w14:textId="77777777" w:rsidR="003916D3" w:rsidRDefault="00000000">
            <w:pPr>
              <w:cnfStyle w:val="000000010000" w:firstRow="0" w:lastRow="0" w:firstColumn="0" w:lastColumn="0" w:oddVBand="0" w:evenVBand="0" w:oddHBand="0" w:evenHBand="1" w:firstRowFirstColumn="0" w:firstRowLastColumn="0" w:lastRowFirstColumn="0" w:lastRowLastColumn="0"/>
            </w:pPr>
            <w:r>
              <w:t>Not quite — belongs in Organics. Apple cores and other fruit scraps are exactly what a compost stream exists for — they break down naturally instead of sitting in landfill.</w:t>
            </w:r>
          </w:p>
        </w:tc>
        <w:tc>
          <w:tcPr>
            <w:tcW w:w="1872" w:type="dxa"/>
          </w:tcPr>
          <w:p w14:paraId="02B45574" w14:textId="77777777" w:rsidR="003916D3" w:rsidRDefault="00000000">
            <w:pPr>
              <w:cnfStyle w:val="000000010000" w:firstRow="0" w:lastRow="0" w:firstColumn="0" w:lastColumn="0" w:oddVBand="0" w:evenVBand="0" w:oddHBand="0" w:evenHBand="1" w:firstRowFirstColumn="0" w:firstRowLastColumn="0" w:lastRowFirstColumn="0" w:lastRowLastColumn="0"/>
            </w:pPr>
            <w:r>
              <w:t>Wet scraps ruin paper</w:t>
            </w:r>
          </w:p>
        </w:tc>
      </w:tr>
      <w:tr w:rsidR="003916D3" w14:paraId="78F84D7D" w14:textId="77777777" w:rsidTr="00391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75FF5E8" w14:textId="77777777" w:rsidR="003916D3" w:rsidRDefault="00000000">
            <w:r>
              <w:t>Coffee grounds &amp; filter</w:t>
            </w:r>
          </w:p>
        </w:tc>
        <w:tc>
          <w:tcPr>
            <w:tcW w:w="3096" w:type="dxa"/>
          </w:tcPr>
          <w:p w14:paraId="576980EC" w14:textId="77777777" w:rsidR="003916D3" w:rsidRDefault="00000000">
            <w:pPr>
              <w:cnfStyle w:val="000000100000" w:firstRow="0" w:lastRow="0" w:firstColumn="0" w:lastColumn="0" w:oddVBand="0" w:evenVBand="0" w:oddHBand="1" w:evenHBand="0" w:firstRowFirstColumn="0" w:firstRowLastColumn="0" w:lastRowFirstColumn="0" w:lastRowLastColumn="0"/>
            </w:pPr>
            <w:r>
              <w:t>Correct. Coffee grounds and paper filters both break down naturally — even though the filter is paper, it's too damp and food-soiled to recycle as paper fibre.</w:t>
            </w:r>
          </w:p>
        </w:tc>
        <w:tc>
          <w:tcPr>
            <w:tcW w:w="3096" w:type="dxa"/>
          </w:tcPr>
          <w:p w14:paraId="0583CE0E" w14:textId="77777777" w:rsidR="003916D3" w:rsidRDefault="00000000">
            <w:pPr>
              <w:cnfStyle w:val="000000100000" w:firstRow="0" w:lastRow="0" w:firstColumn="0" w:lastColumn="0" w:oddVBand="0" w:evenVBand="0" w:oddHBand="1" w:evenHBand="0" w:firstRowFirstColumn="0" w:firstRowLastColumn="0" w:lastRowFirstColumn="0" w:lastRowLastColumn="0"/>
            </w:pPr>
            <w:r>
              <w:t>Not quite — belongs in Organics. Coffee grounds and paper filters both break down naturally — even though the filter is paper, it's too damp and food-soiled to recycle as paper fibre.</w:t>
            </w:r>
          </w:p>
        </w:tc>
        <w:tc>
          <w:tcPr>
            <w:tcW w:w="1872" w:type="dxa"/>
          </w:tcPr>
          <w:p w14:paraId="2C84AD47" w14:textId="77777777" w:rsidR="003916D3" w:rsidRDefault="00000000">
            <w:pPr>
              <w:cnfStyle w:val="000000100000" w:firstRow="0" w:lastRow="0" w:firstColumn="0" w:lastColumn="0" w:oddVBand="0" w:evenVBand="0" w:oddHBand="1" w:evenHBand="0" w:firstRowFirstColumn="0" w:firstRowLastColumn="0" w:lastRowFirstColumn="0" w:lastRowLastColumn="0"/>
            </w:pPr>
            <w:r>
              <w:t>Damp grounds ruin paper</w:t>
            </w:r>
          </w:p>
        </w:tc>
      </w:tr>
      <w:tr w:rsidR="003916D3" w14:paraId="3E433E65" w14:textId="77777777" w:rsidTr="00391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8C1A64D" w14:textId="77777777" w:rsidR="003916D3" w:rsidRDefault="00000000">
            <w:r>
              <w:t>Fish scraps</w:t>
            </w:r>
          </w:p>
        </w:tc>
        <w:tc>
          <w:tcPr>
            <w:tcW w:w="3096" w:type="dxa"/>
          </w:tcPr>
          <w:p w14:paraId="6815B568" w14:textId="77777777" w:rsidR="003916D3" w:rsidRDefault="00000000">
            <w:pPr>
              <w:cnfStyle w:val="000000010000" w:firstRow="0" w:lastRow="0" w:firstColumn="0" w:lastColumn="0" w:oddVBand="0" w:evenVBand="0" w:oddHBand="0" w:evenHBand="1" w:firstRowFirstColumn="0" w:firstRowLastColumn="0" w:lastRowFirstColumn="0" w:lastRowLastColumn="0"/>
            </w:pPr>
            <w:r>
              <w:t>Correct. Fish and other food scraps compost naturally, rather than sitting sealed in a landfill bag for years.</w:t>
            </w:r>
          </w:p>
        </w:tc>
        <w:tc>
          <w:tcPr>
            <w:tcW w:w="3096" w:type="dxa"/>
          </w:tcPr>
          <w:p w14:paraId="23DD4407" w14:textId="77777777" w:rsidR="003916D3" w:rsidRDefault="00000000">
            <w:pPr>
              <w:cnfStyle w:val="000000010000" w:firstRow="0" w:lastRow="0" w:firstColumn="0" w:lastColumn="0" w:oddVBand="0" w:evenVBand="0" w:oddHBand="0" w:evenHBand="1" w:firstRowFirstColumn="0" w:firstRowLastColumn="0" w:lastRowFirstColumn="0" w:lastRowLastColumn="0"/>
            </w:pPr>
            <w:r>
              <w:t>Not quite — belongs in Organics. Fish and other food scraps compost naturally, rather than sitting sealed in a landfill bag for years.</w:t>
            </w:r>
          </w:p>
        </w:tc>
        <w:tc>
          <w:tcPr>
            <w:tcW w:w="1872" w:type="dxa"/>
          </w:tcPr>
          <w:p w14:paraId="7A8793EF" w14:textId="77777777" w:rsidR="003916D3" w:rsidRDefault="00000000">
            <w:pPr>
              <w:cnfStyle w:val="000000010000" w:firstRow="0" w:lastRow="0" w:firstColumn="0" w:lastColumn="0" w:oddVBand="0" w:evenVBand="0" w:oddHBand="0" w:evenHBand="1" w:firstRowFirstColumn="0" w:firstRowLastColumn="0" w:lastRowFirstColumn="0" w:lastRowLastColumn="0"/>
            </w:pPr>
            <w:r>
              <w:t>Food scraps, not electronics</w:t>
            </w:r>
          </w:p>
        </w:tc>
      </w:tr>
      <w:tr w:rsidR="003916D3" w14:paraId="44722E88" w14:textId="77777777" w:rsidTr="00391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4BD8B39" w14:textId="77777777" w:rsidR="003916D3" w:rsidRDefault="00000000">
            <w:r>
              <w:t>Egg shells</w:t>
            </w:r>
          </w:p>
        </w:tc>
        <w:tc>
          <w:tcPr>
            <w:tcW w:w="3096" w:type="dxa"/>
          </w:tcPr>
          <w:p w14:paraId="6692DE13" w14:textId="77777777" w:rsidR="003916D3" w:rsidRDefault="00000000">
            <w:pPr>
              <w:cnfStyle w:val="000000100000" w:firstRow="0" w:lastRow="0" w:firstColumn="0" w:lastColumn="0" w:oddVBand="0" w:evenVBand="0" w:oddHBand="1" w:evenHBand="0" w:firstRowFirstColumn="0" w:firstRowLastColumn="0" w:lastRowFirstColumn="0" w:lastRowLastColumn="0"/>
            </w:pPr>
            <w:r>
              <w:t>Correct. Egg shells break down quickly and add useful minerals to compost — crushing them first helps them decompose even faster.</w:t>
            </w:r>
          </w:p>
        </w:tc>
        <w:tc>
          <w:tcPr>
            <w:tcW w:w="3096" w:type="dxa"/>
          </w:tcPr>
          <w:p w14:paraId="2B5E6CF9" w14:textId="77777777" w:rsidR="003916D3" w:rsidRDefault="00000000">
            <w:pPr>
              <w:cnfStyle w:val="000000100000" w:firstRow="0" w:lastRow="0" w:firstColumn="0" w:lastColumn="0" w:oddVBand="0" w:evenVBand="0" w:oddHBand="1" w:evenHBand="0" w:firstRowFirstColumn="0" w:firstRowLastColumn="0" w:lastRowFirstColumn="0" w:lastRowLastColumn="0"/>
            </w:pPr>
            <w:r>
              <w:t>Not quite — belongs in Organics. Egg shells break down quickly and add useful minerals to compost — crushing them first helps them decompose even faster.</w:t>
            </w:r>
          </w:p>
        </w:tc>
        <w:tc>
          <w:tcPr>
            <w:tcW w:w="1872" w:type="dxa"/>
          </w:tcPr>
          <w:p w14:paraId="60875FC7" w14:textId="77777777" w:rsidR="003916D3" w:rsidRDefault="00000000">
            <w:pPr>
              <w:cnfStyle w:val="000000100000" w:firstRow="0" w:lastRow="0" w:firstColumn="0" w:lastColumn="0" w:oddVBand="0" w:evenVBand="0" w:oddHBand="1" w:evenHBand="0" w:firstRowFirstColumn="0" w:firstRowLastColumn="0" w:lastRowFirstColumn="0" w:lastRowLastColumn="0"/>
            </w:pPr>
            <w:r>
              <w:t>Breaks down fast, adds minerals</w:t>
            </w:r>
          </w:p>
        </w:tc>
      </w:tr>
    </w:tbl>
    <w:p w14:paraId="6B6FFE0E" w14:textId="77777777" w:rsidR="003916D3" w:rsidRDefault="003916D3"/>
    <w:p w14:paraId="37B37EF9" w14:textId="77777777" w:rsidR="0020416E" w:rsidRDefault="0020416E"/>
    <w:p w14:paraId="307305EE" w14:textId="77777777" w:rsidR="0020416E" w:rsidRDefault="0020416E"/>
    <w:p w14:paraId="5C989BF1" w14:textId="77777777" w:rsidR="0020416E" w:rsidRDefault="0020416E"/>
    <w:p w14:paraId="43B93D09" w14:textId="77777777" w:rsidR="0020416E" w:rsidRDefault="0020416E"/>
    <w:p w14:paraId="401AEB1C" w14:textId="77777777" w:rsidR="0020416E" w:rsidRDefault="0020416E"/>
    <w:p w14:paraId="42725972" w14:textId="77777777" w:rsidR="003916D3" w:rsidRDefault="00000000">
      <w:pPr>
        <w:pStyle w:val="Heading2"/>
      </w:pPr>
      <w:r>
        <w:lastRenderedPageBreak/>
        <w:t>E-Waste</w:t>
      </w:r>
    </w:p>
    <w:p w14:paraId="66C2C0A5" w14:textId="77777777" w:rsidR="0020416E" w:rsidRPr="0020416E" w:rsidRDefault="0020416E" w:rsidP="0020416E"/>
    <w:tbl>
      <w:tblPr>
        <w:tblStyle w:val="LightGrid-Accent1"/>
        <w:tblW w:w="0" w:type="auto"/>
        <w:tblLayout w:type="fixed"/>
        <w:tblLook w:val="04A0" w:firstRow="1" w:lastRow="0" w:firstColumn="1" w:lastColumn="0" w:noHBand="0" w:noVBand="1"/>
      </w:tblPr>
      <w:tblGrid>
        <w:gridCol w:w="1440"/>
        <w:gridCol w:w="3096"/>
        <w:gridCol w:w="3096"/>
        <w:gridCol w:w="1872"/>
      </w:tblGrid>
      <w:tr w:rsidR="003916D3" w14:paraId="64FCF954" w14:textId="77777777" w:rsidTr="003916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7DE35B8" w14:textId="77777777" w:rsidR="003916D3" w:rsidRDefault="00000000">
            <w:r>
              <w:t>Item</w:t>
            </w:r>
          </w:p>
        </w:tc>
        <w:tc>
          <w:tcPr>
            <w:tcW w:w="3096" w:type="dxa"/>
          </w:tcPr>
          <w:p w14:paraId="62BF9C5F" w14:textId="77777777" w:rsidR="003916D3" w:rsidRDefault="00000000">
            <w:pPr>
              <w:cnfStyle w:val="100000000000" w:firstRow="1" w:lastRow="0" w:firstColumn="0" w:lastColumn="0" w:oddVBand="0" w:evenVBand="0" w:oddHBand="0" w:evenHBand="0" w:firstRowFirstColumn="0" w:firstRowLastColumn="0" w:lastRowFirstColumn="0" w:lastRowLastColumn="0"/>
            </w:pPr>
            <w:r>
              <w:t>Feedback if sorted correctly</w:t>
            </w:r>
          </w:p>
        </w:tc>
        <w:tc>
          <w:tcPr>
            <w:tcW w:w="3096" w:type="dxa"/>
          </w:tcPr>
          <w:p w14:paraId="6BDEE21E" w14:textId="77777777" w:rsidR="003916D3" w:rsidRDefault="00000000">
            <w:pPr>
              <w:cnfStyle w:val="100000000000" w:firstRow="1" w:lastRow="0" w:firstColumn="0" w:lastColumn="0" w:oddVBand="0" w:evenVBand="0" w:oddHBand="0" w:evenHBand="0" w:firstRowFirstColumn="0" w:firstRowLastColumn="0" w:lastRowFirstColumn="0" w:lastRowLastColumn="0"/>
            </w:pPr>
            <w:r>
              <w:t>Feedback if sorted into the wrong bin</w:t>
            </w:r>
          </w:p>
        </w:tc>
        <w:tc>
          <w:tcPr>
            <w:tcW w:w="1872" w:type="dxa"/>
          </w:tcPr>
          <w:p w14:paraId="60959188" w14:textId="77777777" w:rsidR="003916D3" w:rsidRDefault="00000000">
            <w:pPr>
              <w:cnfStyle w:val="100000000000" w:firstRow="1" w:lastRow="0" w:firstColumn="0" w:lastColumn="0" w:oddVBand="0" w:evenVBand="0" w:oddHBand="0" w:evenHBand="0" w:firstRowFirstColumn="0" w:firstRowLastColumn="0" w:lastRowFirstColumn="0" w:lastRowLastColumn="0"/>
            </w:pPr>
            <w:r>
              <w:t>Short reason (shown on the results screen at the end)</w:t>
            </w:r>
          </w:p>
        </w:tc>
      </w:tr>
      <w:tr w:rsidR="003916D3" w14:paraId="6AF2D1FF" w14:textId="77777777" w:rsidTr="00391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7F5ED12" w14:textId="77777777" w:rsidR="003916D3" w:rsidRDefault="00000000">
            <w:r>
              <w:t>Tangled cables &amp; charger</w:t>
            </w:r>
          </w:p>
        </w:tc>
        <w:tc>
          <w:tcPr>
            <w:tcW w:w="3096" w:type="dxa"/>
          </w:tcPr>
          <w:p w14:paraId="1094B86A" w14:textId="77777777" w:rsidR="003916D3" w:rsidRDefault="00000000">
            <w:pPr>
              <w:cnfStyle w:val="000000100000" w:firstRow="0" w:lastRow="0" w:firstColumn="0" w:lastColumn="0" w:oddVBand="0" w:evenVBand="0" w:oddHBand="1" w:evenHBand="0" w:firstRowFirstColumn="0" w:firstRowLastColumn="0" w:lastRowFirstColumn="0" w:lastRowLastColumn="0"/>
            </w:pPr>
            <w:r>
              <w:t>Correct. Cables and chargers are electronics — they need proper recovery, never an ordinary waste or recycling bin.</w:t>
            </w:r>
          </w:p>
        </w:tc>
        <w:tc>
          <w:tcPr>
            <w:tcW w:w="3096" w:type="dxa"/>
          </w:tcPr>
          <w:p w14:paraId="34736B10" w14:textId="77777777" w:rsidR="003916D3" w:rsidRDefault="00000000">
            <w:pPr>
              <w:cnfStyle w:val="000000100000" w:firstRow="0" w:lastRow="0" w:firstColumn="0" w:lastColumn="0" w:oddVBand="0" w:evenVBand="0" w:oddHBand="1" w:evenHBand="0" w:firstRowFirstColumn="0" w:firstRowLastColumn="0" w:lastRowFirstColumn="0" w:lastRowLastColumn="0"/>
            </w:pPr>
            <w:r>
              <w:t>Not quite — belongs in E-Waste. Cables and chargers are electronics — they need proper recovery, never an ordinary waste or recycling bin.</w:t>
            </w:r>
          </w:p>
        </w:tc>
        <w:tc>
          <w:tcPr>
            <w:tcW w:w="1872" w:type="dxa"/>
          </w:tcPr>
          <w:p w14:paraId="4ADF1343" w14:textId="77777777" w:rsidR="003916D3" w:rsidRDefault="00000000">
            <w:pPr>
              <w:cnfStyle w:val="000000100000" w:firstRow="0" w:lastRow="0" w:firstColumn="0" w:lastColumn="0" w:oddVBand="0" w:evenVBand="0" w:oddHBand="1" w:evenHBand="0" w:firstRowFirstColumn="0" w:firstRowLastColumn="0" w:lastRowFirstColumn="0" w:lastRowLastColumn="0"/>
            </w:pPr>
            <w:r>
              <w:t>Wires need e-waste recovery</w:t>
            </w:r>
          </w:p>
        </w:tc>
      </w:tr>
      <w:tr w:rsidR="003916D3" w14:paraId="35F9BB7E" w14:textId="77777777" w:rsidTr="00391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06F099E" w14:textId="77777777" w:rsidR="003916D3" w:rsidRDefault="00000000">
            <w:r>
              <w:t>Cracked phone</w:t>
            </w:r>
          </w:p>
        </w:tc>
        <w:tc>
          <w:tcPr>
            <w:tcW w:w="3096" w:type="dxa"/>
          </w:tcPr>
          <w:p w14:paraId="3ED0AE1E" w14:textId="77777777" w:rsidR="003916D3" w:rsidRDefault="00000000">
            <w:pPr>
              <w:cnfStyle w:val="000000010000" w:firstRow="0" w:lastRow="0" w:firstColumn="0" w:lastColumn="0" w:oddVBand="0" w:evenVBand="0" w:oddHBand="0" w:evenHBand="1" w:firstRowFirstColumn="0" w:firstRowLastColumn="0" w:lastRowFirstColumn="0" w:lastRowLastColumn="0"/>
            </w:pPr>
            <w:r>
              <w:t>Correct. Phones and other small electronics need a dedicated collection point, cracked or not — the materials inside need proper recovery.</w:t>
            </w:r>
          </w:p>
        </w:tc>
        <w:tc>
          <w:tcPr>
            <w:tcW w:w="3096" w:type="dxa"/>
          </w:tcPr>
          <w:p w14:paraId="66B485D2" w14:textId="77777777" w:rsidR="003916D3" w:rsidRDefault="00000000">
            <w:pPr>
              <w:cnfStyle w:val="000000010000" w:firstRow="0" w:lastRow="0" w:firstColumn="0" w:lastColumn="0" w:oddVBand="0" w:evenVBand="0" w:oddHBand="0" w:evenHBand="1" w:firstRowFirstColumn="0" w:firstRowLastColumn="0" w:lastRowFirstColumn="0" w:lastRowLastColumn="0"/>
            </w:pPr>
            <w:r>
              <w:t>Not quite — belongs in E-Waste. Phones and other small electronics need a dedicated collection point, cracked or not — the materials inside need proper recovery.</w:t>
            </w:r>
          </w:p>
        </w:tc>
        <w:tc>
          <w:tcPr>
            <w:tcW w:w="1872" w:type="dxa"/>
          </w:tcPr>
          <w:p w14:paraId="367EB530" w14:textId="77777777" w:rsidR="003916D3" w:rsidRDefault="00000000">
            <w:pPr>
              <w:cnfStyle w:val="000000010000" w:firstRow="0" w:lastRow="0" w:firstColumn="0" w:lastColumn="0" w:oddVBand="0" w:evenVBand="0" w:oddHBand="0" w:evenHBand="1" w:firstRowFirstColumn="0" w:firstRowLastColumn="0" w:lastRowFirstColumn="0" w:lastRowLastColumn="0"/>
            </w:pPr>
            <w:r>
              <w:t>Electronics, not paper waste</w:t>
            </w:r>
          </w:p>
        </w:tc>
      </w:tr>
      <w:tr w:rsidR="003916D3" w14:paraId="4D69ABB1" w14:textId="77777777" w:rsidTr="00391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89AAE6F" w14:textId="77777777" w:rsidR="003916D3" w:rsidRDefault="00000000">
            <w:r>
              <w:t>Computer mouse</w:t>
            </w:r>
          </w:p>
        </w:tc>
        <w:tc>
          <w:tcPr>
            <w:tcW w:w="3096" w:type="dxa"/>
          </w:tcPr>
          <w:p w14:paraId="7122B41C" w14:textId="77777777" w:rsidR="003916D3" w:rsidRDefault="00000000">
            <w:pPr>
              <w:cnfStyle w:val="000000100000" w:firstRow="0" w:lastRow="0" w:firstColumn="0" w:lastColumn="0" w:oddVBand="0" w:evenVBand="0" w:oddHBand="1" w:evenHBand="0" w:firstRowFirstColumn="0" w:firstRowLastColumn="0" w:lastRowFirstColumn="0" w:lastRowLastColumn="0"/>
            </w:pPr>
            <w:r>
              <w:t>Correct. A wired mouse is a small electronic, just like cables, phones, and other office electronics — it needs the same dedicated recovery.</w:t>
            </w:r>
          </w:p>
        </w:tc>
        <w:tc>
          <w:tcPr>
            <w:tcW w:w="3096" w:type="dxa"/>
          </w:tcPr>
          <w:p w14:paraId="5B648391" w14:textId="77777777" w:rsidR="003916D3" w:rsidRDefault="00000000">
            <w:pPr>
              <w:cnfStyle w:val="000000100000" w:firstRow="0" w:lastRow="0" w:firstColumn="0" w:lastColumn="0" w:oddVBand="0" w:evenVBand="0" w:oddHBand="1" w:evenHBand="0" w:firstRowFirstColumn="0" w:firstRowLastColumn="0" w:lastRowFirstColumn="0" w:lastRowLastColumn="0"/>
            </w:pPr>
            <w:r>
              <w:t>Not quite — belongs in E-Waste. A wired mouse is a small electronic, just like cables, phones, and other office electronics — it needs the same dedicated recovery.</w:t>
            </w:r>
          </w:p>
        </w:tc>
        <w:tc>
          <w:tcPr>
            <w:tcW w:w="1872" w:type="dxa"/>
          </w:tcPr>
          <w:p w14:paraId="3A183302" w14:textId="77777777" w:rsidR="003916D3" w:rsidRDefault="00000000">
            <w:pPr>
              <w:cnfStyle w:val="000000100000" w:firstRow="0" w:lastRow="0" w:firstColumn="0" w:lastColumn="0" w:oddVBand="0" w:evenVBand="0" w:oddHBand="1" w:evenHBand="0" w:firstRowFirstColumn="0" w:firstRowLastColumn="0" w:lastRowFirstColumn="0" w:lastRowLastColumn="0"/>
            </w:pPr>
            <w:r>
              <w:t>Electronics do not compost</w:t>
            </w:r>
          </w:p>
        </w:tc>
      </w:tr>
      <w:tr w:rsidR="003916D3" w14:paraId="5B3997BB" w14:textId="77777777" w:rsidTr="003916D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9EC8894" w14:textId="77777777" w:rsidR="003916D3" w:rsidRDefault="00000000">
            <w:r>
              <w:t>Printer</w:t>
            </w:r>
          </w:p>
        </w:tc>
        <w:tc>
          <w:tcPr>
            <w:tcW w:w="3096" w:type="dxa"/>
          </w:tcPr>
          <w:p w14:paraId="32408975" w14:textId="77777777" w:rsidR="003916D3" w:rsidRDefault="00000000">
            <w:pPr>
              <w:cnfStyle w:val="000000010000" w:firstRow="0" w:lastRow="0" w:firstColumn="0" w:lastColumn="0" w:oddVBand="0" w:evenVBand="0" w:oddHBand="0" w:evenHBand="1" w:firstRowFirstColumn="0" w:firstRowLastColumn="0" w:lastRowFirstColumn="0" w:lastRowLastColumn="0"/>
            </w:pPr>
            <w:r>
              <w:t>Correct. A printer is an electronic device with circuitry and moving parts inside, the same category as other office electronics — it needs dedicated e-waste recovery, not the general bin.</w:t>
            </w:r>
          </w:p>
        </w:tc>
        <w:tc>
          <w:tcPr>
            <w:tcW w:w="3096" w:type="dxa"/>
          </w:tcPr>
          <w:p w14:paraId="70E6125C" w14:textId="77777777" w:rsidR="003916D3" w:rsidRDefault="00000000">
            <w:pPr>
              <w:cnfStyle w:val="000000010000" w:firstRow="0" w:lastRow="0" w:firstColumn="0" w:lastColumn="0" w:oddVBand="0" w:evenVBand="0" w:oddHBand="0" w:evenHBand="1" w:firstRowFirstColumn="0" w:firstRowLastColumn="0" w:lastRowFirstColumn="0" w:lastRowLastColumn="0"/>
            </w:pPr>
            <w:r>
              <w:t>Not quite — belongs in E-Waste. A printer is an electronic device with circuitry and moving parts inside, the same category as other office electronics — it needs dedicated e-waste recovery, not the general bin.</w:t>
            </w:r>
          </w:p>
        </w:tc>
        <w:tc>
          <w:tcPr>
            <w:tcW w:w="1872" w:type="dxa"/>
          </w:tcPr>
          <w:p w14:paraId="455B50DA" w14:textId="77777777" w:rsidR="003916D3" w:rsidRDefault="00000000">
            <w:pPr>
              <w:cnfStyle w:val="000000010000" w:firstRow="0" w:lastRow="0" w:firstColumn="0" w:lastColumn="0" w:oddVBand="0" w:evenVBand="0" w:oddHBand="0" w:evenHBand="1" w:firstRowFirstColumn="0" w:firstRowLastColumn="0" w:lastRowFirstColumn="0" w:lastRowLastColumn="0"/>
            </w:pPr>
            <w:r>
              <w:t>Electronic device, needs recovery</w:t>
            </w:r>
          </w:p>
        </w:tc>
      </w:tr>
      <w:tr w:rsidR="003916D3" w14:paraId="5E9CF2F8" w14:textId="77777777" w:rsidTr="00391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B7EC749" w14:textId="77777777" w:rsidR="003916D3" w:rsidRDefault="00000000">
            <w:r>
              <w:t>Computer monitor</w:t>
            </w:r>
          </w:p>
        </w:tc>
        <w:tc>
          <w:tcPr>
            <w:tcW w:w="3096" w:type="dxa"/>
          </w:tcPr>
          <w:p w14:paraId="59B01A01" w14:textId="77777777" w:rsidR="003916D3" w:rsidRDefault="00000000">
            <w:pPr>
              <w:cnfStyle w:val="000000100000" w:firstRow="0" w:lastRow="0" w:firstColumn="0" w:lastColumn="0" w:oddVBand="0" w:evenVBand="0" w:oddHBand="1" w:evenHBand="0" w:firstRowFirstColumn="0" w:firstRowLastColumn="0" w:lastRowFirstColumn="0" w:lastRowLastColumn="0"/>
            </w:pPr>
            <w:r>
              <w:t>Correct. A computer monitor contains circuitry and screen components, the same category as other electronics — it needs dedicated e-waste recovery, not the general bin.</w:t>
            </w:r>
          </w:p>
        </w:tc>
        <w:tc>
          <w:tcPr>
            <w:tcW w:w="3096" w:type="dxa"/>
          </w:tcPr>
          <w:p w14:paraId="53E27413" w14:textId="77777777" w:rsidR="003916D3" w:rsidRDefault="00000000">
            <w:pPr>
              <w:cnfStyle w:val="000000100000" w:firstRow="0" w:lastRow="0" w:firstColumn="0" w:lastColumn="0" w:oddVBand="0" w:evenVBand="0" w:oddHBand="1" w:evenHBand="0" w:firstRowFirstColumn="0" w:firstRowLastColumn="0" w:lastRowFirstColumn="0" w:lastRowLastColumn="0"/>
            </w:pPr>
            <w:r>
              <w:t>Not quite — belongs in E-Waste. A computer monitor contains circuitry and screen components, the same category as other electronics — it needs dedicated e-waste recovery, not the general bin.</w:t>
            </w:r>
          </w:p>
        </w:tc>
        <w:tc>
          <w:tcPr>
            <w:tcW w:w="1872" w:type="dxa"/>
          </w:tcPr>
          <w:p w14:paraId="318BE355" w14:textId="77777777" w:rsidR="003916D3" w:rsidRDefault="00000000">
            <w:pPr>
              <w:cnfStyle w:val="000000100000" w:firstRow="0" w:lastRow="0" w:firstColumn="0" w:lastColumn="0" w:oddVBand="0" w:evenVBand="0" w:oddHBand="1" w:evenHBand="0" w:firstRowFirstColumn="0" w:firstRowLastColumn="0" w:lastRowFirstColumn="0" w:lastRowLastColumn="0"/>
            </w:pPr>
            <w:r>
              <w:t>Screen electronics, needs recovery</w:t>
            </w:r>
          </w:p>
        </w:tc>
      </w:tr>
    </w:tbl>
    <w:p w14:paraId="4621EBAF" w14:textId="77777777" w:rsidR="003916D3" w:rsidRDefault="003916D3"/>
    <w:sectPr w:rsidR="003916D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2685542">
    <w:abstractNumId w:val="8"/>
  </w:num>
  <w:num w:numId="2" w16cid:durableId="612633775">
    <w:abstractNumId w:val="6"/>
  </w:num>
  <w:num w:numId="3" w16cid:durableId="2138836022">
    <w:abstractNumId w:val="5"/>
  </w:num>
  <w:num w:numId="4" w16cid:durableId="1854682051">
    <w:abstractNumId w:val="4"/>
  </w:num>
  <w:num w:numId="5" w16cid:durableId="1188834685">
    <w:abstractNumId w:val="7"/>
  </w:num>
  <w:num w:numId="6" w16cid:durableId="1826314345">
    <w:abstractNumId w:val="3"/>
  </w:num>
  <w:num w:numId="7" w16cid:durableId="1416392162">
    <w:abstractNumId w:val="2"/>
  </w:num>
  <w:num w:numId="8" w16cid:durableId="1014724283">
    <w:abstractNumId w:val="1"/>
  </w:num>
  <w:num w:numId="9" w16cid:durableId="1964924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416E"/>
    <w:rsid w:val="0029639D"/>
    <w:rsid w:val="00326F90"/>
    <w:rsid w:val="003916D3"/>
    <w:rsid w:val="004F78C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31EFF4"/>
  <w14:defaultImageDpi w14:val="300"/>
  <w15:docId w15:val="{2ECDCC6D-3F25-4FC7-A7B2-D89F4B64E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2144</Words>
  <Characters>12222</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Sergio Molina</cp:lastModifiedBy>
  <cp:revision>2</cp:revision>
  <dcterms:created xsi:type="dcterms:W3CDTF">2013-12-23T23:15:00Z</dcterms:created>
  <dcterms:modified xsi:type="dcterms:W3CDTF">2026-09-07T03:04:00Z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7fb21515-0764-47b5-a7cd-1ae7676c5038</vt:lpwstr>
  </property>
</Properties>
</file>