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EF92E" w14:textId="0DE2C3DE" w:rsidR="00446030" w:rsidRDefault="00C86859" w:rsidP="00C86859">
      <w:pPr>
        <w:pStyle w:val="Title"/>
        <w:jc w:val="center"/>
        <w:rPr>
          <w:u w:val="single"/>
          <w:lang w:val="en-US"/>
        </w:rPr>
      </w:pPr>
      <w:r w:rsidRPr="00C86859">
        <w:rPr>
          <w:u w:val="single"/>
          <w:lang w:val="en-US"/>
        </w:rPr>
        <w:t>Ethics and Legal Document</w:t>
      </w:r>
    </w:p>
    <w:p w14:paraId="01F3A424" w14:textId="6C61CE5D" w:rsidR="00D3627E" w:rsidRDefault="00D3627E" w:rsidP="00561A84">
      <w:pPr>
        <w:pStyle w:val="Heading1"/>
        <w:rPr>
          <w:lang w:val="en-US"/>
        </w:rPr>
      </w:pPr>
      <w:r>
        <w:rPr>
          <w:lang w:val="en-US"/>
        </w:rPr>
        <w:t>Introduction</w:t>
      </w:r>
    </w:p>
    <w:p w14:paraId="10B3FDFD" w14:textId="41468FB4" w:rsidR="001062F1" w:rsidRPr="001062F1" w:rsidRDefault="002A6DF1" w:rsidP="001062F1">
      <w:pPr>
        <w:rPr>
          <w:lang w:val="en-US"/>
        </w:rPr>
      </w:pPr>
      <w:r>
        <w:rPr>
          <w:lang w:val="en-US"/>
        </w:rPr>
        <w:t>This document i</w:t>
      </w:r>
      <w:r w:rsidR="00442FB0">
        <w:rPr>
          <w:lang w:val="en-US"/>
        </w:rPr>
        <w:t>dentif</w:t>
      </w:r>
      <w:r>
        <w:rPr>
          <w:lang w:val="en-US"/>
        </w:rPr>
        <w:t>ies</w:t>
      </w:r>
      <w:r w:rsidR="00442FB0">
        <w:rPr>
          <w:lang w:val="en-US"/>
        </w:rPr>
        <w:t xml:space="preserve"> the ethical and legal considerations for th</w:t>
      </w:r>
      <w:r w:rsidR="00BE1D3F">
        <w:rPr>
          <w:lang w:val="en-US"/>
        </w:rPr>
        <w:t>e</w:t>
      </w:r>
      <w:r w:rsidR="00442FB0">
        <w:rPr>
          <w:lang w:val="en-US"/>
        </w:rPr>
        <w:t xml:space="preserve"> project </w:t>
      </w:r>
      <w:r w:rsidR="00BE1D3F">
        <w:rPr>
          <w:lang w:val="en-US"/>
        </w:rPr>
        <w:t xml:space="preserve">of an educational prototype </w:t>
      </w:r>
      <w:r w:rsidR="00C40A43">
        <w:rPr>
          <w:lang w:val="en-US"/>
        </w:rPr>
        <w:t>of an AI failures museum</w:t>
      </w:r>
      <w:r w:rsidR="0052273A">
        <w:rPr>
          <w:lang w:val="en-US"/>
        </w:rPr>
        <w:t>.</w:t>
      </w:r>
      <w:r w:rsidR="00B27F11">
        <w:rPr>
          <w:lang w:val="en-US"/>
        </w:rPr>
        <w:t xml:space="preserve"> The system </w:t>
      </w:r>
      <w:r w:rsidR="00FE6D3C">
        <w:rPr>
          <w:lang w:val="en-US"/>
        </w:rPr>
        <w:t xml:space="preserve">encourages reflection and learning by </w:t>
      </w:r>
      <w:r w:rsidR="00693A71">
        <w:rPr>
          <w:lang w:val="en-US"/>
        </w:rPr>
        <w:t>present</w:t>
      </w:r>
      <w:r w:rsidR="00FE6D3C">
        <w:rPr>
          <w:lang w:val="en-US"/>
        </w:rPr>
        <w:t>ing</w:t>
      </w:r>
      <w:r w:rsidR="00693A71">
        <w:rPr>
          <w:lang w:val="en-US"/>
        </w:rPr>
        <w:t xml:space="preserve"> examples of fa</w:t>
      </w:r>
      <w:r w:rsidR="00FE6D3C">
        <w:rPr>
          <w:lang w:val="en-US"/>
        </w:rPr>
        <w:t>ilures in AI systems</w:t>
      </w:r>
      <w:r w:rsidR="00D14E26">
        <w:rPr>
          <w:lang w:val="en-US"/>
        </w:rPr>
        <w:t>.</w:t>
      </w:r>
      <w:r w:rsidR="00B23BE4">
        <w:rPr>
          <w:lang w:val="en-US"/>
        </w:rPr>
        <w:t xml:space="preserve"> </w:t>
      </w:r>
      <w:r w:rsidR="00D14E26">
        <w:rPr>
          <w:lang w:val="en-US"/>
        </w:rPr>
        <w:t xml:space="preserve">These failures </w:t>
      </w:r>
      <w:r w:rsidR="009D0437">
        <w:rPr>
          <w:lang w:val="en-US"/>
        </w:rPr>
        <w:t xml:space="preserve">could include ethical or legal implications </w:t>
      </w:r>
      <w:r w:rsidR="00D81A24">
        <w:rPr>
          <w:lang w:val="en-US"/>
        </w:rPr>
        <w:t xml:space="preserve">and its important to </w:t>
      </w:r>
      <w:r w:rsidR="00F87CDA">
        <w:rPr>
          <w:lang w:val="en-US"/>
        </w:rPr>
        <w:t xml:space="preserve">assess the privacy, accessibility, security and misinformation risk issue. </w:t>
      </w:r>
      <w:r w:rsidR="00E0207F">
        <w:rPr>
          <w:lang w:val="en-US"/>
        </w:rPr>
        <w:t xml:space="preserve">The following describes these considerations in more detail and </w:t>
      </w:r>
      <w:r w:rsidR="00867EA4">
        <w:rPr>
          <w:lang w:val="en-US"/>
        </w:rPr>
        <w:t>how we have managed them during the development of the system.</w:t>
      </w:r>
    </w:p>
    <w:p w14:paraId="62FEF2F9" w14:textId="53782FFA" w:rsidR="002F6B45" w:rsidRDefault="002F6B45" w:rsidP="002F6B45">
      <w:pPr>
        <w:pStyle w:val="Heading1"/>
        <w:rPr>
          <w:lang w:val="en-US"/>
        </w:rPr>
      </w:pPr>
      <w:r>
        <w:rPr>
          <w:lang w:val="en-US"/>
        </w:rPr>
        <w:t>Privacy</w:t>
      </w:r>
    </w:p>
    <w:p w14:paraId="5FF93631" w14:textId="4D1D1B02" w:rsidR="00E76041" w:rsidRDefault="00E76041" w:rsidP="00E760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minimization</w:t>
      </w:r>
    </w:p>
    <w:p w14:paraId="7281AB08" w14:textId="35C74E8A" w:rsidR="00E76041" w:rsidRDefault="00E76041" w:rsidP="00E760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Public vs private info</w:t>
      </w:r>
    </w:p>
    <w:p w14:paraId="7DD609A5" w14:textId="2111E34F" w:rsidR="00E76041" w:rsidRPr="00E76041" w:rsidRDefault="00902556" w:rsidP="00E760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Misinformation issues </w:t>
      </w:r>
    </w:p>
    <w:p w14:paraId="0439072E" w14:textId="63A0A2BA" w:rsidR="002F6B45" w:rsidRDefault="002F6B45" w:rsidP="002F6B45">
      <w:pPr>
        <w:pStyle w:val="Heading1"/>
        <w:rPr>
          <w:lang w:val="en-US"/>
        </w:rPr>
      </w:pPr>
      <w:r>
        <w:rPr>
          <w:lang w:val="en-US"/>
        </w:rPr>
        <w:t>Accessibility</w:t>
      </w:r>
    </w:p>
    <w:p w14:paraId="31B7255B" w14:textId="1E5B0444" w:rsidR="009F7C9B" w:rsidRDefault="00EF4250" w:rsidP="009F7C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Interface designed clearly</w:t>
      </w:r>
    </w:p>
    <w:p w14:paraId="79F1AA57" w14:textId="5E599800" w:rsidR="005A2E48" w:rsidRDefault="005A2E48" w:rsidP="009F7C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Navigation structure simple</w:t>
      </w:r>
    </w:p>
    <w:p w14:paraId="7A674236" w14:textId="3EE8B04B" w:rsidR="005A2E48" w:rsidRPr="009F7C9B" w:rsidRDefault="005A2E48" w:rsidP="009F7C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Layout responsive across different screen sizes</w:t>
      </w:r>
    </w:p>
    <w:p w14:paraId="7C0F5F7B" w14:textId="2FD00532" w:rsidR="002F6B45" w:rsidRDefault="002F6B45" w:rsidP="002F6B45">
      <w:pPr>
        <w:pStyle w:val="Heading1"/>
        <w:rPr>
          <w:lang w:val="en-US"/>
        </w:rPr>
      </w:pPr>
      <w:r>
        <w:rPr>
          <w:lang w:val="en-US"/>
        </w:rPr>
        <w:t>Security</w:t>
      </w:r>
    </w:p>
    <w:p w14:paraId="270EA0F5" w14:textId="40A699B0" w:rsidR="001D2379" w:rsidRDefault="001D2379" w:rsidP="001D23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Authentication to restrict access to system features</w:t>
      </w:r>
    </w:p>
    <w:p w14:paraId="31D78EA8" w14:textId="639BC0BB" w:rsidR="001D2379" w:rsidRDefault="00090507" w:rsidP="001D23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Role-based access control for admin and general users</w:t>
      </w:r>
    </w:p>
    <w:p w14:paraId="7C833C76" w14:textId="6D7F2806" w:rsidR="00090507" w:rsidRPr="001D2379" w:rsidRDefault="00CA6660" w:rsidP="001D23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storage of sensitive personal data</w:t>
      </w:r>
    </w:p>
    <w:p w14:paraId="4E638A19" w14:textId="346EDD64" w:rsidR="002F6B45" w:rsidRDefault="002F6B45" w:rsidP="002F6B45">
      <w:pPr>
        <w:pStyle w:val="Heading1"/>
        <w:rPr>
          <w:lang w:val="en-US"/>
        </w:rPr>
      </w:pPr>
      <w:r>
        <w:rPr>
          <w:lang w:val="en-US"/>
        </w:rPr>
        <w:t>Misinformation risk</w:t>
      </w:r>
    </w:p>
    <w:p w14:paraId="3202A855" w14:textId="7C6EFF8B" w:rsidR="00CA6660" w:rsidRDefault="00CA6660" w:rsidP="00CA66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Users interpreting exhibit content as authoritative</w:t>
      </w:r>
    </w:p>
    <w:p w14:paraId="602538DD" w14:textId="14DAD5EA" w:rsidR="00CA6660" w:rsidRDefault="00D552B3" w:rsidP="00CA66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Cleat-labelling of system as educational tool and not decision-making tool</w:t>
      </w:r>
    </w:p>
    <w:p w14:paraId="6EA0A0D3" w14:textId="7803BB6F" w:rsidR="00D552B3" w:rsidRDefault="00D552B3" w:rsidP="00CA66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Context for each AI failure to explain factors</w:t>
      </w:r>
    </w:p>
    <w:p w14:paraId="59F6B058" w14:textId="2F819179" w:rsidR="00D552B3" w:rsidRPr="00CA6660" w:rsidRDefault="001E634D" w:rsidP="00CA66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Quiz framed as learning aids not formal assessements</w:t>
      </w:r>
    </w:p>
    <w:p w14:paraId="4DB591A5" w14:textId="77777777" w:rsidR="00C86859" w:rsidRPr="00C86859" w:rsidRDefault="00C86859" w:rsidP="00C86859">
      <w:pPr>
        <w:rPr>
          <w:sz w:val="24"/>
          <w:szCs w:val="24"/>
          <w:lang w:val="en-US"/>
        </w:rPr>
      </w:pPr>
    </w:p>
    <w:sectPr w:rsidR="00C86859" w:rsidRPr="00C86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2603E"/>
    <w:multiLevelType w:val="hybridMultilevel"/>
    <w:tmpl w:val="A9D6128E"/>
    <w:lvl w:ilvl="0" w:tplc="4FC824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1B"/>
    <w:rsid w:val="00090507"/>
    <w:rsid w:val="001062F1"/>
    <w:rsid w:val="001D2379"/>
    <w:rsid w:val="001E634D"/>
    <w:rsid w:val="002A6DF1"/>
    <w:rsid w:val="002B358F"/>
    <w:rsid w:val="002F6B45"/>
    <w:rsid w:val="00442FB0"/>
    <w:rsid w:val="00446030"/>
    <w:rsid w:val="00457D63"/>
    <w:rsid w:val="004C516E"/>
    <w:rsid w:val="0052273A"/>
    <w:rsid w:val="00561A84"/>
    <w:rsid w:val="005A2E48"/>
    <w:rsid w:val="00693A71"/>
    <w:rsid w:val="006D3F4A"/>
    <w:rsid w:val="007B2F87"/>
    <w:rsid w:val="00867EA4"/>
    <w:rsid w:val="008C3E96"/>
    <w:rsid w:val="00902556"/>
    <w:rsid w:val="009D0437"/>
    <w:rsid w:val="009F7C9B"/>
    <w:rsid w:val="00AC5424"/>
    <w:rsid w:val="00B23BE4"/>
    <w:rsid w:val="00B27F11"/>
    <w:rsid w:val="00BE1D3F"/>
    <w:rsid w:val="00C0779C"/>
    <w:rsid w:val="00C40A43"/>
    <w:rsid w:val="00C86859"/>
    <w:rsid w:val="00CA6660"/>
    <w:rsid w:val="00D14E26"/>
    <w:rsid w:val="00D3627E"/>
    <w:rsid w:val="00D552B3"/>
    <w:rsid w:val="00D81A24"/>
    <w:rsid w:val="00E0207F"/>
    <w:rsid w:val="00E76041"/>
    <w:rsid w:val="00E9631B"/>
    <w:rsid w:val="00EF4250"/>
    <w:rsid w:val="00F87CDA"/>
    <w:rsid w:val="00FE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89BD"/>
  <w15:chartTrackingRefBased/>
  <w15:docId w15:val="{E6116BDD-472A-4B3F-9368-3B6C63E7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B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68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F6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760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R</dc:creator>
  <cp:keywords/>
  <dc:description/>
  <cp:lastModifiedBy>Dylan R</cp:lastModifiedBy>
  <cp:revision>39</cp:revision>
  <dcterms:created xsi:type="dcterms:W3CDTF">2026-01-19T14:20:00Z</dcterms:created>
  <dcterms:modified xsi:type="dcterms:W3CDTF">2026-01-23T13:34:00Z</dcterms:modified>
</cp:coreProperties>
</file>