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Вопросы к экзамену по физике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Материальная точка. Твёрдое тело. Система отсчёта. Число степеней свободы механической системы.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Кинематика материальной точки. Траектория, перемещение, путь.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Кинематика материальной точки. Скорость и ускорение. Вычисление пройденного пути.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Кинематика материальной точки. Тангенциальное и нормальное ускорения.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Кинематика вращательного движения твёрдого тела. Угловая скорость и угловое ускорение.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Кинематика вращательного движения твёрдого тела. Связь между угловым и линейными кинематическими величинами.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Причина изменения скорости тела. Первый закон Ньютона. Инерциальные системы отсчёта.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Принцип относительности Галилея. Преобразования Галилея.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Масса и импульс. Второй закон Ньютона. Уравнение движения материальной точки в инерциальной системе отсчёта.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Уравнение движения материальной точки в неинерциальной системе отсчёта.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Состояние механической системы. Сохраняющиеся величины. Силы внутренние и внешние. Замкнутая система.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Импульс системы. Законы изменения и сохранения импульса системы.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Центр масс. Уравнение движения центра масс. Система центра масс.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Реактивное движения. Уравнение Мещерского и формула Циолковского.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Работа и мощность силы.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Кинетическая энергия частицы и закон её изменения.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Понятие силового поля. Консервативные силы. Потенциальная энергия частицы в силовом поле.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Связь между силой потенциального поля и потенциальной энергией.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Полная механическая энергия частицы в силовом поле. Законы её изменения и сохранения.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Механическая энергия системы частиц. Законы изменения и сохранения механической энергии системы.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Момент импульса частицы и момент силы относительно некоторой точки. Уравнение моментов.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Момент импульса системы. Законы изменения и сохранения момента импульса системы.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Число степеней свободы твёрдого тела. Уравнения движения твёрдого тела.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Момент импульса тела относительно оси. Момент инерции тела относительно оси. Теорема Штейнера.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Уравнение динамики твёрдого тела, вращающегося вокруг неподвижной оси.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Кинетическая энергия вращающегося твёрдого тела. Работа внешних сил при вращении твёрдого тела.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Гироскоп. Гироскопический эффект. Прецессия гироскопа.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Уравнения динамики твёрдого тела, совершающего плоское движение. Кинетическая энергия тела при плоском движении.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Уравнение свободных колебаний под действием квазиупругой силы и его общее решение.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Гармонический осциллятор. Энергия гармонического осциллятора.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Сложение гармонических колебаний.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Физический и математический маятник. Малые колебания без затухания.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Затухающие колебания. Уравнение затухающих колебаний и его решение.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Вынужденные колебания. Уравнение вынужденных колебаний и его решение.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Явление резонанса, определение его характеристик.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Основные характеристики напряжений в упругих средах. Распространение волн в упругой среде. Продольные и поперечные волны. Фронт волны и волновая поверхность.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Фазовая скорость волны. Длина волны.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Плоские, сферические и цилиндрические волны. Уравнение плоской и сферической волн.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Волновое уравнение для плоской волны. Связь скорости плоской волны с характеристиками упругой среды.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Энергия плоской упругой волны.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Вектор Умова.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Термодинамический и статистический методы исследования. Термодинамические параметры. Термодинамическое равновесие. Обратимые и необратимые процессы. Квазистатический процесс.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Уравнение состояния системы. Идеальный газ. Уравнение состояния идеального газа.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Внутренняя энергия идеального газа. Теплообмен и количество теплоты. Работа сил давления газа. Первое начало термодинамики.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Теплоёмкость как функция термодинамического процесса. Уравнения Майера.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Адиабатический процесс. Уравнение Пуассона.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Термодинамический цикл. КПД цикла (тепловой машины и холодильной установки).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Цикл Карно. КПД цикла Карно (идеальной тепловой машины).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Понятие функции распределения (плотности вероятности) случайной величины.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Распределение молекул идеального газа по скорости (распределение Максвелла).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Средняя, среднеквадратичная и наиболее вероятная скорость молекул.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Распределение молекул идеального газа по координатам во внешнем поле (распределение Больцмана).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Распределение Максвелла-Больцмана.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Закон равнораспределения энергии по степеням свободы. Статистический смысл температуры.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Статистический вес макросостояния. Статистический смысл энтропии. Энтропия системы.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Второй закон термодинамики. Неравенство Клаузиуса. Закон возрастания энтропии. Энтропия и необратимость.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Электрический заряд и его свойства. Закон сохранения электрического заряда. Закон Кулона. Принцип суперпозиции сил.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Электростатическое поле. Напряжённость электростатического поля. Принцип суперпозиции полей. Напряжённость электростатического поля точечного заряда и системы зарядов.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Поток векторного поля  напряжённости через поверхность. Теорема Гаусса для поля вектора  напряжённости электростатического поля.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Теорема о циркуляции вектора напряжённости электростатического поля.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Потенциал электростатического поля. Потенциал поля точечного заряда и системы зарядов.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Связь потенциала и напряжённости электростатического поля.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Электрическое поле диполя в дальней зоне.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Момент сил, действующих на диполь в электрическом поле. Потенциальная энергия диполя в электростатическом поле.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Плотность и сила тока. Основы теории Друде для классической электропроводности металлов.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Уравнения непрерывности. Закон Ома в локальной (дифференциальной) форме.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Вектор магнитной индукции. Магнитное поле равномерно движущегося заряда.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Магнитное поле стационарного тока. Закон Био-Савара-Лапласа.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Магнитный поток. Теорема Гаусса для магнитного поля.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Теорема о циркуляции вектора магнитной индукции в интегральной и дифференциальной форме.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Контур с током в магнитном поле, момент сил. Сила, действующая на контур в неоднородном магнитном осесимметричном поле. Работа сил магнитного поля при перемещении проводника с током.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Проводники в электростатическом поле. Поле внутри проводника и его поверхности. Распределение заряда в проводнике.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Электроёмкость удалённого проводника. Ёмкость системы проводников. Энергия электрического поля.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Полярные и неполярные молекулы. Поляризация диэлектриков. Поляризованность. Поле внутри диэлектрика. Связанные и сторонние заряды. Диэлектрическая восприимчивость.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Теорема Гаусса для вектора поляризованности  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Вектор электрического смещения . Диэлектрическая проницаемость. Теорема Гаусса для вектора электрического смещения  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Условия на границе двух диэлектриков.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Сегнетоэлектрики и их электрическая структура. Нелинейный характер поляризации сегнетоэлектрика.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Магнитные момента атомов. Опыт Эйнштейна-Д’Хааса.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Намагниченность. Токи намагничивания.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Теорема о циркуляции вектора намагниченности 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Вектор намагниченности магнитного поля  и теорема о его циркуляции. Условия для магнитного поля на границе двух магнетиков.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Диа- и парамагнетизм. Ферромагнетизм. Магнитная структура ферромагнетика.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Кривая намагничивания ферромагнетика. Принцип магнитной записи информации.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