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ITD 2313 – Script Programming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</w:t>
            </w:r>
            <w:r w:rsidR="00C551EB" w:rsidRPr="00C551EB">
              <w:t>Michael Schnell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C551EB">
            <w:pPr>
              <w:keepNext/>
              <w:keepLines/>
            </w:pPr>
            <w:r>
              <w:t>&lt;</w:t>
            </w:r>
            <w:r w:rsidR="00C551EB">
              <w:t>Camden Stone&gt;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1F45D3">
            <w:pPr>
              <w:keepNext/>
              <w:keepLines/>
            </w:pPr>
            <w:r>
              <w:t>&lt;</w:t>
            </w:r>
            <w:r w:rsidR="00732215">
              <w:t>10</w:t>
            </w:r>
            <w:r w:rsidR="00C551EB">
              <w:t>/</w:t>
            </w:r>
            <w:r w:rsidR="001F45D3">
              <w:t>25</w:t>
            </w:r>
            <w:r w:rsidR="00C551EB">
              <w:t>/2020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&lt;grade earned here&gt;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&lt;instructor comments here&gt;</w:t>
            </w:r>
          </w:p>
        </w:tc>
      </w:tr>
    </w:tbl>
    <w:p w:rsidR="000F37EE" w:rsidRDefault="000F37EE">
      <w:pPr>
        <w:pStyle w:val="Header"/>
        <w:keepNext/>
        <w:keepLines/>
        <w:rPr>
          <w:sz w:val="28"/>
        </w:rPr>
      </w:pPr>
    </w:p>
    <w:p w:rsidR="000F37EE" w:rsidRDefault="000F37EE">
      <w:pPr>
        <w:jc w:val="center"/>
        <w:rPr>
          <w:sz w:val="28"/>
        </w:rPr>
      </w:pPr>
    </w:p>
    <w:p w:rsidR="000F37EE" w:rsidRDefault="0025186D" w:rsidP="00C551EB">
      <w:pPr>
        <w:jc w:val="center"/>
        <w:rPr>
          <w:sz w:val="28"/>
        </w:rPr>
      </w:pPr>
      <w:r>
        <w:rPr>
          <w:sz w:val="28"/>
        </w:rPr>
        <w:t xml:space="preserve">Scripting Project </w:t>
      </w:r>
      <w:r w:rsidR="001F45D3">
        <w:rPr>
          <w:sz w:val="28"/>
        </w:rPr>
        <w:t>Week 7</w:t>
      </w: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0F37EE" w:rsidRDefault="000F37EE">
      <w:pPr>
        <w:tabs>
          <w:tab w:val="left" w:pos="8053"/>
        </w:tabs>
        <w:rPr>
          <w:sz w:val="28"/>
        </w:rPr>
      </w:pPr>
    </w:p>
    <w:p w:rsidR="000F37EE" w:rsidRDefault="000F37EE">
      <w:pPr>
        <w:rPr>
          <w:sz w:val="28"/>
        </w:rPr>
      </w:pPr>
    </w:p>
    <w:p w:rsidR="000F37EE" w:rsidRDefault="000F37EE">
      <w:pPr>
        <w:rPr>
          <w:sz w:val="28"/>
        </w:rPr>
      </w:pPr>
    </w:p>
    <w:p w:rsidR="000F37EE" w:rsidRDefault="000F37EE">
      <w:pPr>
        <w:rPr>
          <w:sz w:val="28"/>
        </w:rPr>
      </w:pPr>
    </w:p>
    <w:p w:rsidR="00C551EB" w:rsidRDefault="00C551EB">
      <w:pPr>
        <w:rPr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732215" w:rsidRDefault="001F45D3">
      <w:pPr>
        <w:rPr>
          <w:noProof/>
          <w:sz w:val="28"/>
        </w:rPr>
      </w:pPr>
      <w:r>
        <w:rPr>
          <w:noProof/>
          <w:sz w:val="28"/>
        </w:rPr>
        <w:lastRenderedPageBreak/>
        <w:t>#1</w:t>
      </w:r>
    </w:p>
    <w:p w:rsidR="00732215" w:rsidRDefault="00732215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6.5pt;height:289.5pt">
            <v:imagedata r:id="rId7" o:title="#1"/>
          </v:shape>
        </w:pict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732215" w:rsidRDefault="001F45D3" w:rsidP="00732215">
      <w:pPr>
        <w:rPr>
          <w:noProof/>
          <w:sz w:val="28"/>
        </w:rPr>
      </w:pPr>
      <w:r>
        <w:rPr>
          <w:noProof/>
          <w:sz w:val="28"/>
        </w:rPr>
        <w:lastRenderedPageBreak/>
        <w:t>#2</w:t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  <w:r>
        <w:rPr>
          <w:noProof/>
          <w:sz w:val="28"/>
        </w:rPr>
        <w:pict>
          <v:shape id="_x0000_i1030" type="#_x0000_t75" style="width:496.5pt;height:289.5pt">
            <v:imagedata r:id="rId8" o:title="#2"/>
          </v:shape>
        </w:pict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0E25DC" w:rsidRDefault="000E25DC" w:rsidP="001F45D3">
      <w:pPr>
        <w:rPr>
          <w:noProof/>
          <w:sz w:val="28"/>
        </w:rPr>
      </w:pPr>
      <w:bookmarkStart w:id="0" w:name="_GoBack"/>
      <w:bookmarkEnd w:id="0"/>
    </w:p>
    <w:p w:rsidR="00732215" w:rsidRDefault="00732215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C551EB" w:rsidRDefault="00C551EB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0F37EE" w:rsidRDefault="000F37EE"/>
    <w:sectPr w:rsidR="000F37EE">
      <w:headerReference w:type="default" r:id="rId9"/>
      <w:footerReference w:type="default" r:id="rId10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F9" w:rsidRDefault="008A5CF9">
      <w:r>
        <w:separator/>
      </w:r>
    </w:p>
  </w:endnote>
  <w:endnote w:type="continuationSeparator" w:id="0">
    <w:p w:rsidR="008A5CF9" w:rsidRDefault="008A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204651"/>
      <w:docPartObj>
        <w:docPartGallery w:val="Page Numbers (Top of Page)"/>
        <w:docPartUnique/>
      </w:docPartObj>
    </w:sdtPr>
    <w:sdtEndPr/>
    <w:sdtContent>
      <w:p w:rsidR="000F37EE" w:rsidRDefault="00257CC4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1F45D3">
          <w:rPr>
            <w:noProof/>
          </w:rPr>
          <w:t>2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:rsidR="000F37EE" w:rsidRDefault="000F37EE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F9" w:rsidRDefault="008A5CF9">
      <w:r>
        <w:separator/>
      </w:r>
    </w:p>
  </w:footnote>
  <w:footnote w:type="continuationSeparator" w:id="0">
    <w:p w:rsidR="008A5CF9" w:rsidRDefault="008A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7EE" w:rsidRDefault="000F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EE"/>
    <w:rsid w:val="000E25DC"/>
    <w:rsid w:val="000F37EE"/>
    <w:rsid w:val="001F45D3"/>
    <w:rsid w:val="0025186D"/>
    <w:rsid w:val="00257CC4"/>
    <w:rsid w:val="002A06D0"/>
    <w:rsid w:val="0030294A"/>
    <w:rsid w:val="0038604C"/>
    <w:rsid w:val="00732215"/>
    <w:rsid w:val="00762AAB"/>
    <w:rsid w:val="007E265B"/>
    <w:rsid w:val="008A5CF9"/>
    <w:rsid w:val="00C551EB"/>
    <w:rsid w:val="00D20F03"/>
    <w:rsid w:val="00DC4064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94ED"/>
  <w15:docId w15:val="{A8579ECB-784B-4E0B-BBC9-C3FD890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44849-1CCB-47B2-A1C0-874A9198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>Oklahoma State University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Stone, Camedon</dc:creator>
  <dc:description/>
  <cp:lastModifiedBy>Stone, Camedon</cp:lastModifiedBy>
  <cp:revision>2</cp:revision>
  <cp:lastPrinted>2009-02-11T13:43:00Z</cp:lastPrinted>
  <dcterms:created xsi:type="dcterms:W3CDTF">2020-10-25T05:23:00Z</dcterms:created>
  <dcterms:modified xsi:type="dcterms:W3CDTF">2020-10-25T05:23:00Z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