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ED0A" w14:textId="0B6ECF6E" w:rsidR="0023202E" w:rsidRPr="00633239" w:rsidRDefault="0023202E" w:rsidP="00D20E97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004D849C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38E4FE55" w14:textId="02A4A452" w:rsidR="0023202E" w:rsidRPr="00633239" w:rsidRDefault="0023202E" w:rsidP="00D20E97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ГОСУДАРСТВЕННЫЙ УНИВЕРСИТЕТ</w:t>
      </w:r>
    </w:p>
    <w:p w14:paraId="43FDDC6B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7CFDDF6A" w14:textId="77777777" w:rsidR="0023202E" w:rsidRPr="00633239" w:rsidRDefault="0023202E" w:rsidP="00D20E97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3270F0F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581F323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FD7507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3693D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D251D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99A3119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B5A41F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C608DE0" w14:textId="7F2FAEDA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353D149" w14:textId="2190D389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C0FE577" w14:textId="18E2F700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62A7CA3" w14:textId="36FC578D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B78A00" w14:textId="77777777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201B43A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A0FA740" w14:textId="658A6C9F" w:rsidR="0023202E" w:rsidRDefault="0023202E" w:rsidP="0023202E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</w:p>
    <w:p w14:paraId="0A75EC01" w14:textId="77777777" w:rsidR="00011E40" w:rsidRPr="0023202E" w:rsidRDefault="00011E40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75902D65" w14:textId="48F7DB0C" w:rsidR="0023202E" w:rsidRPr="000809D5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  <w:lang w:val="en-US"/>
        </w:rPr>
      </w:pPr>
      <w:r>
        <w:rPr>
          <w:rFonts w:ascii="Arial" w:hAnsi="Arial"/>
          <w:sz w:val="32"/>
          <w:szCs w:val="32"/>
        </w:rPr>
        <w:t>Отчет по лабораторн</w:t>
      </w:r>
      <w:r w:rsidR="00FC2DB8">
        <w:rPr>
          <w:rFonts w:ascii="Arial" w:hAnsi="Arial"/>
          <w:sz w:val="32"/>
          <w:szCs w:val="32"/>
        </w:rPr>
        <w:t>ой работе №</w:t>
      </w:r>
      <w:r w:rsidR="006A7BEE">
        <w:rPr>
          <w:rFonts w:ascii="Arial" w:hAnsi="Arial"/>
          <w:sz w:val="32"/>
          <w:szCs w:val="32"/>
          <w:lang w:val="en-US"/>
        </w:rPr>
        <w:t>5</w:t>
      </w:r>
    </w:p>
    <w:p w14:paraId="726A22BF" w14:textId="03D9382C" w:rsidR="0023202E" w:rsidRDefault="0023202E" w:rsidP="00FC2D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6CC3FEC2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6113E9B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9B89F6" w14:textId="16A8BA42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1FE276D" w14:textId="6E3B7C4D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B1C91E7" w14:textId="1216358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910DB40" w14:textId="16B82A94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2461ADA" w14:textId="4680E1A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95EAACC" w14:textId="1FCB451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426CCFD" w14:textId="6F92D7E1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F70C800" w14:textId="54B58C2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3CF9501" w14:textId="5D942E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8C762AD" w14:textId="3421395A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-39"/>
        <w:tblW w:w="2600" w:type="dxa"/>
        <w:tblLayout w:type="fixed"/>
        <w:tblLook w:val="0000" w:firstRow="0" w:lastRow="0" w:firstColumn="0" w:lastColumn="0" w:noHBand="0" w:noVBand="0"/>
      </w:tblPr>
      <w:tblGrid>
        <w:gridCol w:w="2600"/>
      </w:tblGrid>
      <w:tr w:rsidR="00F27423" w14:paraId="345326E6" w14:textId="77777777" w:rsidTr="00F27423">
        <w:trPr>
          <w:cantSplit/>
          <w:trHeight w:val="66"/>
        </w:trPr>
        <w:tc>
          <w:tcPr>
            <w:tcW w:w="2600" w:type="dxa"/>
          </w:tcPr>
          <w:p w14:paraId="631B95EA" w14:textId="77777777" w:rsidR="00F27423" w:rsidRPr="00D20E97" w:rsidRDefault="00F27423" w:rsidP="00F27423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D20E97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F27423" w:rsidRPr="007D743C" w14:paraId="6C281899" w14:textId="77777777" w:rsidTr="00F27423">
        <w:trPr>
          <w:cantSplit/>
          <w:trHeight w:val="334"/>
        </w:trPr>
        <w:tc>
          <w:tcPr>
            <w:tcW w:w="2600" w:type="dxa"/>
          </w:tcPr>
          <w:p w14:paraId="750806D0" w14:textId="77777777" w:rsidR="00F27423" w:rsidRPr="00D20E97" w:rsidRDefault="00F27423" w:rsidP="00F27423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proofErr w:type="spellStart"/>
            <w:r w:rsidRPr="00D20E97">
              <w:rPr>
                <w:i/>
                <w:iCs/>
                <w:sz w:val="22"/>
                <w:szCs w:val="22"/>
              </w:rPr>
              <w:t>Лобач</w:t>
            </w:r>
            <w:proofErr w:type="spellEnd"/>
            <w:r w:rsidRPr="00D20E97">
              <w:rPr>
                <w:i/>
                <w:iCs/>
                <w:sz w:val="22"/>
                <w:szCs w:val="22"/>
              </w:rPr>
              <w:t xml:space="preserve"> Сергей Викторович</w:t>
            </w:r>
          </w:p>
          <w:p w14:paraId="4FFA61C8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Ассистент кафедры</w:t>
            </w:r>
          </w:p>
          <w:p w14:paraId="53861830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математического моделирования</w:t>
            </w:r>
          </w:p>
          <w:p w14:paraId="5A5ABDCE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и анализа данных</w:t>
            </w:r>
          </w:p>
          <w:p w14:paraId="663075E7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</w:p>
        </w:tc>
      </w:tr>
    </w:tbl>
    <w:p w14:paraId="79A1F581" w14:textId="777777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0089169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868587E" w14:textId="26178589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9CCA1AC" w14:textId="77777777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A453EF5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9D100E5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F3B319A" w14:textId="45EB6C06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739BEE87" w14:textId="401AB4C4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B95A9A1" w14:textId="17996AF2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13B9B3E0" w14:textId="56364628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2C62D80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45FDEF1" w14:textId="47CC72CC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095CDA26" w14:textId="4A2995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3861198B" w14:textId="001DCC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7FFFF68" w14:textId="77777777" w:rsidR="00F27423" w:rsidRDefault="00F27423" w:rsidP="004117B1">
      <w:pPr>
        <w:rPr>
          <w:bCs/>
          <w:i/>
          <w:sz w:val="28"/>
          <w:szCs w:val="28"/>
        </w:rPr>
      </w:pPr>
    </w:p>
    <w:p w14:paraId="2D8D25D4" w14:textId="2CF89885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40762">
        <w:rPr>
          <w:bCs/>
          <w:i/>
          <w:sz w:val="28"/>
          <w:szCs w:val="28"/>
        </w:rPr>
        <w:t>2</w:t>
      </w:r>
      <w:r>
        <w:rPr>
          <w:bCs/>
          <w:i/>
          <w:sz w:val="28"/>
          <w:szCs w:val="28"/>
        </w:rPr>
        <w:t>0</w:t>
      </w:r>
    </w:p>
    <w:p w14:paraId="679AC219" w14:textId="2CA50852" w:rsidR="0090562D" w:rsidRDefault="0090562D" w:rsidP="00411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Условие:  </w:t>
      </w:r>
    </w:p>
    <w:p w14:paraId="523CF586" w14:textId="77777777" w:rsidR="004117B1" w:rsidRDefault="004117B1" w:rsidP="004117B1">
      <w:pPr>
        <w:ind w:firstLine="360"/>
        <w:rPr>
          <w:b/>
          <w:sz w:val="28"/>
          <w:szCs w:val="28"/>
        </w:rPr>
      </w:pPr>
    </w:p>
    <w:p w14:paraId="727412FE" w14:textId="77777777" w:rsidR="00E94967" w:rsidRPr="00E94967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 xml:space="preserve">Решить систему линейных уравнений, используя метод Монте-Карло. </w:t>
      </w:r>
    </w:p>
    <w:p w14:paraId="6A099F3B" w14:textId="77777777" w:rsidR="00E94967" w:rsidRPr="00E94967" w:rsidRDefault="00E94967" w:rsidP="00E94967">
      <w:pPr>
        <w:rPr>
          <w:sz w:val="28"/>
          <w:szCs w:val="28"/>
        </w:rPr>
      </w:pPr>
    </w:p>
    <w:p w14:paraId="0E2E93E5" w14:textId="77777777" w:rsidR="00E94967" w:rsidRPr="00E94967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>1.</w:t>
      </w:r>
      <w:r w:rsidRPr="00E94967">
        <w:rPr>
          <w:sz w:val="28"/>
          <w:szCs w:val="28"/>
        </w:rPr>
        <w:tab/>
        <w:t xml:space="preserve">Решить систему линейных алгебраических уравнений   методом Монте-Карло. </w:t>
      </w:r>
    </w:p>
    <w:p w14:paraId="2BEC7C87" w14:textId="77777777" w:rsidR="00E94967" w:rsidRPr="00E94967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>2.</w:t>
      </w:r>
      <w:r w:rsidRPr="00E94967">
        <w:rPr>
          <w:sz w:val="28"/>
          <w:szCs w:val="28"/>
        </w:rPr>
        <w:tab/>
        <w:t>Сравнить с решением данного уравнения, полученным в произвольном математическом пакете.</w:t>
      </w:r>
    </w:p>
    <w:p w14:paraId="69883A03" w14:textId="756A6688" w:rsidR="0046795E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>3.</w:t>
      </w:r>
      <w:r w:rsidRPr="00E94967">
        <w:rPr>
          <w:sz w:val="28"/>
          <w:szCs w:val="28"/>
        </w:rPr>
        <w:tab/>
        <w:t xml:space="preserve">Построить график зависимости точности решения от длины цепи </w:t>
      </w:r>
      <w:proofErr w:type="spellStart"/>
      <w:r w:rsidRPr="00E94967">
        <w:rPr>
          <w:sz w:val="28"/>
          <w:szCs w:val="28"/>
        </w:rPr>
        <w:t>маркова</w:t>
      </w:r>
      <w:proofErr w:type="spellEnd"/>
      <w:r w:rsidRPr="00E94967">
        <w:rPr>
          <w:sz w:val="28"/>
          <w:szCs w:val="28"/>
        </w:rPr>
        <w:t xml:space="preserve"> и числа смоделированных цепей </w:t>
      </w:r>
      <w:proofErr w:type="spellStart"/>
      <w:r w:rsidRPr="00E94967">
        <w:rPr>
          <w:sz w:val="28"/>
          <w:szCs w:val="28"/>
        </w:rPr>
        <w:t>маркова</w:t>
      </w:r>
      <w:proofErr w:type="spellEnd"/>
      <w:r w:rsidRPr="00E94967">
        <w:rPr>
          <w:sz w:val="28"/>
          <w:szCs w:val="28"/>
        </w:rPr>
        <w:t>.</w:t>
      </w:r>
    </w:p>
    <w:p w14:paraId="0DEC6B91" w14:textId="77777777" w:rsidR="00E94967" w:rsidRDefault="00E94967" w:rsidP="00E94967">
      <w:pPr>
        <w:rPr>
          <w:b/>
          <w:sz w:val="28"/>
          <w:szCs w:val="28"/>
        </w:rPr>
      </w:pPr>
    </w:p>
    <w:p w14:paraId="5F36E2C7" w14:textId="07A6115D" w:rsidR="007B449D" w:rsidRPr="007B449D" w:rsidRDefault="007B449D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7B449D">
        <w:rPr>
          <w:b/>
          <w:sz w:val="28"/>
          <w:szCs w:val="28"/>
        </w:rPr>
        <w:t>:</w:t>
      </w:r>
    </w:p>
    <w:p w14:paraId="0B53EA06" w14:textId="2A266812" w:rsidR="007B449D" w:rsidRDefault="007B449D" w:rsidP="005D110C">
      <w:pPr>
        <w:rPr>
          <w:sz w:val="28"/>
          <w:szCs w:val="28"/>
        </w:rPr>
      </w:pPr>
    </w:p>
    <w:p w14:paraId="39C8CD26" w14:textId="069BC961" w:rsidR="0046795E" w:rsidRDefault="00E9496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8937FA" wp14:editId="28352BF7">
            <wp:extent cx="24955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109" w14:textId="77777777" w:rsidR="0046795E" w:rsidRDefault="0046795E">
      <w:pPr>
        <w:rPr>
          <w:b/>
          <w:sz w:val="28"/>
          <w:szCs w:val="28"/>
        </w:rPr>
      </w:pPr>
    </w:p>
    <w:p w14:paraId="05A49BFB" w14:textId="77777777" w:rsidR="0046795E" w:rsidRDefault="0046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FBE1F2" w14:textId="2FD40D10" w:rsidR="00915633" w:rsidRPr="005D110C" w:rsidRDefault="000456AC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4679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46795E">
        <w:rPr>
          <w:b/>
          <w:sz w:val="28"/>
          <w:szCs w:val="28"/>
        </w:rPr>
        <w:t>:</w:t>
      </w:r>
    </w:p>
    <w:p w14:paraId="57B2BF3B" w14:textId="783BF190" w:rsidR="00964879" w:rsidRDefault="00964879" w:rsidP="005D110C">
      <w:pPr>
        <w:spacing w:after="120"/>
        <w:rPr>
          <w:sz w:val="28"/>
          <w:szCs w:val="28"/>
        </w:rPr>
      </w:pPr>
    </w:p>
    <w:p w14:paraId="2B2F538C" w14:textId="52D297AB" w:rsidR="0046795E" w:rsidRDefault="006E42F3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115256" wp14:editId="1ED5AE30">
            <wp:extent cx="5940425" cy="4330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95E">
        <w:rPr>
          <w:b/>
          <w:noProof/>
          <w:sz w:val="28"/>
          <w:szCs w:val="28"/>
        </w:rPr>
        <w:br w:type="page"/>
      </w:r>
    </w:p>
    <w:p w14:paraId="12395C23" w14:textId="2871B5A3" w:rsidR="000456AC" w:rsidRPr="00EA732E" w:rsidRDefault="000456AC" w:rsidP="005D110C">
      <w:pPr>
        <w:spacing w:after="120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lastRenderedPageBreak/>
        <w:t>Результат</w:t>
      </w:r>
      <w:r w:rsidR="00E94967" w:rsidRPr="00EA732E">
        <w:rPr>
          <w:b/>
          <w:noProof/>
          <w:sz w:val="28"/>
          <w:szCs w:val="28"/>
        </w:rPr>
        <w:t>:</w:t>
      </w:r>
    </w:p>
    <w:p w14:paraId="775FE4D6" w14:textId="77777777" w:rsidR="00EA732E" w:rsidRDefault="00EA732E" w:rsidP="005D110C">
      <w:pPr>
        <w:spacing w:after="120"/>
        <w:rPr>
          <w:sz w:val="28"/>
          <w:szCs w:val="28"/>
        </w:rPr>
      </w:pPr>
    </w:p>
    <w:p w14:paraId="191134B2" w14:textId="205EFEC1" w:rsidR="00EA732E" w:rsidRPr="00EA732E" w:rsidRDefault="00EA732E" w:rsidP="005D110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Точное решение получено с помощью библиотеки </w:t>
      </w:r>
      <w:proofErr w:type="spellStart"/>
      <w:r>
        <w:rPr>
          <w:sz w:val="28"/>
          <w:szCs w:val="28"/>
          <w:lang w:val="en-US"/>
        </w:rPr>
        <w:t>MathNet</w:t>
      </w:r>
      <w:proofErr w:type="spellEnd"/>
      <w:r>
        <w:rPr>
          <w:sz w:val="28"/>
          <w:szCs w:val="28"/>
        </w:rPr>
        <w:t xml:space="preserve">, методом, основанным на </w:t>
      </w:r>
      <w:r>
        <w:rPr>
          <w:sz w:val="28"/>
          <w:szCs w:val="28"/>
          <w:lang w:val="en-US"/>
        </w:rPr>
        <w:t>QR</w:t>
      </w:r>
      <w:r w:rsidRPr="00EA732E">
        <w:rPr>
          <w:sz w:val="28"/>
          <w:szCs w:val="28"/>
        </w:rPr>
        <w:t>-</w:t>
      </w:r>
      <w:r>
        <w:rPr>
          <w:sz w:val="28"/>
          <w:szCs w:val="28"/>
        </w:rPr>
        <w:t>разложении</w:t>
      </w:r>
      <w:r w:rsidRPr="00EA732E">
        <w:rPr>
          <w:sz w:val="28"/>
          <w:szCs w:val="28"/>
        </w:rPr>
        <w:t>.</w:t>
      </w:r>
    </w:p>
    <w:p w14:paraId="5A518853" w14:textId="297A7D90" w:rsidR="0046795E" w:rsidRDefault="00EA732E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6A47F9" wp14:editId="28C1AF9A">
            <wp:extent cx="5940425" cy="565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24D" w14:textId="61C91857" w:rsidR="007964D3" w:rsidRDefault="007964D3" w:rsidP="005D110C">
      <w:pPr>
        <w:spacing w:after="120"/>
        <w:rPr>
          <w:b/>
          <w:noProof/>
          <w:sz w:val="28"/>
          <w:szCs w:val="28"/>
        </w:rPr>
      </w:pPr>
    </w:p>
    <w:p w14:paraId="237BC945" w14:textId="77777777" w:rsidR="0011798D" w:rsidRDefault="001179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B7AFAC" w14:textId="1AECB875" w:rsidR="007964D3" w:rsidRPr="00EA732E" w:rsidRDefault="007964D3" w:rsidP="007964D3">
      <w:pPr>
        <w:spacing w:after="120"/>
        <w:rPr>
          <w:sz w:val="28"/>
          <w:szCs w:val="28"/>
        </w:rPr>
      </w:pPr>
      <w:r w:rsidRPr="007964D3">
        <w:rPr>
          <w:sz w:val="28"/>
          <w:szCs w:val="28"/>
        </w:rPr>
        <w:lastRenderedPageBreak/>
        <w:t>Графи</w:t>
      </w:r>
      <w:r>
        <w:rPr>
          <w:sz w:val="28"/>
          <w:szCs w:val="28"/>
        </w:rPr>
        <w:t>к</w:t>
      </w:r>
      <w:r w:rsidR="00E94967" w:rsidRPr="00E94967">
        <w:rPr>
          <w:sz w:val="28"/>
          <w:szCs w:val="28"/>
        </w:rPr>
        <w:t xml:space="preserve"> </w:t>
      </w:r>
      <w:r w:rsidR="00E94967">
        <w:rPr>
          <w:sz w:val="28"/>
          <w:szCs w:val="28"/>
        </w:rPr>
        <w:t xml:space="preserve">зависимости точности (евклидова норма от разности точного решения и моего решения) от количества цепей Маркова </w:t>
      </w:r>
      <w:r w:rsidR="0011798D">
        <w:rPr>
          <w:sz w:val="28"/>
          <w:szCs w:val="28"/>
        </w:rPr>
        <w:t>(длина зафиксирована в 100)</w:t>
      </w:r>
    </w:p>
    <w:p w14:paraId="6DE68883" w14:textId="38541640" w:rsidR="005D110C" w:rsidRDefault="0011798D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E654F1" wp14:editId="6B4384FF">
            <wp:extent cx="5940425" cy="3655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0718" w14:textId="77777777" w:rsidR="008B5413" w:rsidRDefault="008B5413" w:rsidP="005D110C">
      <w:pPr>
        <w:spacing w:after="120"/>
        <w:rPr>
          <w:sz w:val="28"/>
          <w:szCs w:val="28"/>
        </w:rPr>
      </w:pPr>
    </w:p>
    <w:p w14:paraId="39801C53" w14:textId="12A10F28" w:rsidR="0011798D" w:rsidRPr="006E42F3" w:rsidRDefault="0011798D" w:rsidP="005D110C">
      <w:pPr>
        <w:spacing w:after="120"/>
        <w:rPr>
          <w:b/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Как оказалось, большого вклада в точность вычислений увеличение длины </w:t>
      </w:r>
      <w:r w:rsidR="008B5413">
        <w:rPr>
          <w:sz w:val="28"/>
          <w:szCs w:val="28"/>
        </w:rPr>
        <w:t>цепей не вносит, при достаточно больших значениях количества цепей</w:t>
      </w:r>
      <w:r w:rsidR="006E42F3">
        <w:rPr>
          <w:sz w:val="28"/>
          <w:szCs w:val="28"/>
        </w:rPr>
        <w:t xml:space="preserve"> </w:t>
      </w:r>
      <w:r w:rsidR="008B5413">
        <w:rPr>
          <w:sz w:val="28"/>
          <w:szCs w:val="28"/>
        </w:rPr>
        <w:t>графики были идентичны</w:t>
      </w:r>
      <w:r w:rsidR="006E42F3">
        <w:rPr>
          <w:sz w:val="28"/>
          <w:szCs w:val="28"/>
        </w:rPr>
        <w:t>. Разница была видна только при небольшом их количестве (</w:t>
      </w:r>
      <w:r w:rsidR="006E42F3">
        <w:rPr>
          <w:sz w:val="28"/>
          <w:szCs w:val="28"/>
          <w:lang w:val="en-US"/>
        </w:rPr>
        <w:t>&lt;100).</w:t>
      </w:r>
    </w:p>
    <w:sectPr w:rsidR="0011798D" w:rsidRPr="006E42F3" w:rsidSect="005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EF8A7" w14:textId="77777777" w:rsidR="008676BD" w:rsidRDefault="008676BD" w:rsidP="00044E10">
      <w:r>
        <w:separator/>
      </w:r>
    </w:p>
  </w:endnote>
  <w:endnote w:type="continuationSeparator" w:id="0">
    <w:p w14:paraId="58584F1D" w14:textId="77777777" w:rsidR="008676BD" w:rsidRDefault="008676BD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7A93" w14:textId="77777777" w:rsidR="008676BD" w:rsidRDefault="008676BD" w:rsidP="00044E10">
      <w:r>
        <w:separator/>
      </w:r>
    </w:p>
  </w:footnote>
  <w:footnote w:type="continuationSeparator" w:id="0">
    <w:p w14:paraId="4EFC6429" w14:textId="77777777" w:rsidR="008676BD" w:rsidRDefault="008676BD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0CA5"/>
    <w:rsid w:val="00011E40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09D5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E6101"/>
    <w:rsid w:val="000F1231"/>
    <w:rsid w:val="000F1B90"/>
    <w:rsid w:val="000F6870"/>
    <w:rsid w:val="00100F1B"/>
    <w:rsid w:val="001030F8"/>
    <w:rsid w:val="0011332E"/>
    <w:rsid w:val="00114486"/>
    <w:rsid w:val="0011798D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7B1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6795E"/>
    <w:rsid w:val="00474975"/>
    <w:rsid w:val="0047633B"/>
    <w:rsid w:val="00477C78"/>
    <w:rsid w:val="00483682"/>
    <w:rsid w:val="00486E0D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10C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40762"/>
    <w:rsid w:val="00660FD3"/>
    <w:rsid w:val="00672463"/>
    <w:rsid w:val="0067691A"/>
    <w:rsid w:val="006770CA"/>
    <w:rsid w:val="00683726"/>
    <w:rsid w:val="00685635"/>
    <w:rsid w:val="006A7BEE"/>
    <w:rsid w:val="006B5713"/>
    <w:rsid w:val="006B6F13"/>
    <w:rsid w:val="006B7133"/>
    <w:rsid w:val="006C7149"/>
    <w:rsid w:val="006D623F"/>
    <w:rsid w:val="006E42F3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2792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80913"/>
    <w:rsid w:val="00792E3F"/>
    <w:rsid w:val="0079304E"/>
    <w:rsid w:val="0079559A"/>
    <w:rsid w:val="007964D3"/>
    <w:rsid w:val="007A04FF"/>
    <w:rsid w:val="007A1B98"/>
    <w:rsid w:val="007A710A"/>
    <w:rsid w:val="007B0B21"/>
    <w:rsid w:val="007B449D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676BD"/>
    <w:rsid w:val="00870047"/>
    <w:rsid w:val="008762EB"/>
    <w:rsid w:val="00885FC5"/>
    <w:rsid w:val="00886A3F"/>
    <w:rsid w:val="008A14C4"/>
    <w:rsid w:val="008A6392"/>
    <w:rsid w:val="008A7B4C"/>
    <w:rsid w:val="008B5413"/>
    <w:rsid w:val="008D0710"/>
    <w:rsid w:val="008D55F7"/>
    <w:rsid w:val="008D5FB2"/>
    <w:rsid w:val="008D79A2"/>
    <w:rsid w:val="008E2294"/>
    <w:rsid w:val="008E3932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64879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D73EE"/>
    <w:rsid w:val="00AE0271"/>
    <w:rsid w:val="00AE3785"/>
    <w:rsid w:val="00AE700B"/>
    <w:rsid w:val="00AF2DF6"/>
    <w:rsid w:val="00AF6EE2"/>
    <w:rsid w:val="00B021E2"/>
    <w:rsid w:val="00B10C96"/>
    <w:rsid w:val="00B113DC"/>
    <w:rsid w:val="00B212F9"/>
    <w:rsid w:val="00B26261"/>
    <w:rsid w:val="00B309FF"/>
    <w:rsid w:val="00B30EEB"/>
    <w:rsid w:val="00B319B0"/>
    <w:rsid w:val="00B33A79"/>
    <w:rsid w:val="00B3666C"/>
    <w:rsid w:val="00B62F87"/>
    <w:rsid w:val="00B6644F"/>
    <w:rsid w:val="00B66DC7"/>
    <w:rsid w:val="00B679A9"/>
    <w:rsid w:val="00B67D16"/>
    <w:rsid w:val="00B700FF"/>
    <w:rsid w:val="00B75367"/>
    <w:rsid w:val="00BA018B"/>
    <w:rsid w:val="00BA0A8B"/>
    <w:rsid w:val="00BA51E6"/>
    <w:rsid w:val="00BA595A"/>
    <w:rsid w:val="00BC62B0"/>
    <w:rsid w:val="00BE12F5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86CA6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0E97"/>
    <w:rsid w:val="00D2347B"/>
    <w:rsid w:val="00D56485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4967"/>
    <w:rsid w:val="00E95D4C"/>
    <w:rsid w:val="00EA732E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EF7F02"/>
    <w:rsid w:val="00F27423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2DB8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2ECD"/>
  <w15:docId w15:val="{E9268547-C115-4C34-B120-0DB997C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B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3CC9-250E-4F75-8946-329FCFB8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User</cp:lastModifiedBy>
  <cp:revision>25</cp:revision>
  <dcterms:created xsi:type="dcterms:W3CDTF">2016-02-04T11:12:00Z</dcterms:created>
  <dcterms:modified xsi:type="dcterms:W3CDTF">2020-06-12T09:02:00Z</dcterms:modified>
</cp:coreProperties>
</file>