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57C29" w:rsidRDefault="00BE468A">
      <w:r>
        <w:t xml:space="preserve">CIRCUITO SIN LCD </w:t>
      </w:r>
    </w:p>
    <w:p w14:paraId="00000002" w14:textId="310E4001" w:rsidR="00257C29" w:rsidRDefault="00BE468A">
      <w:r w:rsidRPr="00BE468A">
        <w:t>https://www.tinkercad.com/things/ez0xKt3ndyk-shiny-snaget-juttuli/editel</w:t>
      </w:r>
    </w:p>
    <w:p w14:paraId="00000003" w14:textId="77777777" w:rsidR="00257C29" w:rsidRDefault="00257C29"/>
    <w:p w14:paraId="00000004" w14:textId="77777777" w:rsidR="00257C29" w:rsidRDefault="00BE468A">
      <w:r>
        <w:t>CIRCUITO CON LCD</w:t>
      </w:r>
    </w:p>
    <w:p w14:paraId="00000005" w14:textId="77777777" w:rsidR="00257C29" w:rsidRDefault="00BE468A">
      <w:hyperlink r:id="rId4">
        <w:proofErr w:type="spellStart"/>
        <w:r>
          <w:rPr>
            <w:color w:val="0000EE"/>
            <w:u w:val="single"/>
          </w:rPr>
          <w:t>Arduino</w:t>
        </w:r>
        <w:proofErr w:type="spellEnd"/>
        <w:r>
          <w:rPr>
            <w:color w:val="0000EE"/>
            <w:u w:val="single"/>
          </w:rPr>
          <w:t xml:space="preserve"> desde cero en Español - Capítulo 10 - Módulo LCD 1602A con librería </w:t>
        </w:r>
        <w:proofErr w:type="spellStart"/>
        <w:r>
          <w:rPr>
            <w:color w:val="0000EE"/>
            <w:u w:val="single"/>
          </w:rPr>
          <w:t>LiquidCrystal</w:t>
        </w:r>
        <w:proofErr w:type="spellEnd"/>
      </w:hyperlink>
    </w:p>
    <w:p w14:paraId="00000006" w14:textId="77777777" w:rsidR="00257C29" w:rsidRDefault="00257C29"/>
    <w:p w14:paraId="00000007" w14:textId="77777777" w:rsidR="00257C29" w:rsidRDefault="00BE468A">
      <w:r>
        <w:t xml:space="preserve">DOCUMENTO </w:t>
      </w:r>
      <w:hyperlink r:id="rId5">
        <w:r>
          <w:rPr>
            <w:color w:val="0000EE"/>
            <w:u w:val="single"/>
          </w:rPr>
          <w:t>Milton Ignacio Márquez - Trabajo Práctico</w:t>
        </w:r>
      </w:hyperlink>
      <w:bookmarkStart w:id="0" w:name="_GoBack"/>
      <w:bookmarkEnd w:id="0"/>
    </w:p>
    <w:p w14:paraId="00000008" w14:textId="77777777" w:rsidR="00257C29" w:rsidRDefault="00257C29"/>
    <w:p w14:paraId="00000009" w14:textId="77777777" w:rsidR="00257C29" w:rsidRDefault="00257C29"/>
    <w:sectPr w:rsidR="00257C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C29"/>
    <w:rsid w:val="00257C29"/>
    <w:rsid w:val="00B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33E9AAD-80D2-4734-8A40-EEE03AAC7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EEFShPLh_8uZFgqfUy8GTqNJADPoM1bFGikybc7UJZQ/edit" TargetMode="External"/><Relationship Id="rId4" Type="http://schemas.openxmlformats.org/officeDocument/2006/relationships/hyperlink" Target="https://www.youtube.com/watch?v=JEZiHQY-J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64</Words>
  <Characters>357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3</cp:revision>
  <dcterms:created xsi:type="dcterms:W3CDTF">2022-06-22T11:59:00Z</dcterms:created>
  <dcterms:modified xsi:type="dcterms:W3CDTF">2022-06-22T12:01:00Z</dcterms:modified>
</cp:coreProperties>
</file>