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1F0F7E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1F0F7E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1F0F7E">
        <w:rPr>
          <w:b/>
          <w:bCs/>
          <w:i/>
          <w:iCs/>
          <w:color w:val="9876AA"/>
        </w:rPr>
        <w:t xml:space="preserve"> </w:t>
      </w:r>
      <w:r w:rsidRPr="001F0F7E">
        <w:rPr>
          <w:color w:val="A9B7C6"/>
        </w:rPr>
        <w:t xml:space="preserve">= </w:t>
      </w:r>
      <w:r w:rsidRPr="001F0F7E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1F0F7E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1F0F7E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0F7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1F0F7E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1F0F7E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1F0F7E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1F0F7E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0F7E" w:rsidRDefault="00D31D48" w:rsidP="00C402E1">
      <w:pPr>
        <w:rPr>
          <w:lang w:val="en-US"/>
        </w:rPr>
      </w:pPr>
      <w:r>
        <w:t>Зарефакторим</w:t>
      </w:r>
      <w:r w:rsidRPr="001F0F7E">
        <w:rPr>
          <w:lang w:val="en-US"/>
        </w:rPr>
        <w:t xml:space="preserve"> </w:t>
      </w:r>
      <w:r>
        <w:t>также</w:t>
      </w:r>
      <w:r w:rsidRPr="001F0F7E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1F0F7E">
        <w:rPr>
          <w:lang w:val="en-US"/>
        </w:rPr>
        <w:t xml:space="preserve"> </w:t>
      </w:r>
      <w:r>
        <w:t>редьюсер</w:t>
      </w:r>
      <w:r w:rsidRPr="001F0F7E">
        <w:rPr>
          <w:lang w:val="en-US"/>
        </w:rPr>
        <w:t xml:space="preserve"> </w:t>
      </w:r>
      <w:r>
        <w:rPr>
          <w:lang w:val="en-US"/>
        </w:rPr>
        <w:t>profileReducer</w:t>
      </w:r>
      <w:r w:rsidRPr="001F0F7E">
        <w:rPr>
          <w:lang w:val="en-US"/>
        </w:rPr>
        <w:t xml:space="preserve"> </w:t>
      </w:r>
      <w:r>
        <w:t>аналогичным</w:t>
      </w:r>
      <w:r w:rsidRPr="001F0F7E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1F0F7E">
        <w:t xml:space="preserve"> </w:t>
      </w:r>
      <w:r>
        <w:t>компонент</w:t>
      </w:r>
      <w:r w:rsidRPr="001F0F7E">
        <w:t xml:space="preserve"> </w:t>
      </w:r>
      <w:r>
        <w:rPr>
          <w:lang w:val="en-US"/>
        </w:rPr>
        <w:t>from</w:t>
      </w:r>
      <w:r w:rsidRPr="001F0F7E">
        <w:t xml:space="preserve"> </w:t>
      </w:r>
      <w:r>
        <w:rPr>
          <w:lang w:val="en-US"/>
        </w:rPr>
        <w:t>scratch</w:t>
      </w:r>
      <w:r w:rsidRPr="001F0F7E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1F0F7E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1F0F7E" w:rsidRDefault="00A834B7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1F0F7E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1F0F7E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1F0F7E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="001F0F7E">
        <w:rPr>
          <w:sz w:val="36"/>
          <w:szCs w:val="36"/>
          <w:highlight w:val="yellow"/>
        </w:rPr>
        <w:t>4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Методы жизненного цикла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})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1F0F7E" w:rsidRDefault="00856D82" w:rsidP="001C6274">
      <w:pPr>
        <w:tabs>
          <w:tab w:val="left" w:pos="2617"/>
        </w:tabs>
        <w:rPr>
          <w:lang w:val="en-US"/>
        </w:rPr>
      </w:pPr>
    </w:p>
    <w:p w:rsidR="008D2F2E" w:rsidRPr="001F0F7E" w:rsidRDefault="008D2F2E" w:rsidP="001C6274">
      <w:pPr>
        <w:tabs>
          <w:tab w:val="left" w:pos="2617"/>
        </w:tabs>
        <w:rPr>
          <w:b/>
          <w:lang w:val="en-US"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totalUsersCount: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20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currentPage: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Default="00886097" w:rsidP="001C6274">
      <w:pPr>
        <w:tabs>
          <w:tab w:val="left" w:pos="2617"/>
        </w:tabs>
      </w:pPr>
      <w:r>
        <w:t xml:space="preserve">Добавим отрисовку страниц в компоненту </w:t>
      </w:r>
      <w:r>
        <w:rPr>
          <w:lang w:val="en-US"/>
        </w:rPr>
        <w:t>Users</w:t>
      </w:r>
      <w:r>
        <w:t>: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Default="00EC1678" w:rsidP="001C6274">
      <w:pPr>
        <w:tabs>
          <w:tab w:val="left" w:pos="2617"/>
        </w:tabs>
        <w:rPr>
          <w:lang w:val="en-US"/>
        </w:rPr>
      </w:pPr>
      <w:r>
        <w:t>см. коммит</w:t>
      </w:r>
    </w:p>
    <w:p w:rsidR="000B040D" w:rsidRDefault="000B040D" w:rsidP="001C6274">
      <w:pPr>
        <w:tabs>
          <w:tab w:val="left" w:pos="2617"/>
        </w:tabs>
        <w:rPr>
          <w:lang w:val="en-US"/>
        </w:rPr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453DDD" w:rsidRDefault="00453DDD" w:rsidP="00453DD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lastRenderedPageBreak/>
        <w:t>5</w:t>
      </w:r>
      <w:r w:rsidRPr="00453DDD">
        <w:rPr>
          <w:sz w:val="36"/>
          <w:szCs w:val="36"/>
          <w:highlight w:val="yellow"/>
        </w:rPr>
        <w:t>7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Отображение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453DDD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Preloader, loader-gif, isFetching 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Pr="00453DDD" w:rsidRDefault="00453DDD" w:rsidP="000B040D">
      <w:pPr>
        <w:tabs>
          <w:tab w:val="left" w:pos="2617"/>
        </w:tabs>
      </w:pPr>
    </w:p>
    <w:sectPr w:rsidR="00453DDD" w:rsidRPr="00453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4965"/>
    <w:rsid w:val="004C1F2F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D3322"/>
    <w:rsid w:val="00FD767A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10815</TotalTime>
  <Pages>55</Pages>
  <Words>10485</Words>
  <Characters>59771</Characters>
  <Application>Microsoft Office Word</Application>
  <DocSecurity>0</DocSecurity>
  <Lines>498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175</cp:revision>
  <dcterms:created xsi:type="dcterms:W3CDTF">2021-04-29T12:29:00Z</dcterms:created>
  <dcterms:modified xsi:type="dcterms:W3CDTF">2021-07-03T17:01:00Z</dcterms:modified>
</cp:coreProperties>
</file>