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89" w:rsidRPr="008E3689" w:rsidRDefault="008E3689" w:rsidP="008E3689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8E3689">
        <w:rPr>
          <w:rFonts w:ascii="宋体" w:eastAsia="宋体" w:hAnsi="宋体" w:cs="宋体"/>
          <w:b/>
          <w:bCs/>
          <w:sz w:val="36"/>
          <w:szCs w:val="36"/>
        </w:rPr>
        <w:t>1.nginx是什么</w:t>
      </w:r>
    </w:p>
    <w:p w:rsidR="008E3689" w:rsidRPr="008E3689" w:rsidRDefault="008E3689" w:rsidP="008E368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8E3689">
        <w:rPr>
          <w:rFonts w:ascii="宋体" w:eastAsia="宋体" w:hAnsi="宋体" w:cs="宋体"/>
          <w:sz w:val="24"/>
          <w:szCs w:val="24"/>
        </w:rPr>
        <w:t>nginx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 xml:space="preserve">是俄罗斯人 Igor </w:t>
      </w:r>
      <w:proofErr w:type="spellStart"/>
      <w:r w:rsidRPr="008E3689">
        <w:rPr>
          <w:rFonts w:ascii="宋体" w:eastAsia="宋体" w:hAnsi="宋体" w:cs="宋体"/>
          <w:sz w:val="24"/>
          <w:szCs w:val="24"/>
        </w:rPr>
        <w:t>Sysoev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>为俄罗斯访问量第二的</w:t>
      </w:r>
      <w:proofErr w:type="spellStart"/>
      <w:r w:rsidRPr="008E3689">
        <w:rPr>
          <w:rFonts w:ascii="宋体" w:eastAsia="宋体" w:hAnsi="宋体" w:cs="宋体"/>
          <w:sz w:val="24"/>
          <w:szCs w:val="24"/>
        </w:rPr>
        <w:t>Rambler.ru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>站点开发的一个十分轻量级的HTTP服务器。它是一个高性能的HTTP和反向代理服务器，同时也可以作为IMAP/POP3/SMTP的代理服务器。</w:t>
      </w:r>
      <w:proofErr w:type="spellStart"/>
      <w:r w:rsidRPr="008E3689">
        <w:rPr>
          <w:rFonts w:ascii="宋体" w:eastAsia="宋体" w:hAnsi="宋体" w:cs="宋体"/>
          <w:sz w:val="24"/>
          <w:szCs w:val="24"/>
        </w:rPr>
        <w:t>nginx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>使用的是BSD许可。</w:t>
      </w:r>
    </w:p>
    <w:p w:rsidR="008E3689" w:rsidRPr="008E3689" w:rsidRDefault="008E3689" w:rsidP="008E368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8E3689">
        <w:rPr>
          <w:rFonts w:ascii="宋体" w:eastAsia="宋体" w:hAnsi="宋体" w:cs="宋体"/>
          <w:sz w:val="24"/>
          <w:szCs w:val="24"/>
        </w:rPr>
        <w:t>Nginx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 xml:space="preserve"> 以事件驱动的方式编写，所以有非常好的性能，同时也是一个非常高效的反向代理、负载平衡。</w:t>
      </w:r>
    </w:p>
    <w:p w:rsidR="008E3689" w:rsidRPr="008E3689" w:rsidRDefault="008E3689" w:rsidP="008E368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8E3689">
        <w:rPr>
          <w:rFonts w:ascii="宋体" w:eastAsia="宋体" w:hAnsi="宋体" w:cs="宋体"/>
          <w:sz w:val="24"/>
          <w:szCs w:val="24"/>
        </w:rPr>
        <w:t>Nginx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 xml:space="preserve"> 因为它的稳定性、丰富的模块库、灵活的配置和低系统资源的消耗而闻名。</w:t>
      </w:r>
    </w:p>
    <w:p w:rsidR="008E3689" w:rsidRPr="008E3689" w:rsidRDefault="008E3689" w:rsidP="008E368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8E3689">
        <w:rPr>
          <w:rFonts w:ascii="宋体" w:eastAsia="宋体" w:hAnsi="宋体" w:cs="宋体"/>
          <w:sz w:val="24"/>
          <w:szCs w:val="24"/>
        </w:rPr>
        <w:t>nginx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>适合用来做mongrel clusters 的前端 HTTP 响应。</w:t>
      </w:r>
    </w:p>
    <w:p w:rsidR="008E3689" w:rsidRPr="008E3689" w:rsidRDefault="008E3689" w:rsidP="008E3689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8E3689">
        <w:rPr>
          <w:rFonts w:ascii="宋体" w:eastAsia="宋体" w:hAnsi="宋体" w:cs="宋体"/>
          <w:b/>
          <w:bCs/>
          <w:sz w:val="36"/>
          <w:szCs w:val="36"/>
        </w:rPr>
        <w:t>2.nginx的特点</w:t>
      </w:r>
    </w:p>
    <w:p w:rsidR="008E3689" w:rsidRPr="008E3689" w:rsidRDefault="008E3689" w:rsidP="008E368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E3689">
        <w:rPr>
          <w:rFonts w:ascii="宋体" w:eastAsia="宋体" w:hAnsi="宋体" w:cs="宋体"/>
          <w:sz w:val="24"/>
          <w:szCs w:val="24"/>
        </w:rPr>
        <w:t>核心特点：</w:t>
      </w:r>
      <w:r w:rsidRPr="008E3689">
        <w:rPr>
          <w:rFonts w:ascii="宋体" w:eastAsia="宋体" w:hAnsi="宋体" w:cs="宋体"/>
          <w:sz w:val="24"/>
          <w:szCs w:val="24"/>
        </w:rPr>
        <w:br/>
        <w:t>高并发请求的同时保持高效的服务</w:t>
      </w:r>
      <w:r w:rsidRPr="008E3689">
        <w:rPr>
          <w:rFonts w:ascii="宋体" w:eastAsia="宋体" w:hAnsi="宋体" w:cs="宋体"/>
          <w:sz w:val="24"/>
          <w:szCs w:val="24"/>
        </w:rPr>
        <w:br/>
        <w:t>热部署</w:t>
      </w:r>
      <w:r w:rsidRPr="008E3689">
        <w:rPr>
          <w:rFonts w:ascii="宋体" w:eastAsia="宋体" w:hAnsi="宋体" w:cs="宋体"/>
          <w:sz w:val="24"/>
          <w:szCs w:val="24"/>
        </w:rPr>
        <w:br/>
        <w:t>低内存消耗</w:t>
      </w:r>
      <w:r w:rsidRPr="008E3689">
        <w:rPr>
          <w:rFonts w:ascii="宋体" w:eastAsia="宋体" w:hAnsi="宋体" w:cs="宋体"/>
          <w:sz w:val="24"/>
          <w:szCs w:val="24"/>
        </w:rPr>
        <w:br/>
        <w:t>处理响应请求很快</w:t>
      </w:r>
      <w:r w:rsidRPr="008E3689">
        <w:rPr>
          <w:rFonts w:ascii="宋体" w:eastAsia="宋体" w:hAnsi="宋体" w:cs="宋体"/>
          <w:sz w:val="24"/>
          <w:szCs w:val="24"/>
        </w:rPr>
        <w:br/>
        <w:t>具有很高的可靠性</w:t>
      </w:r>
      <w:r w:rsidRPr="008E3689">
        <w:rPr>
          <w:rFonts w:ascii="宋体" w:eastAsia="宋体" w:hAnsi="宋体" w:cs="宋体"/>
          <w:sz w:val="24"/>
          <w:szCs w:val="24"/>
        </w:rPr>
        <w:br/>
        <w:t>同时，</w:t>
      </w:r>
      <w:proofErr w:type="spellStart"/>
      <w:r w:rsidRPr="008E3689">
        <w:rPr>
          <w:rFonts w:ascii="宋体" w:eastAsia="宋体" w:hAnsi="宋体" w:cs="宋体"/>
          <w:sz w:val="24"/>
          <w:szCs w:val="24"/>
        </w:rPr>
        <w:t>nginx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>也可以实现高效的反向代理、负载均衡。</w:t>
      </w:r>
    </w:p>
    <w:p w:rsidR="008E3689" w:rsidRPr="008E3689" w:rsidRDefault="008E3689" w:rsidP="008E368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E3689">
        <w:rPr>
          <w:rFonts w:ascii="宋体" w:eastAsia="宋体" w:hAnsi="宋体" w:cs="宋体"/>
          <w:sz w:val="24"/>
          <w:szCs w:val="24"/>
        </w:rPr>
        <w:t>前端可以用</w:t>
      </w:r>
      <w:proofErr w:type="spellStart"/>
      <w:r w:rsidRPr="008E3689">
        <w:rPr>
          <w:rFonts w:ascii="宋体" w:eastAsia="宋体" w:hAnsi="宋体" w:cs="宋体"/>
          <w:sz w:val="24"/>
          <w:szCs w:val="24"/>
        </w:rPr>
        <w:t>nginx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>做些什么？</w:t>
      </w:r>
      <w:r w:rsidRPr="008E3689">
        <w:rPr>
          <w:rFonts w:ascii="宋体" w:eastAsia="宋体" w:hAnsi="宋体" w:cs="宋体"/>
          <w:sz w:val="24"/>
          <w:szCs w:val="24"/>
        </w:rPr>
        <w:br/>
        <w:t>搭建静态资源服务器</w:t>
      </w:r>
      <w:r w:rsidRPr="008E3689">
        <w:rPr>
          <w:rFonts w:ascii="宋体" w:eastAsia="宋体" w:hAnsi="宋体" w:cs="宋体"/>
          <w:sz w:val="24"/>
          <w:szCs w:val="24"/>
        </w:rPr>
        <w:br/>
        <w:t>反向代理分发后端服务（可以和</w:t>
      </w:r>
      <w:proofErr w:type="spellStart"/>
      <w:r w:rsidRPr="008E3689">
        <w:rPr>
          <w:rFonts w:ascii="宋体" w:eastAsia="宋体" w:hAnsi="宋体" w:cs="宋体"/>
          <w:sz w:val="24"/>
          <w:szCs w:val="24"/>
        </w:rPr>
        <w:t>nodejs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>搭配实现前后端分离）和跨域问题</w:t>
      </w:r>
      <w:r w:rsidRPr="008E3689">
        <w:rPr>
          <w:rFonts w:ascii="宋体" w:eastAsia="宋体" w:hAnsi="宋体" w:cs="宋体"/>
          <w:sz w:val="24"/>
          <w:szCs w:val="24"/>
        </w:rPr>
        <w:br/>
        <w:t>根据User Agent来重定向站点</w:t>
      </w:r>
      <w:r w:rsidRPr="008E3689">
        <w:rPr>
          <w:rFonts w:ascii="宋体" w:eastAsia="宋体" w:hAnsi="宋体" w:cs="宋体"/>
          <w:sz w:val="24"/>
          <w:szCs w:val="24"/>
        </w:rPr>
        <w:br/>
        <w:t>开发环境或测试环境切换（切换host）</w:t>
      </w:r>
      <w:r w:rsidRPr="008E3689">
        <w:rPr>
          <w:rFonts w:ascii="宋体" w:eastAsia="宋体" w:hAnsi="宋体" w:cs="宋体"/>
          <w:sz w:val="24"/>
          <w:szCs w:val="24"/>
        </w:rPr>
        <w:br/>
      </w:r>
      <w:proofErr w:type="spellStart"/>
      <w:r w:rsidRPr="008E3689">
        <w:rPr>
          <w:rFonts w:ascii="宋体" w:eastAsia="宋体" w:hAnsi="宋体" w:cs="宋体"/>
          <w:sz w:val="24"/>
          <w:szCs w:val="24"/>
        </w:rPr>
        <w:t>url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>重写，使用</w:t>
      </w:r>
      <w:proofErr w:type="spellStart"/>
      <w:r w:rsidRPr="008E3689">
        <w:rPr>
          <w:rFonts w:ascii="宋体" w:eastAsia="宋体" w:hAnsi="宋体" w:cs="宋体"/>
          <w:sz w:val="24"/>
          <w:szCs w:val="24"/>
        </w:rPr>
        <w:t>rewrie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>规则本地映射</w:t>
      </w:r>
      <w:r w:rsidRPr="008E3689">
        <w:rPr>
          <w:rFonts w:ascii="宋体" w:eastAsia="宋体" w:hAnsi="宋体" w:cs="宋体"/>
          <w:sz w:val="24"/>
          <w:szCs w:val="24"/>
        </w:rPr>
        <w:br/>
        <w:t>资源内容篡改</w:t>
      </w:r>
      <w:r w:rsidRPr="008E3689">
        <w:rPr>
          <w:rFonts w:ascii="宋体" w:eastAsia="宋体" w:hAnsi="宋体" w:cs="宋体"/>
          <w:sz w:val="24"/>
          <w:szCs w:val="24"/>
        </w:rPr>
        <w:br/>
        <w:t>获取cookie做分流</w:t>
      </w:r>
      <w:r w:rsidRPr="008E3689">
        <w:rPr>
          <w:rFonts w:ascii="宋体" w:eastAsia="宋体" w:hAnsi="宋体" w:cs="宋体"/>
          <w:sz w:val="24"/>
          <w:szCs w:val="24"/>
        </w:rPr>
        <w:br/>
        <w:t>资源合并</w:t>
      </w:r>
      <w:r w:rsidRPr="008E3689">
        <w:rPr>
          <w:rFonts w:ascii="宋体" w:eastAsia="宋体" w:hAnsi="宋体" w:cs="宋体"/>
          <w:sz w:val="24"/>
          <w:szCs w:val="24"/>
        </w:rPr>
        <w:br/>
      </w:r>
      <w:proofErr w:type="spellStart"/>
      <w:r w:rsidRPr="008E3689">
        <w:rPr>
          <w:rFonts w:ascii="宋体" w:eastAsia="宋体" w:hAnsi="宋体" w:cs="宋体"/>
          <w:sz w:val="24"/>
          <w:szCs w:val="24"/>
        </w:rPr>
        <w:t>gzip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>压缩</w:t>
      </w:r>
      <w:r w:rsidRPr="008E3689">
        <w:rPr>
          <w:rFonts w:ascii="宋体" w:eastAsia="宋体" w:hAnsi="宋体" w:cs="宋体"/>
          <w:sz w:val="24"/>
          <w:szCs w:val="24"/>
        </w:rPr>
        <w:br/>
        <w:t>压缩图片</w:t>
      </w:r>
      <w:r w:rsidRPr="008E3689">
        <w:rPr>
          <w:rFonts w:ascii="宋体" w:eastAsia="宋体" w:hAnsi="宋体" w:cs="宋体"/>
          <w:sz w:val="24"/>
          <w:szCs w:val="24"/>
        </w:rPr>
        <w:br/>
      </w:r>
      <w:proofErr w:type="spellStart"/>
      <w:r w:rsidRPr="008E3689">
        <w:rPr>
          <w:rFonts w:ascii="宋体" w:eastAsia="宋体" w:hAnsi="宋体" w:cs="宋体"/>
          <w:sz w:val="24"/>
          <w:szCs w:val="24"/>
        </w:rPr>
        <w:t>sourceMap</w:t>
      </w:r>
      <w:proofErr w:type="spellEnd"/>
      <w:r w:rsidRPr="008E3689">
        <w:rPr>
          <w:rFonts w:ascii="宋体" w:eastAsia="宋体" w:hAnsi="宋体" w:cs="宋体"/>
          <w:sz w:val="24"/>
          <w:szCs w:val="24"/>
        </w:rPr>
        <w:t>调试</w:t>
      </w:r>
    </w:p>
    <w:p w:rsidR="008E3689" w:rsidRPr="008E3689" w:rsidRDefault="008E3689" w:rsidP="008E3689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8E3689">
        <w:rPr>
          <w:rFonts w:ascii="宋体" w:eastAsia="宋体" w:hAnsi="宋体" w:cs="宋体"/>
          <w:b/>
          <w:bCs/>
          <w:sz w:val="36"/>
          <w:szCs w:val="36"/>
        </w:rPr>
        <w:t>3.nginx配置文件</w:t>
      </w:r>
    </w:p>
    <w:p w:rsidR="008E3689" w:rsidRPr="008E3689" w:rsidRDefault="008E3689" w:rsidP="008E368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E3689">
        <w:rPr>
          <w:rFonts w:ascii="宋体" w:eastAsia="宋体" w:hAnsi="宋体" w:cs="宋体"/>
          <w:sz w:val="24"/>
          <w:szCs w:val="24"/>
        </w:rPr>
        <w:t>主要分成四个部分：</w:t>
      </w:r>
      <w:r w:rsidRPr="008E3689">
        <w:rPr>
          <w:rFonts w:ascii="宋体" w:eastAsia="宋体" w:hAnsi="宋体" w:cs="宋体"/>
          <w:sz w:val="24"/>
          <w:szCs w:val="24"/>
        </w:rPr>
        <w:br/>
        <w:t>main，全局设置，影响其它部分所有设置</w:t>
      </w:r>
      <w:r w:rsidRPr="008E3689">
        <w:rPr>
          <w:rFonts w:ascii="宋体" w:eastAsia="宋体" w:hAnsi="宋体" w:cs="宋体"/>
          <w:sz w:val="24"/>
          <w:szCs w:val="24"/>
        </w:rPr>
        <w:br/>
        <w:t>server，主机服务相关设置，主要用于指定虚拟主机域名、IP和端口</w:t>
      </w:r>
      <w:r w:rsidRPr="008E3689">
        <w:rPr>
          <w:rFonts w:ascii="宋体" w:eastAsia="宋体" w:hAnsi="宋体" w:cs="宋体"/>
          <w:sz w:val="24"/>
          <w:szCs w:val="24"/>
        </w:rPr>
        <w:br/>
        <w:t>location，URL匹配特定位置后的设置，反向代理、内容篡改相关设置</w:t>
      </w:r>
      <w:r w:rsidRPr="008E3689">
        <w:rPr>
          <w:rFonts w:ascii="宋体" w:eastAsia="宋体" w:hAnsi="宋体" w:cs="宋体"/>
          <w:sz w:val="24"/>
          <w:szCs w:val="24"/>
        </w:rPr>
        <w:br/>
        <w:t>upstream，上游服务器设置，负载均衡相关配置</w:t>
      </w:r>
      <w:r w:rsidRPr="008E3689">
        <w:rPr>
          <w:rFonts w:ascii="宋体" w:eastAsia="宋体" w:hAnsi="宋体" w:cs="宋体"/>
          <w:sz w:val="24"/>
          <w:szCs w:val="24"/>
        </w:rPr>
        <w:br/>
      </w:r>
      <w:r w:rsidRPr="008E3689">
        <w:rPr>
          <w:rFonts w:ascii="宋体" w:eastAsia="宋体" w:hAnsi="宋体" w:cs="宋体"/>
          <w:sz w:val="24"/>
          <w:szCs w:val="24"/>
        </w:rPr>
        <w:lastRenderedPageBreak/>
        <w:t>他们之间的关系式：server继承main，location继承server；upstream既不会继承指令也不会被继承。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A89" w:rsidRDefault="00592A89" w:rsidP="008E3689">
      <w:pPr>
        <w:spacing w:after="0"/>
      </w:pPr>
      <w:r>
        <w:separator/>
      </w:r>
    </w:p>
  </w:endnote>
  <w:endnote w:type="continuationSeparator" w:id="0">
    <w:p w:rsidR="00592A89" w:rsidRDefault="00592A89" w:rsidP="008E36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A89" w:rsidRDefault="00592A89" w:rsidP="008E3689">
      <w:pPr>
        <w:spacing w:after="0"/>
      </w:pPr>
      <w:r>
        <w:separator/>
      </w:r>
    </w:p>
  </w:footnote>
  <w:footnote w:type="continuationSeparator" w:id="0">
    <w:p w:rsidR="00592A89" w:rsidRDefault="00592A89" w:rsidP="008E368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92A89"/>
    <w:rsid w:val="008B7726"/>
    <w:rsid w:val="008E3689"/>
    <w:rsid w:val="00D31D50"/>
    <w:rsid w:val="00F46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E368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36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36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36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368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3689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E36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8E368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E3689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2018-04-11T07:22:00Z</dcterms:modified>
</cp:coreProperties>
</file>