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FUNCTIONAL REQUIREMENTS</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system will offer a distinct view for different users (owner, administrator, managers, employees, clients). Each user level will have their specific view and set of actions that they can perform.</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All users except for the clients  must log in to proceed to use the software.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staff will have specific accounts created by the administrator.</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employees will have a simple interaction with the system. They will only be able to clock in and out when they enter or leave work and they will obtain information such as the number of hours worked during a period of time (day, week, month, year) and the amount of money made during this time.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system will log all actions carried out by the employees such as ticket checks, luggages put on the airplane , and all other client-employee related interactions.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security team will be able to notify each other via the system for any issue. Such notifications include:</w:t>
      </w:r>
    </w:p>
    <w:p w:rsidR="00000000" w:rsidDel="00000000" w:rsidP="00000000" w:rsidRDefault="00000000" w:rsidRPr="00000000" w14:paraId="0000000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Reporting: Airport employees can utilize the management software to report incidents, Such as security breaches or medical emergencies, that call for the assistance of local authorities. This might entail completing an event report form in the program, describing the occurrence's location and type.</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Every check and relevant interaction that the security team has with our system will be logged in detail for later examination if such inspection is needed.</w:t>
      </w:r>
    </w:p>
    <w:p w:rsidR="00000000" w:rsidDel="00000000" w:rsidP="00000000" w:rsidRDefault="00000000" w:rsidRPr="00000000" w14:paraId="0000000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Emergency Response Systems: Local authorities' emergency response systems may be integrated with the airport management software. During emergencies, this integration enables smooth coordination and communication, guaranteeing that the appropriate persons are informed in a timely manner and given pertinent information.</w:t>
      </w:r>
    </w:p>
    <w:p w:rsidR="00000000" w:rsidDel="00000000" w:rsidP="00000000" w:rsidRDefault="00000000" w:rsidRPr="00000000" w14:paraId="0000000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airport will have different kinds of managers (passenger flights, cargo flights, security, staff Finance Manager) and they will have different actions they will be able to perform in the system, based on what they monitor. The managers will be able to observe employee performance as well.</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flight manager has these functionalities:</w:t>
      </w:r>
    </w:p>
    <w:p w:rsidR="00000000" w:rsidDel="00000000" w:rsidP="00000000" w:rsidRDefault="00000000" w:rsidRPr="00000000" w14:paraId="0000000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and coordinating aircraft schedules to guarantee effective use of airport resources and reduce delays is known as flight scheduling.</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 assignment is the process of allocating gates to arriving and departing planes while taking into account variables like aircraft size, passenger count, and schedules of connected flights.</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operations coordination: Ensuring seamless airplane turnarounds between flights by collaborating with ground workers, baggage handlers, and other airport personnel.</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Acting as a point of contact to transmit critical information and handle any difficulties that may develop between airlines, air traffic control, ground crews, and other airport staff.</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compliance: Making certain that every flight complies with airport norms, safety laws, and air traffic control directives, as well as aircraft inspections and security measures.</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service includes responding to complaints, questions, and special requests from travelers.</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response: Arranging for the necessary actions to be taken in the event of accidents, medical crises, or extreme weather delays.</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Flight performance parameters, such as customer satisfaction, flight loads, and on-time departure and arrival rates, are tracked to find opportunities for improvement in flight performance monitoring.</w:t>
      </w:r>
    </w:p>
    <w:p w:rsidR="00000000" w:rsidDel="00000000" w:rsidP="00000000" w:rsidRDefault="00000000" w:rsidRPr="00000000" w14:paraId="00000017">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provide for flight manager</w:t>
      </w:r>
      <w:r w:rsidDel="00000000" w:rsidR="00000000" w:rsidRPr="00000000">
        <w:rPr>
          <w:rtl w:val="0"/>
        </w:rPr>
        <w:t xml:space="preserve">  monthly reports of the total number of passengers flying in and out of the airport</w: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cargo manager will have some extra functionalities, such as :</w:t>
      </w:r>
    </w:p>
    <w:p w:rsidR="00000000" w:rsidDel="00000000" w:rsidP="00000000" w:rsidRDefault="00000000" w:rsidRPr="00000000" w14:paraId="0000001A">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Accepts or deny requests to to send or receive cargo.</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Oversee cargo statistics.</w:t>
      </w:r>
    </w:p>
    <w:p w:rsidR="00000000" w:rsidDel="00000000" w:rsidP="00000000" w:rsidRDefault="00000000" w:rsidRPr="00000000" w14:paraId="0000001C">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notification from the ground handling staff, the manager enters on the software that the cargo has arrived.</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system should be able to provide to the financial manager all information related to transactions and revenue. Such information includes when the transactions are made, by whom , when and what was included in those transactions. They should also be able to access statistics related to those transactions.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administrator will be able to register new user accounts into the system and will have options to monitor the overall performance of the airport. He will also obtain information about flights, passengers and security and has all the options of the managers as well.</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owner is the person who has access to everything in the system. He can check the total cost, revenue and profit as well as other financial aspects. He will also be able to obtain all the information that the administrator can.</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system will provide information to the  non-client user about the flights (departure and arrival location, departure and arrival time, airline, gates, structure of the plane, number of seats, flight duration, dates, prices).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clients should be able to view all relevant information about flights they are interested in such as take off time , flight duration , arrival time , flight destination and any stops the flight might take in the case it’s a transit flight.</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user profile will provide them with their own data which can be modified, </w:t>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clients will have information about the allocated gates and counters before the flight.    They will be notified for any possible changes as well.</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clients will be able to enter and track their baggage.</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system will be connected to a website and that is how the staff will access their accounts ,also how the clients will be able to view information about flights.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