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8FA" w:rsidRPr="00A608FA" w:rsidRDefault="00A608FA" w:rsidP="00A608F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Experiment 3: Query and Analyze Data from ADLS using Synapse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bookmarkStart w:id="0" w:name="_GoBack"/>
      <w:bookmarkEnd w:id="0"/>
    </w:p>
    <w:p w:rsidR="00A608FA" w:rsidRPr="00A608FA" w:rsidRDefault="00A608FA" w:rsidP="00A608FA">
      <w:pPr>
        <w:pStyle w:val="NormalWeb"/>
        <w:rPr>
          <w:color w:val="000000" w:themeColor="text1"/>
        </w:rPr>
      </w:pPr>
      <w:r w:rsidRPr="00A608FA">
        <w:rPr>
          <w:color w:val="000000" w:themeColor="text1"/>
        </w:rPr>
        <w:t xml:space="preserve">This experiment demonstrates how to </w:t>
      </w:r>
      <w:r w:rsidRPr="00A608FA">
        <w:rPr>
          <w:rStyle w:val="Strong"/>
          <w:color w:val="000000" w:themeColor="text1"/>
        </w:rPr>
        <w:t>query and analyze structured and unstructured data</w:t>
      </w:r>
      <w:r w:rsidRPr="00A608FA">
        <w:rPr>
          <w:color w:val="000000" w:themeColor="text1"/>
        </w:rPr>
        <w:t xml:space="preserve"> stored in </w:t>
      </w:r>
      <w:r w:rsidRPr="00A608FA">
        <w:rPr>
          <w:rStyle w:val="Strong"/>
          <w:color w:val="000000" w:themeColor="text1"/>
        </w:rPr>
        <w:t>Azure Data Lake Storage (ADLS)</w:t>
      </w:r>
      <w:r w:rsidRPr="00A608FA">
        <w:rPr>
          <w:color w:val="000000" w:themeColor="text1"/>
        </w:rPr>
        <w:t xml:space="preserve"> using Azure Synapse Analytics. Synapse provides tools to access and analyze data stored in the data lake using SQL-based queries.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Azure Services Used</w:t>
      </w:r>
    </w:p>
    <w:p w:rsidR="00A608FA" w:rsidRPr="00A608FA" w:rsidRDefault="00A608FA" w:rsidP="00A6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08FA">
        <w:rPr>
          <w:color w:val="000000" w:themeColor="text1"/>
        </w:rPr>
        <w:t>Azure Data Lake Storage</w:t>
      </w:r>
    </w:p>
    <w:p w:rsidR="00A608FA" w:rsidRPr="00A608FA" w:rsidRDefault="00A608FA" w:rsidP="00A6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08FA">
        <w:rPr>
          <w:color w:val="000000" w:themeColor="text1"/>
        </w:rPr>
        <w:t>Azure Synapse Analytics</w:t>
      </w:r>
    </w:p>
    <w:p w:rsidR="00A608FA" w:rsidRPr="00A608FA" w:rsidRDefault="00A608FA" w:rsidP="00A6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08FA">
        <w:rPr>
          <w:color w:val="000000" w:themeColor="text1"/>
        </w:rPr>
        <w:t>SQL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</w:p>
    <w:p w:rsidR="00A608FA" w:rsidRPr="00A608FA" w:rsidRDefault="00A608FA" w:rsidP="00A608FA">
      <w:pPr>
        <w:pStyle w:val="NormalWeb"/>
        <w:rPr>
          <w:color w:val="000000" w:themeColor="text1"/>
        </w:rPr>
      </w:pPr>
      <w:r w:rsidRPr="00A608FA">
        <w:rPr>
          <w:rStyle w:val="Strong"/>
          <w:color w:val="000000" w:themeColor="text1"/>
        </w:rPr>
        <w:t>Azure Data Lake Storage → Azure Synapse Analytics → SQL Queries → Data Analysis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</w:p>
    <w:p w:rsidR="00A608FA" w:rsidRPr="00A608FA" w:rsidRDefault="00A608FA" w:rsidP="00A608FA">
      <w:pPr>
        <w:pStyle w:val="NormalWeb"/>
        <w:rPr>
          <w:color w:val="000000" w:themeColor="text1"/>
        </w:rPr>
      </w:pPr>
      <w:r w:rsidRPr="00A608FA">
        <w:rPr>
          <w:color w:val="000000" w:themeColor="text1"/>
        </w:rPr>
        <w:t>To access, query, and analyze structured and unstructured data stored in Azure Data Lake Storage using Azure Synapse.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Key Concepts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Azure Data Lake Storage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Azure Synapse Analytics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Structured data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Semi-structured and unstructured data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SQL querying</w:t>
      </w:r>
    </w:p>
    <w:p w:rsidR="00A608FA" w:rsidRPr="00A608FA" w:rsidRDefault="00A608FA" w:rsidP="00A6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08FA">
        <w:rPr>
          <w:color w:val="000000" w:themeColor="text1"/>
        </w:rPr>
        <w:t>Data analysis</w:t>
      </w:r>
    </w:p>
    <w:p w:rsidR="00A608FA" w:rsidRPr="00A608FA" w:rsidRDefault="00A608FA" w:rsidP="00A608FA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8FA">
        <w:rPr>
          <w:rFonts w:ascii="Times New Roman" w:hAnsi="Times New Roman" w:cs="Times New Roman"/>
          <w:color w:val="000000" w:themeColor="text1"/>
          <w:sz w:val="24"/>
          <w:szCs w:val="24"/>
        </w:rPr>
        <w:t>Outcome</w:t>
      </w:r>
    </w:p>
    <w:p w:rsidR="00A608FA" w:rsidRPr="00A608FA" w:rsidRDefault="00A608FA" w:rsidP="00A608FA">
      <w:pPr>
        <w:pStyle w:val="NormalWeb"/>
        <w:rPr>
          <w:color w:val="000000" w:themeColor="text1"/>
        </w:rPr>
      </w:pPr>
      <w:r w:rsidRPr="00A608FA">
        <w:rPr>
          <w:color w:val="000000" w:themeColor="text1"/>
        </w:rPr>
        <w:t>Successfully queried and analyzed data stored in Azure Data Lake Storage using Azure Synapse Analytics.</w:t>
      </w:r>
    </w:p>
    <w:p w:rsidR="00371F59" w:rsidRPr="00A608FA" w:rsidRDefault="00A608FA" w:rsidP="00A608F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71F59" w:rsidRPr="00A60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53CE3"/>
    <w:multiLevelType w:val="multilevel"/>
    <w:tmpl w:val="136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5D5C"/>
    <w:multiLevelType w:val="multilevel"/>
    <w:tmpl w:val="CFE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C783D"/>
    <w:multiLevelType w:val="multilevel"/>
    <w:tmpl w:val="237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C5140"/>
    <w:multiLevelType w:val="multilevel"/>
    <w:tmpl w:val="829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34312"/>
    <w:multiLevelType w:val="multilevel"/>
    <w:tmpl w:val="B4C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9A"/>
    <w:rsid w:val="003C1D68"/>
    <w:rsid w:val="006F3506"/>
    <w:rsid w:val="009264C9"/>
    <w:rsid w:val="00A608FA"/>
    <w:rsid w:val="00DB299A"/>
    <w:rsid w:val="00F7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2517A-B3E2-4C36-B9CA-58A1E70E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2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29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29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9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29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2</cp:revision>
  <dcterms:created xsi:type="dcterms:W3CDTF">2026-08-17T06:54:00Z</dcterms:created>
  <dcterms:modified xsi:type="dcterms:W3CDTF">2026-08-17T06:54:00Z</dcterms:modified>
</cp:coreProperties>
</file>