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6CE6" w14:textId="77777777" w:rsidR="004221C5" w:rsidRDefault="004221C5"/>
    <w:p w14:paraId="6B94B500" w14:textId="77777777" w:rsidR="00763ACE" w:rsidRDefault="00763ACE" w:rsidP="00763ACE"/>
    <w:p w14:paraId="4C5B0C97" w14:textId="77777777" w:rsidR="00763ACE" w:rsidRDefault="00763ACE" w:rsidP="00763ACE">
      <w:pPr>
        <w:pStyle w:val="Heading1"/>
      </w:pPr>
      <w:r>
        <w:tab/>
        <w:t>WAD – Assignment 1a.</w:t>
      </w:r>
    </w:p>
    <w:p w14:paraId="2459D14E" w14:textId="2D51892C" w:rsidR="00763ACE" w:rsidRDefault="00763ACE" w:rsidP="00763ACE">
      <w:r>
        <w:t xml:space="preserve">     </w:t>
      </w:r>
      <w:r>
        <w:br/>
      </w:r>
      <w:r w:rsidRPr="00763ACE">
        <w:t>Create a responsive web page which shows the ecommerce/college/exam admin dashboard with sidebar and statistics in cards using HTML, CSS and Bootstrap.</w:t>
      </w:r>
    </w:p>
    <w:p w14:paraId="515FF781" w14:textId="77777777" w:rsidR="00763ACE" w:rsidRDefault="00763ACE" w:rsidP="00763ACE"/>
    <w:p w14:paraId="46E9E753" w14:textId="7FC732AC" w:rsidR="00763ACE" w:rsidRDefault="00763ACE" w:rsidP="00763ACE">
      <w:proofErr w:type="gramStart"/>
      <w:r>
        <w:t>Screenshots :</w:t>
      </w:r>
      <w:proofErr w:type="gramEnd"/>
    </w:p>
    <w:p w14:paraId="0876747F" w14:textId="17EFEBE5" w:rsidR="00763ACE" w:rsidRPr="00763ACE" w:rsidRDefault="00763ACE" w:rsidP="00763ACE">
      <w:r w:rsidRPr="00763ACE">
        <w:drawing>
          <wp:anchor distT="0" distB="0" distL="114300" distR="114300" simplePos="0" relativeHeight="251658240" behindDoc="0" locked="0" layoutInCell="1" allowOverlap="1" wp14:anchorId="158457B0" wp14:editId="08F6C6AF">
            <wp:simplePos x="0" y="0"/>
            <wp:positionH relativeFrom="column">
              <wp:posOffset>0</wp:posOffset>
            </wp:positionH>
            <wp:positionV relativeFrom="paragraph">
              <wp:posOffset>3159760</wp:posOffset>
            </wp:positionV>
            <wp:extent cx="6645910" cy="2016125"/>
            <wp:effectExtent l="0" t="0" r="2540" b="3175"/>
            <wp:wrapTopAndBottom/>
            <wp:docPr id="135874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4697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63ACE">
        <w:rPr>
          <w:noProof/>
        </w:rPr>
        <w:drawing>
          <wp:inline distT="0" distB="0" distL="0" distR="0" wp14:anchorId="1F55C039" wp14:editId="73BBDC13">
            <wp:extent cx="6645910" cy="2984500"/>
            <wp:effectExtent l="0" t="0" r="2540" b="6350"/>
            <wp:docPr id="130998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3ACE" w:rsidRPr="00763ACE" w:rsidSect="00763ACE">
      <w:pgSz w:w="11906" w:h="16838"/>
      <w:pgMar w:top="720" w:right="720" w:bottom="72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CE"/>
    <w:rsid w:val="001A7D4C"/>
    <w:rsid w:val="004221C5"/>
    <w:rsid w:val="00763ACE"/>
    <w:rsid w:val="00BC337C"/>
    <w:rsid w:val="00C62763"/>
    <w:rsid w:val="00D3425A"/>
    <w:rsid w:val="00F4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60E0"/>
  <w15:chartTrackingRefBased/>
  <w15:docId w15:val="{5B2FEB4E-2D31-4047-A82C-79701CA52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Kshatriya</dc:creator>
  <cp:keywords/>
  <dc:description/>
  <cp:lastModifiedBy>Vaishnavi Kshatriya</cp:lastModifiedBy>
  <cp:revision>1</cp:revision>
  <dcterms:created xsi:type="dcterms:W3CDTF">2026-04-21T13:52:00Z</dcterms:created>
  <dcterms:modified xsi:type="dcterms:W3CDTF">2026-04-21T13:55:00Z</dcterms:modified>
</cp:coreProperties>
</file>