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83" w:rsidRPr="006D5B83" w:rsidRDefault="006D5B83" w:rsidP="0050762E">
      <w:pPr>
        <w:ind w:left="-567" w:right="-613"/>
        <w:rPr>
          <w:b/>
        </w:rPr>
      </w:pPr>
      <w:r w:rsidRPr="006D5B83">
        <w:rPr>
          <w:b/>
        </w:rPr>
        <w:t>Training</w:t>
      </w:r>
    </w:p>
    <w:p w:rsidR="006D5B83" w:rsidRDefault="006D5B83" w:rsidP="0050762E">
      <w:pPr>
        <w:ind w:left="-567" w:right="-613"/>
      </w:pPr>
      <w:r>
        <w:t>Basic Skill</w:t>
      </w:r>
      <w:r w:rsidR="00B1002A">
        <w:t xml:space="preserve"> (</w:t>
      </w:r>
      <w:r w:rsidR="00B1002A">
        <w:rPr>
          <w:b/>
        </w:rPr>
        <w:t>BS</w:t>
      </w:r>
      <w:r w:rsidR="00B1002A">
        <w:t>)</w:t>
      </w:r>
      <w:r>
        <w:t xml:space="preserve"> – 50 points</w:t>
      </w:r>
    </w:p>
    <w:p w:rsidR="006D5B83" w:rsidRDefault="006D5B83" w:rsidP="0050762E">
      <w:pPr>
        <w:ind w:left="-567" w:right="-613"/>
      </w:pPr>
      <w:r>
        <w:t>Intermediate Skill</w:t>
      </w:r>
      <w:r w:rsidR="00B1002A">
        <w:t xml:space="preserve"> (</w:t>
      </w:r>
      <w:r w:rsidR="00B1002A">
        <w:rPr>
          <w:b/>
        </w:rPr>
        <w:t>IS</w:t>
      </w:r>
      <w:r w:rsidR="00B1002A">
        <w:t>)</w:t>
      </w:r>
      <w:r>
        <w:t xml:space="preserve"> – 100 points</w:t>
      </w:r>
    </w:p>
    <w:p w:rsidR="006D5B83" w:rsidRDefault="006D5B83" w:rsidP="0050762E">
      <w:pPr>
        <w:ind w:left="-567" w:right="-613"/>
      </w:pPr>
      <w:r>
        <w:t>Advanced Skill</w:t>
      </w:r>
      <w:r w:rsidR="00B1002A">
        <w:t xml:space="preserve"> (</w:t>
      </w:r>
      <w:r w:rsidR="00B1002A">
        <w:rPr>
          <w:b/>
        </w:rPr>
        <w:t>AS</w:t>
      </w:r>
      <w:r w:rsidR="00B1002A">
        <w:t>)</w:t>
      </w:r>
      <w:r>
        <w:t xml:space="preserve"> – 150 Points</w:t>
      </w:r>
    </w:p>
    <w:p w:rsidR="006D5B83" w:rsidRDefault="006D5B83" w:rsidP="0050762E">
      <w:pPr>
        <w:ind w:left="-567" w:right="-613"/>
      </w:pPr>
    </w:p>
    <w:p w:rsidR="006D5B83" w:rsidRDefault="006D5B83" w:rsidP="0050762E">
      <w:pPr>
        <w:ind w:left="-567" w:right="-613"/>
        <w:rPr>
          <w:b/>
        </w:rPr>
      </w:pPr>
      <w:r>
        <w:rPr>
          <w:b/>
        </w:rPr>
        <w:t>Course Audit</w:t>
      </w:r>
    </w:p>
    <w:p w:rsidR="006D5B83" w:rsidRDefault="006D5B83" w:rsidP="0050762E">
      <w:pPr>
        <w:ind w:left="-567" w:right="-613"/>
      </w:pPr>
      <w:r>
        <w:t>Basic Award = 250 points</w:t>
      </w:r>
    </w:p>
    <w:p w:rsidR="006D5B83" w:rsidRDefault="006D5B83" w:rsidP="0050762E">
      <w:pPr>
        <w:ind w:left="-567" w:right="-613"/>
      </w:pPr>
      <w:r>
        <w:t>Intermediate Award</w:t>
      </w:r>
      <w:r w:rsidR="00B1002A">
        <w:t xml:space="preserve"> </w:t>
      </w:r>
      <w:r>
        <w:t>= 500 points</w:t>
      </w:r>
      <w:bookmarkStart w:id="0" w:name="_GoBack"/>
      <w:bookmarkEnd w:id="0"/>
    </w:p>
    <w:p w:rsidR="006D5B83" w:rsidRDefault="006D5B83" w:rsidP="0050762E">
      <w:pPr>
        <w:ind w:left="-567" w:right="-613"/>
      </w:pPr>
      <w:r>
        <w:t>Advanced Award = 750 points</w:t>
      </w:r>
    </w:p>
    <w:p w:rsidR="006D5B83" w:rsidRDefault="006D5B83" w:rsidP="0050762E">
      <w:pPr>
        <w:ind w:left="-567" w:right="-613"/>
      </w:pPr>
    </w:p>
    <w:p w:rsidR="006D5B83" w:rsidRPr="00B1002A" w:rsidRDefault="006D5B83" w:rsidP="0050762E">
      <w:pPr>
        <w:ind w:left="-567" w:right="-613"/>
        <w:rPr>
          <w:b/>
        </w:rPr>
      </w:pPr>
      <w:r>
        <w:rPr>
          <w:b/>
        </w:rPr>
        <w:t>S = Score</w:t>
      </w:r>
      <w:r>
        <w:t xml:space="preserve"> | </w:t>
      </w:r>
      <w:r>
        <w:rPr>
          <w:b/>
        </w:rPr>
        <w:t>C = Courses</w:t>
      </w:r>
      <w:r>
        <w:t xml:space="preserve"> | </w:t>
      </w:r>
      <w:r w:rsidR="00B1002A">
        <w:rPr>
          <w:b/>
        </w:rPr>
        <w:t>SR = Skills Rating</w:t>
      </w:r>
      <w:r w:rsidR="00B1002A">
        <w:t xml:space="preserve"> | </w:t>
      </w:r>
      <w:r w:rsidR="00B1002A">
        <w:rPr>
          <w:b/>
        </w:rPr>
        <w:t>AP = Achievement Points</w:t>
      </w:r>
    </w:p>
    <w:p w:rsidR="0037741C" w:rsidRPr="006D5B83" w:rsidRDefault="0050762E" w:rsidP="0050762E">
      <w:pPr>
        <w:ind w:left="-567" w:right="-613"/>
        <w:rPr>
          <w:rFonts w:eastAsiaTheme="minorEastAsia"/>
        </w:rPr>
      </w:pPr>
      <w:r>
        <w:t xml:space="preserve">Gold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S≥∃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=750</m:t>
                    </m:r>
                  </m:e>
                </m:d>
                <m:r>
                  <w:rPr>
                    <w:rFonts w:ascii="Cambria Math" w:hAnsi="Cambria Math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500 × y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SR 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100 ×IS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(3 ×150)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+AP</m:t>
                    </m:r>
                  </m:e>
                </m:eqArr>
              </m:e>
            </m:d>
          </m:e>
        </m:d>
      </m:oMath>
    </w:p>
    <w:p w:rsidR="006D5B83" w:rsidRPr="006D5B83" w:rsidRDefault="006D5B83" w:rsidP="0050762E">
      <w:pPr>
        <w:ind w:left="-567" w:right="-613"/>
        <w:rPr>
          <w:rFonts w:eastAsiaTheme="minorEastAsia"/>
        </w:rPr>
      </w:pPr>
      <w:r>
        <w:rPr>
          <w:rFonts w:eastAsiaTheme="minorEastAsia"/>
        </w:rPr>
        <w:t xml:space="preserve">Silver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S≥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500 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C÷2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SR≅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50×BS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+300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+AP</m:t>
                    </m:r>
                  </m:e>
                </m:eqArr>
              </m:e>
            </m:d>
          </m:e>
        </m:d>
      </m:oMath>
    </w:p>
    <w:p w:rsidR="006D5B83" w:rsidRPr="006D5B83" w:rsidRDefault="006D5B83" w:rsidP="0050762E">
      <w:pPr>
        <w:ind w:left="-567" w:right="-613"/>
        <w:rPr>
          <w:rFonts w:eastAsiaTheme="minorEastAsia"/>
        </w:rPr>
      </w:pPr>
      <w:r>
        <w:rPr>
          <w:rFonts w:eastAsiaTheme="minorEastAsia"/>
        </w:rPr>
        <w:t>Bronze = Default (50 points)</w:t>
      </w:r>
    </w:p>
    <w:sectPr w:rsidR="006D5B83" w:rsidRPr="006D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FF"/>
    <w:rsid w:val="000A2EFF"/>
    <w:rsid w:val="003404D9"/>
    <w:rsid w:val="0037741C"/>
    <w:rsid w:val="0050762E"/>
    <w:rsid w:val="006D5B83"/>
    <w:rsid w:val="009F7B9A"/>
    <w:rsid w:val="00B1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E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E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 Smith</dc:creator>
  <cp:lastModifiedBy>C Smith</cp:lastModifiedBy>
  <cp:revision>2</cp:revision>
  <dcterms:created xsi:type="dcterms:W3CDTF">2011-11-17T11:15:00Z</dcterms:created>
  <dcterms:modified xsi:type="dcterms:W3CDTF">2011-11-17T12:12:00Z</dcterms:modified>
</cp:coreProperties>
</file>