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88981" w14:textId="7F5A7C7E" w:rsidR="00EE272E" w:rsidRPr="00EE272E" w:rsidRDefault="00EE272E" w:rsidP="00EE272E">
      <w:r w:rsidRPr="00EE272E">
        <w:rPr>
          <w:b/>
          <w:bCs/>
        </w:rPr>
        <w:t>Podrobný  návod pro splnění požadavků v</w:t>
      </w:r>
      <w:r w:rsidRPr="00EE272E">
        <w:rPr>
          <w:rFonts w:ascii="Arial" w:hAnsi="Arial" w:cs="Arial"/>
          <w:b/>
          <w:bCs/>
        </w:rPr>
        <w:t> </w:t>
      </w:r>
      <w:r w:rsidRPr="00EE272E">
        <w:rPr>
          <w:b/>
          <w:bCs/>
        </w:rPr>
        <w:t xml:space="preserve">APQP / </w:t>
      </w:r>
      <w:proofErr w:type="spellStart"/>
      <w:r w:rsidRPr="00EE272E">
        <w:rPr>
          <w:b/>
          <w:bCs/>
        </w:rPr>
        <w:t>Milestone</w:t>
      </w:r>
      <w:proofErr w:type="spellEnd"/>
      <w:r w:rsidRPr="00EE272E">
        <w:rPr>
          <w:b/>
          <w:bCs/>
        </w:rPr>
        <w:t xml:space="preserve"> Management (ML1</w:t>
      </w:r>
      <w:r w:rsidRPr="00EE272E">
        <w:rPr>
          <w:rFonts w:ascii="Aptos" w:hAnsi="Aptos" w:cs="Aptos"/>
          <w:b/>
          <w:bCs/>
        </w:rPr>
        <w:t>–</w:t>
      </w:r>
      <w:r w:rsidRPr="00EE272E">
        <w:rPr>
          <w:b/>
          <w:bCs/>
        </w:rPr>
        <w:t>ML10)</w:t>
      </w:r>
    </w:p>
    <w:p w14:paraId="3B1FE039" w14:textId="77777777" w:rsidR="00EE272E" w:rsidRPr="00EE272E" w:rsidRDefault="00EE272E" w:rsidP="00EE272E">
      <w:r w:rsidRPr="00EE272E">
        <w:pict w14:anchorId="4A242782">
          <v:rect id="_x0000_i1103" style="width:0;height:1.5pt" o:hralign="center" o:hrstd="t" o:hr="t" fillcolor="#a0a0a0" stroked="f"/>
        </w:pict>
      </w:r>
    </w:p>
    <w:p w14:paraId="50E9B3B0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Úvod</w:t>
      </w:r>
    </w:p>
    <w:p w14:paraId="309F3DA1" w14:textId="77777777" w:rsidR="00EE272E" w:rsidRPr="00EE272E" w:rsidRDefault="00EE272E" w:rsidP="00EE272E">
      <w:r w:rsidRPr="00EE272E">
        <w:t xml:space="preserve">Tento dokument poskytuje </w:t>
      </w:r>
      <w:r w:rsidRPr="00EE272E">
        <w:rPr>
          <w:b/>
          <w:bCs/>
        </w:rPr>
        <w:t>podrobný krok-za-krokem návod</w:t>
      </w:r>
      <w:r w:rsidRPr="00EE272E">
        <w:t>, jak splnit požadavky v rámci APQP (</w:t>
      </w:r>
      <w:proofErr w:type="spellStart"/>
      <w:r w:rsidRPr="00EE272E">
        <w:t>Advanced</w:t>
      </w:r>
      <w:proofErr w:type="spellEnd"/>
      <w:r w:rsidRPr="00EE272E">
        <w:t xml:space="preserve"> </w:t>
      </w:r>
      <w:proofErr w:type="spellStart"/>
      <w:r w:rsidRPr="00EE272E">
        <w:t>Product</w:t>
      </w:r>
      <w:proofErr w:type="spellEnd"/>
      <w:r w:rsidRPr="00EE272E">
        <w:t xml:space="preserve"> </w:t>
      </w:r>
      <w:proofErr w:type="spellStart"/>
      <w:r w:rsidRPr="00EE272E">
        <w:t>Quality</w:t>
      </w:r>
      <w:proofErr w:type="spellEnd"/>
      <w:r w:rsidRPr="00EE272E">
        <w:t xml:space="preserve"> </w:t>
      </w:r>
      <w:proofErr w:type="spellStart"/>
      <w:r w:rsidRPr="00EE272E">
        <w:t>Planning</w:t>
      </w:r>
      <w:proofErr w:type="spellEnd"/>
      <w:r w:rsidRPr="00EE272E">
        <w:t>) ve vazbě na jednotlivé milníky (ML1 až ML10) podle KOSTAL. Je strukturován tak, aby každý krok byl co nejvíce „</w:t>
      </w:r>
      <w:proofErr w:type="spellStart"/>
      <w:r w:rsidRPr="00EE272E">
        <w:t>blbuvzdorný</w:t>
      </w:r>
      <w:proofErr w:type="spellEnd"/>
      <w:r w:rsidRPr="00EE272E">
        <w:t>“ (intuitivní, jasný a detailní).</w:t>
      </w:r>
    </w:p>
    <w:p w14:paraId="680C2965" w14:textId="77777777" w:rsidR="00EE272E" w:rsidRPr="00EE272E" w:rsidRDefault="00EE272E" w:rsidP="00EE272E">
      <w:r w:rsidRPr="00EE272E">
        <w:rPr>
          <w:b/>
          <w:bCs/>
        </w:rPr>
        <w:t>Stručná charakteristika APQP</w:t>
      </w:r>
      <w:r w:rsidRPr="00EE272E">
        <w:t>:</w:t>
      </w:r>
    </w:p>
    <w:p w14:paraId="359CF4B7" w14:textId="77777777" w:rsidR="00EE272E" w:rsidRPr="00EE272E" w:rsidRDefault="00EE272E" w:rsidP="00EE272E">
      <w:pPr>
        <w:numPr>
          <w:ilvl w:val="0"/>
          <w:numId w:val="1"/>
        </w:numPr>
      </w:pPr>
      <w:r w:rsidRPr="00EE272E">
        <w:t>APQP je systematický proces používaný v automobilovém průmyslu (a nejen tam) k zabezpečení kvality výrobku od fáze návrhu až po sériovou výrobu.</w:t>
      </w:r>
    </w:p>
    <w:p w14:paraId="6164CEF8" w14:textId="77777777" w:rsidR="00EE272E" w:rsidRPr="00EE272E" w:rsidRDefault="00EE272E" w:rsidP="00EE272E">
      <w:pPr>
        <w:numPr>
          <w:ilvl w:val="0"/>
          <w:numId w:val="1"/>
        </w:numPr>
      </w:pPr>
      <w:r w:rsidRPr="00EE272E">
        <w:t xml:space="preserve">Klíčová je </w:t>
      </w:r>
      <w:r w:rsidRPr="00EE272E">
        <w:rPr>
          <w:b/>
          <w:bCs/>
        </w:rPr>
        <w:t>spolupráce</w:t>
      </w:r>
      <w:r w:rsidRPr="00EE272E">
        <w:t xml:space="preserve"> mezi týmy (výroba, kvalita, nákup, konstrukce, logistika) i mezi zákazníkem a dodavatelem.</w:t>
      </w:r>
    </w:p>
    <w:p w14:paraId="7364ECA9" w14:textId="77777777" w:rsidR="00EE272E" w:rsidRPr="00EE272E" w:rsidRDefault="00EE272E" w:rsidP="00EE272E">
      <w:pPr>
        <w:numPr>
          <w:ilvl w:val="0"/>
          <w:numId w:val="1"/>
        </w:numPr>
      </w:pPr>
      <w:r w:rsidRPr="00EE272E">
        <w:t xml:space="preserve">Proces je rozdělen do </w:t>
      </w:r>
      <w:r w:rsidRPr="00EE272E">
        <w:rPr>
          <w:b/>
          <w:bCs/>
        </w:rPr>
        <w:t>milníků</w:t>
      </w:r>
      <w:r w:rsidRPr="00EE272E">
        <w:t xml:space="preserve"> (ML1–ML10), které pomáhají sledovat pokrok a zajišťovat, že žádný požadavek nezůstane opomenut.</w:t>
      </w:r>
    </w:p>
    <w:p w14:paraId="01D8172B" w14:textId="77777777" w:rsidR="00EE272E" w:rsidRPr="00EE272E" w:rsidRDefault="00EE272E" w:rsidP="00EE272E">
      <w:r w:rsidRPr="00EE272E">
        <w:pict w14:anchorId="680C89BB">
          <v:rect id="_x0000_i1104" style="width:0;height:1.5pt" o:hralign="center" o:hrstd="t" o:hr="t" fillcolor="#a0a0a0" stroked="f"/>
        </w:pict>
      </w:r>
    </w:p>
    <w:p w14:paraId="59FD8531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Obsah</w:t>
      </w:r>
    </w:p>
    <w:p w14:paraId="6DEB87F6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ML1: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Confirmation</w:t>
      </w:r>
      <w:proofErr w:type="spellEnd"/>
      <w:r w:rsidRPr="00EE272E">
        <w:rPr>
          <w:b/>
          <w:bCs/>
        </w:rPr>
        <w:t xml:space="preserve"> / </w:t>
      </w:r>
      <w:proofErr w:type="spellStart"/>
      <w:r w:rsidRPr="00EE272E">
        <w:rPr>
          <w:b/>
          <w:bCs/>
        </w:rPr>
        <w:t>Contracts</w:t>
      </w:r>
      <w:proofErr w:type="spellEnd"/>
    </w:p>
    <w:p w14:paraId="7FCBCD11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1.1 Detaily a kontrolní kroky</w:t>
      </w:r>
    </w:p>
    <w:p w14:paraId="48870A2C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1.2 Jak postupovat krok za krokem</w:t>
      </w:r>
    </w:p>
    <w:p w14:paraId="7F9E23B4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ML2: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Quality</w:t>
      </w:r>
      <w:proofErr w:type="spellEnd"/>
      <w:r w:rsidRPr="00EE272E">
        <w:rPr>
          <w:b/>
          <w:bCs/>
        </w:rPr>
        <w:t xml:space="preserve"> Program / </w:t>
      </w:r>
      <w:proofErr w:type="spellStart"/>
      <w:r w:rsidRPr="00EE272E">
        <w:rPr>
          <w:b/>
          <w:bCs/>
        </w:rPr>
        <w:t>Product</w:t>
      </w:r>
      <w:proofErr w:type="spellEnd"/>
      <w:r w:rsidRPr="00EE272E">
        <w:rPr>
          <w:b/>
          <w:bCs/>
        </w:rPr>
        <w:t xml:space="preserve"> Design</w:t>
      </w:r>
    </w:p>
    <w:p w14:paraId="70CCBBE8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2.1 Detaily a kontrolní kroky</w:t>
      </w:r>
    </w:p>
    <w:p w14:paraId="79519582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2.2 Jak postupovat krok za krokem</w:t>
      </w:r>
    </w:p>
    <w:p w14:paraId="49E1A186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ML3: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Planning</w:t>
      </w:r>
      <w:proofErr w:type="spellEnd"/>
    </w:p>
    <w:p w14:paraId="6FFE70E9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3.1 Detaily a kontrolní kroky</w:t>
      </w:r>
    </w:p>
    <w:p w14:paraId="0F3E95AE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3.2 Jak postupovat krok za krokem</w:t>
      </w:r>
    </w:p>
    <w:p w14:paraId="6F00F193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ML4: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Verification</w:t>
      </w:r>
      <w:proofErr w:type="spellEnd"/>
    </w:p>
    <w:p w14:paraId="12408B8B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4.1 Detaily a kontrolní kroky</w:t>
      </w:r>
    </w:p>
    <w:p w14:paraId="5135FFC7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4.2 Jak postupovat krok za krokem</w:t>
      </w:r>
    </w:p>
    <w:p w14:paraId="1FA25C8C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ML5: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Validation</w:t>
      </w:r>
      <w:proofErr w:type="spellEnd"/>
      <w:r w:rsidRPr="00EE272E">
        <w:rPr>
          <w:b/>
          <w:bCs/>
        </w:rPr>
        <w:t xml:space="preserve"> / </w:t>
      </w:r>
      <w:proofErr w:type="spellStart"/>
      <w:r w:rsidRPr="00EE272E">
        <w:rPr>
          <w:b/>
          <w:bCs/>
        </w:rPr>
        <w:t>Conditions</w:t>
      </w:r>
      <w:proofErr w:type="spellEnd"/>
    </w:p>
    <w:p w14:paraId="32C525E0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5.1 Detaily a kontrolní kroky</w:t>
      </w:r>
    </w:p>
    <w:p w14:paraId="504AD2FF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5.2 Jak postupovat krok za krokem</w:t>
      </w:r>
    </w:p>
    <w:p w14:paraId="618D6B8F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ML6 (I–IV):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CP (</w:t>
      </w:r>
      <w:proofErr w:type="spellStart"/>
      <w:r w:rsidRPr="00EE272E">
        <w:rPr>
          <w:b/>
          <w:bCs/>
        </w:rPr>
        <w:t>Control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Plan</w:t>
      </w:r>
      <w:proofErr w:type="spellEnd"/>
      <w:r w:rsidRPr="00EE272E">
        <w:rPr>
          <w:b/>
          <w:bCs/>
        </w:rPr>
        <w:t xml:space="preserve">) &amp;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Parts</w:t>
      </w:r>
      <w:proofErr w:type="spellEnd"/>
      <w:r w:rsidRPr="00EE272E">
        <w:rPr>
          <w:b/>
          <w:bCs/>
        </w:rPr>
        <w:t>/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Quality</w:t>
      </w:r>
      <w:proofErr w:type="spellEnd"/>
    </w:p>
    <w:p w14:paraId="09642E82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6.1 Detaily a kontrolní kroky</w:t>
      </w:r>
    </w:p>
    <w:p w14:paraId="6358F7BB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lastRenderedPageBreak/>
        <w:t>6.2 Jak postupovat krok za krokem</w:t>
      </w:r>
    </w:p>
    <w:p w14:paraId="6724BE36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ML7 (I–III): Trial </w:t>
      </w:r>
      <w:proofErr w:type="spellStart"/>
      <w:r w:rsidRPr="00EE272E">
        <w:rPr>
          <w:b/>
          <w:bCs/>
        </w:rPr>
        <w:t>Runs</w:t>
      </w:r>
      <w:proofErr w:type="spellEnd"/>
      <w:r w:rsidRPr="00EE272E">
        <w:rPr>
          <w:b/>
          <w:bCs/>
        </w:rPr>
        <w:t xml:space="preserve"> / PV </w:t>
      </w:r>
      <w:proofErr w:type="spellStart"/>
      <w:r w:rsidRPr="00EE272E">
        <w:rPr>
          <w:b/>
          <w:bCs/>
        </w:rPr>
        <w:t>Samples</w:t>
      </w:r>
      <w:proofErr w:type="spellEnd"/>
    </w:p>
    <w:p w14:paraId="07A2126F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7.1 Detaily a kontrolní kroky</w:t>
      </w:r>
    </w:p>
    <w:p w14:paraId="6FA9E69E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7.2 Jak postupovat krok za krokem</w:t>
      </w:r>
    </w:p>
    <w:p w14:paraId="64012160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ML8 (I–III): PPAP/PPF </w:t>
      </w:r>
      <w:proofErr w:type="spellStart"/>
      <w:r w:rsidRPr="00EE272E">
        <w:rPr>
          <w:b/>
          <w:bCs/>
        </w:rPr>
        <w:t>Submission</w:t>
      </w:r>
      <w:proofErr w:type="spellEnd"/>
      <w:r w:rsidRPr="00EE272E">
        <w:rPr>
          <w:b/>
          <w:bCs/>
        </w:rPr>
        <w:t xml:space="preserve"> &amp; </w:t>
      </w:r>
      <w:proofErr w:type="spellStart"/>
      <w:r w:rsidRPr="00EE272E">
        <w:rPr>
          <w:b/>
          <w:bCs/>
        </w:rPr>
        <w:t>Short</w:t>
      </w:r>
      <w:proofErr w:type="spellEnd"/>
      <w:r w:rsidRPr="00EE272E">
        <w:rPr>
          <w:b/>
          <w:bCs/>
        </w:rPr>
        <w:t xml:space="preserve">-term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Capability</w:t>
      </w:r>
      <w:proofErr w:type="spellEnd"/>
    </w:p>
    <w:p w14:paraId="1A6A41F5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8.1 Detaily a kontrolní kroky</w:t>
      </w:r>
    </w:p>
    <w:p w14:paraId="797124EC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8.2 Jak postupovat krok za krokem</w:t>
      </w:r>
    </w:p>
    <w:p w14:paraId="04A27889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 xml:space="preserve">ML9: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KOSTAL PPAP/PPF </w:t>
      </w:r>
      <w:proofErr w:type="spellStart"/>
      <w:r w:rsidRPr="00EE272E">
        <w:rPr>
          <w:b/>
          <w:bCs/>
        </w:rPr>
        <w:t>Decision</w:t>
      </w:r>
      <w:proofErr w:type="spellEnd"/>
    </w:p>
    <w:p w14:paraId="67F6CA8D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9.1 Detaily a kontrolní kroky</w:t>
      </w:r>
    </w:p>
    <w:p w14:paraId="01C57891" w14:textId="77777777" w:rsidR="00EE272E" w:rsidRPr="00EE272E" w:rsidRDefault="00EE272E" w:rsidP="00EE272E">
      <w:pPr>
        <w:numPr>
          <w:ilvl w:val="1"/>
          <w:numId w:val="2"/>
        </w:numPr>
      </w:pPr>
      <w:r w:rsidRPr="00EE272E">
        <w:t>9.2 Jak postupovat krok za krokem</w:t>
      </w:r>
    </w:p>
    <w:p w14:paraId="0FAEF106" w14:textId="77777777" w:rsidR="00EE272E" w:rsidRPr="00EE272E" w:rsidRDefault="00EE272E" w:rsidP="00EE272E">
      <w:pPr>
        <w:numPr>
          <w:ilvl w:val="0"/>
          <w:numId w:val="2"/>
        </w:numPr>
      </w:pPr>
      <w:r w:rsidRPr="00EE272E">
        <w:rPr>
          <w:b/>
          <w:bCs/>
        </w:rPr>
        <w:t>ML10 (</w:t>
      </w:r>
      <w:proofErr w:type="spellStart"/>
      <w:r w:rsidRPr="00EE272E">
        <w:rPr>
          <w:b/>
          <w:bCs/>
        </w:rPr>
        <w:t>Active</w:t>
      </w:r>
      <w:proofErr w:type="spellEnd"/>
      <w:r w:rsidRPr="00EE272E">
        <w:rPr>
          <w:b/>
          <w:bCs/>
        </w:rPr>
        <w:t xml:space="preserve">): Long-term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Capability</w:t>
      </w:r>
      <w:proofErr w:type="spellEnd"/>
    </w:p>
    <w:p w14:paraId="45613C50" w14:textId="77777777" w:rsidR="00EE272E" w:rsidRPr="00EE272E" w:rsidRDefault="00EE272E" w:rsidP="00EE272E">
      <w:pPr>
        <w:numPr>
          <w:ilvl w:val="0"/>
          <w:numId w:val="3"/>
        </w:numPr>
      </w:pPr>
      <w:r w:rsidRPr="00EE272E">
        <w:t>10.1 Detaily a kontrolní kroky</w:t>
      </w:r>
    </w:p>
    <w:p w14:paraId="3E539E55" w14:textId="77777777" w:rsidR="00EE272E" w:rsidRPr="00EE272E" w:rsidRDefault="00EE272E" w:rsidP="00EE272E">
      <w:pPr>
        <w:numPr>
          <w:ilvl w:val="0"/>
          <w:numId w:val="3"/>
        </w:numPr>
      </w:pPr>
      <w:r w:rsidRPr="00EE272E">
        <w:t>10.2 Jak postupovat krok za krokem</w:t>
      </w:r>
    </w:p>
    <w:p w14:paraId="28EDF17B" w14:textId="77777777" w:rsidR="00EE272E" w:rsidRPr="00EE272E" w:rsidRDefault="00EE272E" w:rsidP="00EE272E">
      <w:r w:rsidRPr="00EE272E">
        <w:pict w14:anchorId="440CAD2A">
          <v:rect id="_x0000_i1105" style="width:0;height:1.5pt" o:hralign="center" o:hrstd="t" o:hr="t" fillcolor="#a0a0a0" stroked="f"/>
        </w:pict>
      </w:r>
    </w:p>
    <w:p w14:paraId="4B55C3EA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 xml:space="preserve">1. ML1: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Confirmation</w:t>
      </w:r>
      <w:proofErr w:type="spellEnd"/>
      <w:r w:rsidRPr="00EE272E">
        <w:rPr>
          <w:b/>
          <w:bCs/>
        </w:rPr>
        <w:t xml:space="preserve"> / </w:t>
      </w:r>
      <w:proofErr w:type="spellStart"/>
      <w:r w:rsidRPr="00EE272E">
        <w:rPr>
          <w:b/>
          <w:bCs/>
        </w:rPr>
        <w:t>Contracts</w:t>
      </w:r>
      <w:proofErr w:type="spellEnd"/>
    </w:p>
    <w:p w14:paraId="3449C5BF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1.1 Detaily a kontrolní kroky</w:t>
      </w:r>
    </w:p>
    <w:p w14:paraId="0D33ECC8" w14:textId="77777777" w:rsidR="00EE272E" w:rsidRPr="00EE272E" w:rsidRDefault="00EE272E" w:rsidP="00EE272E">
      <w:pPr>
        <w:numPr>
          <w:ilvl w:val="0"/>
          <w:numId w:val="4"/>
        </w:numPr>
      </w:pPr>
      <w:r w:rsidRPr="00EE272E">
        <w:rPr>
          <w:b/>
          <w:bCs/>
        </w:rPr>
        <w:t>Cíl</w:t>
      </w:r>
      <w:r w:rsidRPr="00EE272E">
        <w:t>: Ujistit se, že dodavatel i KOSTAL mají podepsané a odsouhlasené všechny smluvní podmínky, že je jasně definován rozsah projektu a že je založen APQP tým.</w:t>
      </w:r>
    </w:p>
    <w:p w14:paraId="1C0F7792" w14:textId="77777777" w:rsidR="00EE272E" w:rsidRPr="00EE272E" w:rsidRDefault="00EE272E" w:rsidP="00EE272E">
      <w:pPr>
        <w:numPr>
          <w:ilvl w:val="0"/>
          <w:numId w:val="4"/>
        </w:numPr>
      </w:pPr>
      <w:r w:rsidRPr="00EE272E">
        <w:rPr>
          <w:b/>
          <w:bCs/>
        </w:rPr>
        <w:t>Hlavní dokumenty</w:t>
      </w:r>
      <w:r w:rsidRPr="00EE272E">
        <w:t>: NDA (Non-</w:t>
      </w:r>
      <w:proofErr w:type="spellStart"/>
      <w:r w:rsidRPr="00EE272E">
        <w:t>Disclosure</w:t>
      </w:r>
      <w:proofErr w:type="spellEnd"/>
      <w:r w:rsidRPr="00EE272E">
        <w:t xml:space="preserve"> </w:t>
      </w:r>
      <w:proofErr w:type="spellStart"/>
      <w:r w:rsidRPr="00EE272E">
        <w:t>Agreement</w:t>
      </w:r>
      <w:proofErr w:type="spellEnd"/>
      <w:r w:rsidRPr="00EE272E">
        <w:t xml:space="preserve">), </w:t>
      </w:r>
      <w:proofErr w:type="spellStart"/>
      <w:r w:rsidRPr="00EE272E">
        <w:t>TCs</w:t>
      </w:r>
      <w:proofErr w:type="spellEnd"/>
      <w:r w:rsidRPr="00EE272E">
        <w:t xml:space="preserve"> (</w:t>
      </w:r>
      <w:proofErr w:type="spellStart"/>
      <w:r w:rsidRPr="00EE272E">
        <w:t>Terms</w:t>
      </w:r>
      <w:proofErr w:type="spellEnd"/>
      <w:r w:rsidRPr="00EE272E">
        <w:t xml:space="preserve"> &amp; </w:t>
      </w:r>
      <w:proofErr w:type="spellStart"/>
      <w:r w:rsidRPr="00EE272E">
        <w:t>Conditions</w:t>
      </w:r>
      <w:proofErr w:type="spellEnd"/>
      <w:r w:rsidRPr="00EE272E">
        <w:t xml:space="preserve"> </w:t>
      </w:r>
      <w:proofErr w:type="spellStart"/>
      <w:r w:rsidRPr="00EE272E">
        <w:t>of</w:t>
      </w:r>
      <w:proofErr w:type="spellEnd"/>
      <w:r w:rsidRPr="00EE272E">
        <w:t xml:space="preserve"> </w:t>
      </w:r>
      <w:proofErr w:type="spellStart"/>
      <w:r w:rsidRPr="00EE272E">
        <w:t>Purchase</w:t>
      </w:r>
      <w:proofErr w:type="spellEnd"/>
      <w:r w:rsidRPr="00EE272E">
        <w:t xml:space="preserve">), WA (Warranty </w:t>
      </w:r>
      <w:proofErr w:type="spellStart"/>
      <w:r w:rsidRPr="00EE272E">
        <w:t>Agreement</w:t>
      </w:r>
      <w:proofErr w:type="spellEnd"/>
      <w:r w:rsidRPr="00EE272E">
        <w:t xml:space="preserve">), </w:t>
      </w:r>
      <w:proofErr w:type="spellStart"/>
      <w:r w:rsidRPr="00EE272E">
        <w:t>Tool</w:t>
      </w:r>
      <w:proofErr w:type="spellEnd"/>
      <w:r w:rsidRPr="00EE272E">
        <w:t xml:space="preserve"> Loan </w:t>
      </w:r>
      <w:proofErr w:type="spellStart"/>
      <w:r w:rsidRPr="00EE272E">
        <w:t>Contract</w:t>
      </w:r>
      <w:proofErr w:type="spellEnd"/>
      <w:r w:rsidRPr="00EE272E">
        <w:t xml:space="preserve">, </w:t>
      </w:r>
      <w:proofErr w:type="spellStart"/>
      <w:r w:rsidRPr="00EE272E">
        <w:t>Quality</w:t>
      </w:r>
      <w:proofErr w:type="spellEnd"/>
      <w:r w:rsidRPr="00EE272E">
        <w:t xml:space="preserve"> &amp; </w:t>
      </w:r>
      <w:proofErr w:type="spellStart"/>
      <w:r w:rsidRPr="00EE272E">
        <w:t>Logistics</w:t>
      </w:r>
      <w:proofErr w:type="spellEnd"/>
      <w:r w:rsidRPr="00EE272E">
        <w:t xml:space="preserve"> </w:t>
      </w:r>
      <w:proofErr w:type="spellStart"/>
      <w:r w:rsidRPr="00EE272E">
        <w:t>Guidelines</w:t>
      </w:r>
      <w:proofErr w:type="spellEnd"/>
      <w:r w:rsidRPr="00EE272E">
        <w:t>.</w:t>
      </w:r>
    </w:p>
    <w:p w14:paraId="186AD763" w14:textId="77777777" w:rsidR="00EE272E" w:rsidRPr="00EE272E" w:rsidRDefault="00EE272E" w:rsidP="00EE272E">
      <w:pPr>
        <w:numPr>
          <w:ilvl w:val="0"/>
          <w:numId w:val="4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55D59F0B" w14:textId="77777777" w:rsidR="00EE272E" w:rsidRPr="00EE272E" w:rsidRDefault="00EE272E" w:rsidP="00EE272E">
      <w:pPr>
        <w:numPr>
          <w:ilvl w:val="1"/>
          <w:numId w:val="4"/>
        </w:numPr>
      </w:pPr>
      <w:r w:rsidRPr="00EE272E">
        <w:t xml:space="preserve">Přijetí </w:t>
      </w:r>
      <w:r w:rsidRPr="00EE272E">
        <w:rPr>
          <w:b/>
          <w:bCs/>
        </w:rPr>
        <w:t>všech smluvních podmínek</w:t>
      </w:r>
      <w:r w:rsidRPr="00EE272E">
        <w:t>.</w:t>
      </w:r>
    </w:p>
    <w:p w14:paraId="7F435E08" w14:textId="77777777" w:rsidR="00EE272E" w:rsidRPr="00EE272E" w:rsidRDefault="00EE272E" w:rsidP="00EE272E">
      <w:pPr>
        <w:numPr>
          <w:ilvl w:val="1"/>
          <w:numId w:val="4"/>
        </w:numPr>
      </w:pPr>
      <w:r w:rsidRPr="00EE272E">
        <w:t>Jasné vymezení, co a v jakém rozsahu bude vyráběno (výkresy, základní technické požadavky).</w:t>
      </w:r>
    </w:p>
    <w:p w14:paraId="567B4E78" w14:textId="77777777" w:rsidR="00EE272E" w:rsidRPr="00EE272E" w:rsidRDefault="00EE272E" w:rsidP="00EE272E">
      <w:pPr>
        <w:numPr>
          <w:ilvl w:val="1"/>
          <w:numId w:val="4"/>
        </w:numPr>
      </w:pPr>
      <w:r w:rsidRPr="00EE272E">
        <w:t xml:space="preserve">Založení a příprava </w:t>
      </w:r>
      <w:r w:rsidRPr="00EE272E">
        <w:rPr>
          <w:b/>
          <w:bCs/>
        </w:rPr>
        <w:t>APQP plánu</w:t>
      </w:r>
      <w:r w:rsidRPr="00EE272E">
        <w:t xml:space="preserve"> (kdo, co, kdy).</w:t>
      </w:r>
    </w:p>
    <w:p w14:paraId="537E2B48" w14:textId="77777777" w:rsidR="00EE272E" w:rsidRPr="00EE272E" w:rsidRDefault="00EE272E" w:rsidP="00EE272E">
      <w:pPr>
        <w:numPr>
          <w:ilvl w:val="1"/>
          <w:numId w:val="4"/>
        </w:numPr>
      </w:pPr>
      <w:r w:rsidRPr="00EE272E">
        <w:t xml:space="preserve">Identifikace a definice </w:t>
      </w:r>
      <w:r w:rsidRPr="00EE272E">
        <w:rPr>
          <w:b/>
          <w:bCs/>
        </w:rPr>
        <w:t>speciálních charakteristik</w:t>
      </w:r>
      <w:r w:rsidRPr="00EE272E">
        <w:t xml:space="preserve"> (tzv. SC, CC…).</w:t>
      </w:r>
    </w:p>
    <w:p w14:paraId="2A4F5342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1.2 Jak postupovat krok za krokem</w:t>
      </w:r>
    </w:p>
    <w:p w14:paraId="4039C63F" w14:textId="77777777" w:rsidR="00EE272E" w:rsidRPr="00EE272E" w:rsidRDefault="00EE272E" w:rsidP="00EE272E">
      <w:pPr>
        <w:numPr>
          <w:ilvl w:val="0"/>
          <w:numId w:val="5"/>
        </w:numPr>
      </w:pPr>
      <w:r w:rsidRPr="00EE272E">
        <w:rPr>
          <w:b/>
          <w:bCs/>
        </w:rPr>
        <w:t>Sepsat seznam všech dokumentů</w:t>
      </w:r>
      <w:r w:rsidRPr="00EE272E">
        <w:t xml:space="preserve"> (NDA, </w:t>
      </w:r>
      <w:proofErr w:type="spellStart"/>
      <w:r w:rsidRPr="00EE272E">
        <w:t>TCs</w:t>
      </w:r>
      <w:proofErr w:type="spellEnd"/>
      <w:r w:rsidRPr="00EE272E">
        <w:t xml:space="preserve"> atd.) a zkontrolovat, zda jsou podepsané oběma stranami (KOSTAL i dodavatel).</w:t>
      </w:r>
    </w:p>
    <w:p w14:paraId="03772C5E" w14:textId="77777777" w:rsidR="00EE272E" w:rsidRPr="00EE272E" w:rsidRDefault="00EE272E" w:rsidP="00EE272E">
      <w:pPr>
        <w:numPr>
          <w:ilvl w:val="0"/>
          <w:numId w:val="5"/>
        </w:numPr>
      </w:pPr>
      <w:r w:rsidRPr="00EE272E">
        <w:rPr>
          <w:b/>
          <w:bCs/>
        </w:rPr>
        <w:t>Založit první verzi APQP plánu</w:t>
      </w:r>
      <w:r w:rsidRPr="00EE272E">
        <w:t xml:space="preserve">: </w:t>
      </w:r>
    </w:p>
    <w:p w14:paraId="0DEDBE96" w14:textId="77777777" w:rsidR="00EE272E" w:rsidRPr="00EE272E" w:rsidRDefault="00EE272E" w:rsidP="00EE272E">
      <w:pPr>
        <w:numPr>
          <w:ilvl w:val="1"/>
          <w:numId w:val="5"/>
        </w:numPr>
      </w:pPr>
      <w:r w:rsidRPr="00EE272E">
        <w:t>Definovat hlavní milníky (ML1 až ML10).</w:t>
      </w:r>
    </w:p>
    <w:p w14:paraId="74B528F3" w14:textId="77777777" w:rsidR="00EE272E" w:rsidRPr="00EE272E" w:rsidRDefault="00EE272E" w:rsidP="00EE272E">
      <w:pPr>
        <w:numPr>
          <w:ilvl w:val="1"/>
          <w:numId w:val="5"/>
        </w:numPr>
      </w:pPr>
      <w:r w:rsidRPr="00EE272E">
        <w:t>Určit jména klíčových lidí (projekt manažer, kvalita, výroba, logistika, nákup, …).</w:t>
      </w:r>
    </w:p>
    <w:p w14:paraId="64F0F5C6" w14:textId="77777777" w:rsidR="00EE272E" w:rsidRPr="00EE272E" w:rsidRDefault="00EE272E" w:rsidP="00EE272E">
      <w:pPr>
        <w:numPr>
          <w:ilvl w:val="1"/>
          <w:numId w:val="5"/>
        </w:numPr>
      </w:pPr>
      <w:r w:rsidRPr="00EE272E">
        <w:lastRenderedPageBreak/>
        <w:t>Vytvořit časový rámec – kdy se bude který milník uzavírat.</w:t>
      </w:r>
    </w:p>
    <w:p w14:paraId="0B11A4BE" w14:textId="77777777" w:rsidR="00EE272E" w:rsidRPr="00EE272E" w:rsidRDefault="00EE272E" w:rsidP="00EE272E">
      <w:pPr>
        <w:numPr>
          <w:ilvl w:val="0"/>
          <w:numId w:val="5"/>
        </w:numPr>
      </w:pPr>
      <w:r w:rsidRPr="00EE272E">
        <w:rPr>
          <w:b/>
          <w:bCs/>
        </w:rPr>
        <w:t>Ujasnit speciální charakteristiky</w:t>
      </w:r>
      <w:r w:rsidRPr="00EE272E">
        <w:t xml:space="preserve">: </w:t>
      </w:r>
    </w:p>
    <w:p w14:paraId="3EE9D182" w14:textId="77777777" w:rsidR="00EE272E" w:rsidRPr="00EE272E" w:rsidRDefault="00EE272E" w:rsidP="00EE272E">
      <w:pPr>
        <w:numPr>
          <w:ilvl w:val="1"/>
          <w:numId w:val="5"/>
        </w:numPr>
      </w:pPr>
      <w:r w:rsidRPr="00EE272E">
        <w:t>Podívat se do výkresů, označit symboly (např. „!“, „*“, …).</w:t>
      </w:r>
    </w:p>
    <w:p w14:paraId="2B1742D1" w14:textId="77777777" w:rsidR="00EE272E" w:rsidRPr="00EE272E" w:rsidRDefault="00EE272E" w:rsidP="00EE272E">
      <w:pPr>
        <w:numPr>
          <w:ilvl w:val="1"/>
          <w:numId w:val="5"/>
        </w:numPr>
      </w:pPr>
      <w:r w:rsidRPr="00EE272E">
        <w:t>Potvrdit, že dodavatel ví, jak je měřit a řídit.</w:t>
      </w:r>
    </w:p>
    <w:p w14:paraId="366B168E" w14:textId="77777777" w:rsidR="00EE272E" w:rsidRPr="00EE272E" w:rsidRDefault="00EE272E" w:rsidP="00EE272E">
      <w:pPr>
        <w:numPr>
          <w:ilvl w:val="0"/>
          <w:numId w:val="5"/>
        </w:numPr>
      </w:pPr>
      <w:r w:rsidRPr="00EE272E">
        <w:rPr>
          <w:b/>
          <w:bCs/>
        </w:rPr>
        <w:t>Vyžádat si písemné potvrzení</w:t>
      </w:r>
      <w:r w:rsidRPr="00EE272E">
        <w:t xml:space="preserve"> od zodpovědných osob, že ML1 je splněn a že nejsou žádné nevyjasněné smluvní body.</w:t>
      </w:r>
    </w:p>
    <w:p w14:paraId="454D1C21" w14:textId="77777777" w:rsidR="00EE272E" w:rsidRPr="00EE272E" w:rsidRDefault="00EE272E" w:rsidP="00EE272E">
      <w:r w:rsidRPr="00EE272E">
        <w:pict w14:anchorId="355C031E">
          <v:rect id="_x0000_i1106" style="width:0;height:1.5pt" o:hralign="center" o:hrstd="t" o:hr="t" fillcolor="#a0a0a0" stroked="f"/>
        </w:pict>
      </w:r>
    </w:p>
    <w:p w14:paraId="3A3CEFF6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 xml:space="preserve">2. ML2: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Quality</w:t>
      </w:r>
      <w:proofErr w:type="spellEnd"/>
      <w:r w:rsidRPr="00EE272E">
        <w:rPr>
          <w:b/>
          <w:bCs/>
        </w:rPr>
        <w:t xml:space="preserve"> Program / </w:t>
      </w:r>
      <w:proofErr w:type="spellStart"/>
      <w:r w:rsidRPr="00EE272E">
        <w:rPr>
          <w:b/>
          <w:bCs/>
        </w:rPr>
        <w:t>Product</w:t>
      </w:r>
      <w:proofErr w:type="spellEnd"/>
      <w:r w:rsidRPr="00EE272E">
        <w:rPr>
          <w:b/>
          <w:bCs/>
        </w:rPr>
        <w:t xml:space="preserve"> Design</w:t>
      </w:r>
    </w:p>
    <w:p w14:paraId="4ECE7F44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2.1 Detaily a kontrolní kroky</w:t>
      </w:r>
    </w:p>
    <w:p w14:paraId="62F537CE" w14:textId="77777777" w:rsidR="00EE272E" w:rsidRPr="00EE272E" w:rsidRDefault="00EE272E" w:rsidP="00EE272E">
      <w:pPr>
        <w:numPr>
          <w:ilvl w:val="0"/>
          <w:numId w:val="6"/>
        </w:numPr>
      </w:pPr>
      <w:r w:rsidRPr="00EE272E">
        <w:rPr>
          <w:b/>
          <w:bCs/>
        </w:rPr>
        <w:t>Cíl</w:t>
      </w:r>
      <w:r w:rsidRPr="00EE272E">
        <w:t>: Ověřit, že návrh výrobku (design) je proveditelný, že jsou definovány testy kvality a že byly zváženy možná rizika a náklady.</w:t>
      </w:r>
    </w:p>
    <w:p w14:paraId="746ACD73" w14:textId="77777777" w:rsidR="00EE272E" w:rsidRPr="00EE272E" w:rsidRDefault="00EE272E" w:rsidP="00EE272E">
      <w:pPr>
        <w:numPr>
          <w:ilvl w:val="0"/>
          <w:numId w:val="6"/>
        </w:numPr>
      </w:pPr>
      <w:r w:rsidRPr="00EE272E">
        <w:rPr>
          <w:b/>
          <w:bCs/>
        </w:rPr>
        <w:t>Hlavní dokumenty</w:t>
      </w:r>
      <w:r w:rsidRPr="00EE272E">
        <w:t xml:space="preserve">: Výkresy, materiálové specifikace, funkční specifikace, </w:t>
      </w:r>
      <w:proofErr w:type="spellStart"/>
      <w:r w:rsidRPr="00EE272E">
        <w:t>Quality</w:t>
      </w:r>
      <w:proofErr w:type="spellEnd"/>
      <w:r w:rsidRPr="00EE272E">
        <w:t xml:space="preserve"> </w:t>
      </w:r>
      <w:proofErr w:type="spellStart"/>
      <w:r w:rsidRPr="00EE272E">
        <w:t>Plan</w:t>
      </w:r>
      <w:proofErr w:type="spellEnd"/>
      <w:r w:rsidRPr="00EE272E">
        <w:t>, event. Re-kvalifikační plán.</w:t>
      </w:r>
    </w:p>
    <w:p w14:paraId="40589908" w14:textId="77777777" w:rsidR="00EE272E" w:rsidRPr="00EE272E" w:rsidRDefault="00EE272E" w:rsidP="00EE272E">
      <w:pPr>
        <w:numPr>
          <w:ilvl w:val="0"/>
          <w:numId w:val="6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21F3A33F" w14:textId="77777777" w:rsidR="00EE272E" w:rsidRPr="00EE272E" w:rsidRDefault="00EE272E" w:rsidP="00EE272E">
      <w:pPr>
        <w:numPr>
          <w:ilvl w:val="1"/>
          <w:numId w:val="6"/>
        </w:numPr>
      </w:pPr>
      <w:r w:rsidRPr="00EE272E">
        <w:rPr>
          <w:b/>
          <w:bCs/>
        </w:rPr>
        <w:t>Proveditelnost konstrukce</w:t>
      </w:r>
      <w:r w:rsidRPr="00EE272E">
        <w:t xml:space="preserve"> (</w:t>
      </w:r>
      <w:proofErr w:type="spellStart"/>
      <w:r w:rsidRPr="00EE272E">
        <w:t>Feasibility</w:t>
      </w:r>
      <w:proofErr w:type="spellEnd"/>
      <w:r w:rsidRPr="00EE272E">
        <w:t xml:space="preserve"> study).</w:t>
      </w:r>
    </w:p>
    <w:p w14:paraId="1ACA6B7A" w14:textId="77777777" w:rsidR="00EE272E" w:rsidRPr="00EE272E" w:rsidRDefault="00EE272E" w:rsidP="00EE272E">
      <w:pPr>
        <w:numPr>
          <w:ilvl w:val="1"/>
          <w:numId w:val="6"/>
        </w:numPr>
      </w:pPr>
      <w:r w:rsidRPr="00EE272E">
        <w:t xml:space="preserve">Identifikace </w:t>
      </w:r>
      <w:r w:rsidRPr="00EE272E">
        <w:rPr>
          <w:b/>
          <w:bCs/>
        </w:rPr>
        <w:t>potenciálních zlepšení</w:t>
      </w:r>
      <w:r w:rsidRPr="00EE272E">
        <w:t xml:space="preserve"> (</w:t>
      </w:r>
      <w:proofErr w:type="spellStart"/>
      <w:r w:rsidRPr="00EE272E">
        <w:t>cost-down</w:t>
      </w:r>
      <w:proofErr w:type="spellEnd"/>
      <w:r w:rsidRPr="00EE272E">
        <w:t xml:space="preserve">, design </w:t>
      </w:r>
      <w:proofErr w:type="spellStart"/>
      <w:r w:rsidRPr="00EE272E">
        <w:t>changes</w:t>
      </w:r>
      <w:proofErr w:type="spellEnd"/>
      <w:r w:rsidRPr="00EE272E">
        <w:t>).</w:t>
      </w:r>
    </w:p>
    <w:p w14:paraId="6289D4A6" w14:textId="77777777" w:rsidR="00EE272E" w:rsidRPr="00EE272E" w:rsidRDefault="00EE272E" w:rsidP="00EE272E">
      <w:pPr>
        <w:numPr>
          <w:ilvl w:val="1"/>
          <w:numId w:val="6"/>
        </w:numPr>
      </w:pPr>
      <w:r w:rsidRPr="00EE272E">
        <w:rPr>
          <w:b/>
          <w:bCs/>
        </w:rPr>
        <w:t>Rizika</w:t>
      </w:r>
      <w:r w:rsidRPr="00EE272E">
        <w:t xml:space="preserve"> (technická, kvalitativní, subdodavatelé).</w:t>
      </w:r>
    </w:p>
    <w:p w14:paraId="5CAFE062" w14:textId="77777777" w:rsidR="00EE272E" w:rsidRPr="00EE272E" w:rsidRDefault="00EE272E" w:rsidP="00EE272E">
      <w:pPr>
        <w:numPr>
          <w:ilvl w:val="1"/>
          <w:numId w:val="6"/>
        </w:numPr>
      </w:pPr>
      <w:r w:rsidRPr="00EE272E">
        <w:t xml:space="preserve">Naplánované </w:t>
      </w:r>
      <w:r w:rsidRPr="00EE272E">
        <w:rPr>
          <w:b/>
          <w:bCs/>
        </w:rPr>
        <w:t>re-kvalifikační testy</w:t>
      </w:r>
      <w:r w:rsidRPr="00EE272E">
        <w:t xml:space="preserve"> (co, kdy, kde, kdo).</w:t>
      </w:r>
    </w:p>
    <w:p w14:paraId="62400802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2.2 Jak postupovat krok za krokem</w:t>
      </w:r>
    </w:p>
    <w:p w14:paraId="4D8030F5" w14:textId="77777777" w:rsidR="00EE272E" w:rsidRPr="00EE272E" w:rsidRDefault="00EE272E" w:rsidP="00EE272E">
      <w:pPr>
        <w:numPr>
          <w:ilvl w:val="0"/>
          <w:numId w:val="7"/>
        </w:numPr>
      </w:pPr>
      <w:r w:rsidRPr="00EE272E">
        <w:rPr>
          <w:b/>
          <w:bCs/>
        </w:rPr>
        <w:t>Shromáždit veškerou konstrukční dokumentaci</w:t>
      </w:r>
      <w:r w:rsidRPr="00EE272E">
        <w:t xml:space="preserve"> (výkresy, CAD data, materiálové listy).</w:t>
      </w:r>
    </w:p>
    <w:p w14:paraId="49E306FD" w14:textId="77777777" w:rsidR="00EE272E" w:rsidRPr="00EE272E" w:rsidRDefault="00EE272E" w:rsidP="00EE272E">
      <w:pPr>
        <w:numPr>
          <w:ilvl w:val="0"/>
          <w:numId w:val="7"/>
        </w:numPr>
      </w:pPr>
      <w:r w:rsidRPr="00EE272E">
        <w:rPr>
          <w:b/>
          <w:bCs/>
        </w:rPr>
        <w:t xml:space="preserve">Realizovat </w:t>
      </w:r>
      <w:proofErr w:type="spellStart"/>
      <w:r w:rsidRPr="00EE272E">
        <w:rPr>
          <w:b/>
          <w:bCs/>
        </w:rPr>
        <w:t>Feasibility</w:t>
      </w:r>
      <w:proofErr w:type="spellEnd"/>
      <w:r w:rsidRPr="00EE272E">
        <w:rPr>
          <w:b/>
          <w:bCs/>
        </w:rPr>
        <w:t xml:space="preserve"> meeting</w:t>
      </w:r>
      <w:r w:rsidRPr="00EE272E">
        <w:t xml:space="preserve">: </w:t>
      </w:r>
    </w:p>
    <w:p w14:paraId="258FE58A" w14:textId="77777777" w:rsidR="00EE272E" w:rsidRPr="00EE272E" w:rsidRDefault="00EE272E" w:rsidP="00EE272E">
      <w:pPr>
        <w:numPr>
          <w:ilvl w:val="1"/>
          <w:numId w:val="7"/>
        </w:numPr>
      </w:pPr>
      <w:r w:rsidRPr="00EE272E">
        <w:t>Přizvat konstrukci, výrobu, technologii, kvalitu a nákup.</w:t>
      </w:r>
    </w:p>
    <w:p w14:paraId="1C659981" w14:textId="77777777" w:rsidR="00EE272E" w:rsidRPr="00EE272E" w:rsidRDefault="00EE272E" w:rsidP="00EE272E">
      <w:pPr>
        <w:numPr>
          <w:ilvl w:val="1"/>
          <w:numId w:val="7"/>
        </w:numPr>
      </w:pPr>
      <w:r w:rsidRPr="00EE272E">
        <w:t>Položit otázky: „Umíme to vyrobit s našimi technologiemi?“, „Je materiál dostupný?“, „Splníme cílové náklady?“</w:t>
      </w:r>
    </w:p>
    <w:p w14:paraId="00BEB073" w14:textId="77777777" w:rsidR="00EE272E" w:rsidRPr="00EE272E" w:rsidRDefault="00EE272E" w:rsidP="00EE272E">
      <w:pPr>
        <w:numPr>
          <w:ilvl w:val="0"/>
          <w:numId w:val="7"/>
        </w:numPr>
      </w:pPr>
      <w:r w:rsidRPr="00EE272E">
        <w:rPr>
          <w:b/>
          <w:bCs/>
        </w:rPr>
        <w:t>Vyhotovit písemný záznam</w:t>
      </w:r>
      <w:r w:rsidRPr="00EE272E">
        <w:t xml:space="preserve"> (</w:t>
      </w:r>
      <w:proofErr w:type="spellStart"/>
      <w:r w:rsidRPr="00EE272E">
        <w:t>Feasibility</w:t>
      </w:r>
      <w:proofErr w:type="spellEnd"/>
      <w:r w:rsidRPr="00EE272E">
        <w:t xml:space="preserve"> Report) a pokud je potřeba, navrhnout změny designu (tzv. design </w:t>
      </w:r>
      <w:proofErr w:type="spellStart"/>
      <w:r w:rsidRPr="00EE272E">
        <w:t>improvement</w:t>
      </w:r>
      <w:proofErr w:type="spellEnd"/>
      <w:r w:rsidRPr="00EE272E">
        <w:t>).</w:t>
      </w:r>
    </w:p>
    <w:p w14:paraId="2E83E34D" w14:textId="77777777" w:rsidR="00EE272E" w:rsidRPr="00EE272E" w:rsidRDefault="00EE272E" w:rsidP="00EE272E">
      <w:pPr>
        <w:numPr>
          <w:ilvl w:val="0"/>
          <w:numId w:val="7"/>
        </w:numPr>
      </w:pPr>
      <w:r w:rsidRPr="00EE272E">
        <w:rPr>
          <w:b/>
          <w:bCs/>
        </w:rPr>
        <w:t>Naplánovat re-kvalifikační testy</w:t>
      </w:r>
      <w:r w:rsidRPr="00EE272E">
        <w:t xml:space="preserve">: </w:t>
      </w:r>
    </w:p>
    <w:p w14:paraId="14B3CB4E" w14:textId="77777777" w:rsidR="00EE272E" w:rsidRPr="00EE272E" w:rsidRDefault="00EE272E" w:rsidP="00EE272E">
      <w:pPr>
        <w:numPr>
          <w:ilvl w:val="1"/>
          <w:numId w:val="7"/>
        </w:numPr>
      </w:pPr>
      <w:r w:rsidRPr="00EE272E">
        <w:t>Upřesnit, jaké testy (mechanické, environmentální, funkční) se budou opakovat (intervaly).</w:t>
      </w:r>
    </w:p>
    <w:p w14:paraId="508B3581" w14:textId="77777777" w:rsidR="00EE272E" w:rsidRPr="00EE272E" w:rsidRDefault="00EE272E" w:rsidP="00EE272E">
      <w:pPr>
        <w:numPr>
          <w:ilvl w:val="1"/>
          <w:numId w:val="7"/>
        </w:numPr>
      </w:pPr>
      <w:r w:rsidRPr="00EE272E">
        <w:t>Kdo za ně odpovídá (dodavatel, externí laboratoř, KOSTAL?).</w:t>
      </w:r>
    </w:p>
    <w:p w14:paraId="079086F9" w14:textId="77777777" w:rsidR="00EE272E" w:rsidRPr="00EE272E" w:rsidRDefault="00EE272E" w:rsidP="00EE272E">
      <w:pPr>
        <w:numPr>
          <w:ilvl w:val="0"/>
          <w:numId w:val="7"/>
        </w:numPr>
      </w:pPr>
      <w:r w:rsidRPr="00EE272E">
        <w:rPr>
          <w:b/>
          <w:bCs/>
        </w:rPr>
        <w:t>Uložit / sdílet</w:t>
      </w:r>
      <w:r w:rsidRPr="00EE272E">
        <w:t xml:space="preserve"> finální výstup v systému (např. PDM/PLM nebo interní </w:t>
      </w:r>
      <w:proofErr w:type="spellStart"/>
      <w:r w:rsidRPr="00EE272E">
        <w:t>sharepoint</w:t>
      </w:r>
      <w:proofErr w:type="spellEnd"/>
      <w:r w:rsidRPr="00EE272E">
        <w:t>) a označit ML2 jako splněný.</w:t>
      </w:r>
    </w:p>
    <w:p w14:paraId="4E96A5DE" w14:textId="77777777" w:rsidR="00EE272E" w:rsidRPr="00EE272E" w:rsidRDefault="00EE272E" w:rsidP="00EE272E">
      <w:r w:rsidRPr="00EE272E">
        <w:pict w14:anchorId="25F06E17">
          <v:rect id="_x0000_i1107" style="width:0;height:1.5pt" o:hralign="center" o:hrstd="t" o:hr="t" fillcolor="#a0a0a0" stroked="f"/>
        </w:pict>
      </w:r>
    </w:p>
    <w:p w14:paraId="04662452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 xml:space="preserve">3. ML3: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Planning</w:t>
      </w:r>
      <w:proofErr w:type="spellEnd"/>
    </w:p>
    <w:p w14:paraId="5D8C1C21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lastRenderedPageBreak/>
        <w:t>3.1 Detaily a kontrolní kroky</w:t>
      </w:r>
    </w:p>
    <w:p w14:paraId="631FFC9F" w14:textId="77777777" w:rsidR="00EE272E" w:rsidRPr="00EE272E" w:rsidRDefault="00EE272E" w:rsidP="00EE272E">
      <w:pPr>
        <w:numPr>
          <w:ilvl w:val="0"/>
          <w:numId w:val="8"/>
        </w:numPr>
      </w:pPr>
      <w:r w:rsidRPr="00EE272E">
        <w:rPr>
          <w:b/>
          <w:bCs/>
        </w:rPr>
        <w:t>Cíl</w:t>
      </w:r>
      <w:r w:rsidRPr="00EE272E">
        <w:t>: Naplánovat výrobní proces (od příjmu materiálu až po expedici), definovat strojní vybavení, kapacity a sladit termíny s KOSTAL.</w:t>
      </w:r>
    </w:p>
    <w:p w14:paraId="5D2B4969" w14:textId="77777777" w:rsidR="00EE272E" w:rsidRPr="00EE272E" w:rsidRDefault="00EE272E" w:rsidP="00EE272E">
      <w:pPr>
        <w:numPr>
          <w:ilvl w:val="0"/>
          <w:numId w:val="8"/>
        </w:numPr>
      </w:pPr>
      <w:r w:rsidRPr="00EE272E">
        <w:rPr>
          <w:b/>
          <w:bCs/>
        </w:rPr>
        <w:t>Hlavní dokumenty</w:t>
      </w:r>
      <w:r w:rsidRPr="00EE272E">
        <w:t xml:space="preserve">: </w:t>
      </w:r>
      <w:proofErr w:type="spellStart"/>
      <w:r w:rsidRPr="00EE272E">
        <w:t>Process</w:t>
      </w:r>
      <w:proofErr w:type="spellEnd"/>
      <w:r w:rsidRPr="00EE272E">
        <w:t xml:space="preserve"> </w:t>
      </w:r>
      <w:proofErr w:type="spellStart"/>
      <w:r w:rsidRPr="00EE272E">
        <w:t>Flow</w:t>
      </w:r>
      <w:proofErr w:type="spellEnd"/>
      <w:r w:rsidRPr="00EE272E">
        <w:t xml:space="preserve"> Diagram, </w:t>
      </w:r>
      <w:proofErr w:type="spellStart"/>
      <w:r w:rsidRPr="00EE272E">
        <w:t>Lay</w:t>
      </w:r>
      <w:proofErr w:type="spellEnd"/>
      <w:r w:rsidRPr="00EE272E">
        <w:t>-out linky, Kapacitní analýza, Plán nástrojů (</w:t>
      </w:r>
      <w:proofErr w:type="spellStart"/>
      <w:r w:rsidRPr="00EE272E">
        <w:t>tooling</w:t>
      </w:r>
      <w:proofErr w:type="spellEnd"/>
      <w:r w:rsidRPr="00EE272E">
        <w:t xml:space="preserve"> </w:t>
      </w:r>
      <w:proofErr w:type="spellStart"/>
      <w:r w:rsidRPr="00EE272E">
        <w:t>plan</w:t>
      </w:r>
      <w:proofErr w:type="spellEnd"/>
      <w:r w:rsidRPr="00EE272E">
        <w:t>).</w:t>
      </w:r>
    </w:p>
    <w:p w14:paraId="60AC1F54" w14:textId="77777777" w:rsidR="00EE272E" w:rsidRPr="00EE272E" w:rsidRDefault="00EE272E" w:rsidP="00EE272E">
      <w:pPr>
        <w:numPr>
          <w:ilvl w:val="0"/>
          <w:numId w:val="8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463ABFB8" w14:textId="77777777" w:rsidR="00EE272E" w:rsidRPr="00EE272E" w:rsidRDefault="00EE272E" w:rsidP="00EE272E">
      <w:pPr>
        <w:numPr>
          <w:ilvl w:val="1"/>
          <w:numId w:val="8"/>
        </w:numPr>
      </w:pP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Flow</w:t>
      </w:r>
      <w:proofErr w:type="spellEnd"/>
      <w:r w:rsidRPr="00EE272E">
        <w:t xml:space="preserve"> – každá operace, včetně kontroly kvality.</w:t>
      </w:r>
    </w:p>
    <w:p w14:paraId="56D9C664" w14:textId="77777777" w:rsidR="00EE272E" w:rsidRPr="00EE272E" w:rsidRDefault="00EE272E" w:rsidP="00EE272E">
      <w:pPr>
        <w:numPr>
          <w:ilvl w:val="1"/>
          <w:numId w:val="8"/>
        </w:numPr>
      </w:pPr>
      <w:r w:rsidRPr="00EE272E">
        <w:rPr>
          <w:b/>
          <w:bCs/>
        </w:rPr>
        <w:t>Kapacitní možnosti</w:t>
      </w:r>
      <w:r w:rsidRPr="00EE272E">
        <w:t xml:space="preserve"> – nominální a špičkové (</w:t>
      </w:r>
      <w:proofErr w:type="spellStart"/>
      <w:r w:rsidRPr="00EE272E">
        <w:t>peak</w:t>
      </w:r>
      <w:proofErr w:type="spellEnd"/>
      <w:r w:rsidRPr="00EE272E">
        <w:t xml:space="preserve"> </w:t>
      </w:r>
      <w:proofErr w:type="spellStart"/>
      <w:r w:rsidRPr="00EE272E">
        <w:t>volumes</w:t>
      </w:r>
      <w:proofErr w:type="spellEnd"/>
      <w:r w:rsidRPr="00EE272E">
        <w:t>).</w:t>
      </w:r>
    </w:p>
    <w:p w14:paraId="7B9CCE47" w14:textId="77777777" w:rsidR="00EE272E" w:rsidRPr="00EE272E" w:rsidRDefault="00EE272E" w:rsidP="00EE272E">
      <w:pPr>
        <w:numPr>
          <w:ilvl w:val="1"/>
          <w:numId w:val="8"/>
        </w:numPr>
      </w:pPr>
      <w:r w:rsidRPr="00EE272E">
        <w:rPr>
          <w:b/>
          <w:bCs/>
        </w:rPr>
        <w:t>Časový plán</w:t>
      </w:r>
      <w:r w:rsidRPr="00EE272E">
        <w:t xml:space="preserve"> – soulad s KOSTAL milníky.</w:t>
      </w:r>
    </w:p>
    <w:p w14:paraId="49A285D5" w14:textId="77777777" w:rsidR="00EE272E" w:rsidRPr="00EE272E" w:rsidRDefault="00EE272E" w:rsidP="00EE272E">
      <w:pPr>
        <w:numPr>
          <w:ilvl w:val="1"/>
          <w:numId w:val="8"/>
        </w:numPr>
      </w:pPr>
      <w:r w:rsidRPr="00EE272E">
        <w:t xml:space="preserve">Identifikace </w:t>
      </w:r>
      <w:r w:rsidRPr="00EE272E">
        <w:rPr>
          <w:b/>
          <w:bCs/>
        </w:rPr>
        <w:t>strojů, zařízení</w:t>
      </w:r>
      <w:r w:rsidRPr="00EE272E">
        <w:t xml:space="preserve"> a odhad investic.</w:t>
      </w:r>
    </w:p>
    <w:p w14:paraId="7AF528F2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3.2 Jak postupovat krok za krokem</w:t>
      </w:r>
    </w:p>
    <w:p w14:paraId="2A30D3B0" w14:textId="77777777" w:rsidR="00EE272E" w:rsidRPr="00EE272E" w:rsidRDefault="00EE272E" w:rsidP="00EE272E">
      <w:pPr>
        <w:numPr>
          <w:ilvl w:val="0"/>
          <w:numId w:val="9"/>
        </w:numPr>
      </w:pPr>
      <w:r w:rsidRPr="00EE272E">
        <w:rPr>
          <w:b/>
          <w:bCs/>
        </w:rPr>
        <w:t xml:space="preserve">Nakreslit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Flow</w:t>
      </w:r>
      <w:proofErr w:type="spellEnd"/>
      <w:r w:rsidRPr="00EE272E">
        <w:t xml:space="preserve"> (začátek: sklad materiálu → konkrétní výrobní kroky → finální balení).</w:t>
      </w:r>
    </w:p>
    <w:p w14:paraId="2E35BF83" w14:textId="77777777" w:rsidR="00EE272E" w:rsidRPr="00EE272E" w:rsidRDefault="00EE272E" w:rsidP="00EE272E">
      <w:pPr>
        <w:numPr>
          <w:ilvl w:val="0"/>
          <w:numId w:val="9"/>
        </w:numPr>
      </w:pPr>
      <w:r w:rsidRPr="00EE272E">
        <w:rPr>
          <w:b/>
          <w:bCs/>
        </w:rPr>
        <w:t>Provést kapacitní analýzu</w:t>
      </w:r>
      <w:r w:rsidRPr="00EE272E">
        <w:t xml:space="preserve">: </w:t>
      </w:r>
    </w:p>
    <w:p w14:paraId="5F00BD62" w14:textId="77777777" w:rsidR="00EE272E" w:rsidRPr="00EE272E" w:rsidRDefault="00EE272E" w:rsidP="00EE272E">
      <w:pPr>
        <w:numPr>
          <w:ilvl w:val="1"/>
          <w:numId w:val="9"/>
        </w:numPr>
      </w:pPr>
      <w:r w:rsidRPr="00EE272E">
        <w:t>Kolik kusů za hodinu/linku stihneme, kolik směn pojedeme?</w:t>
      </w:r>
    </w:p>
    <w:p w14:paraId="3A6E4CAB" w14:textId="77777777" w:rsidR="00EE272E" w:rsidRPr="00EE272E" w:rsidRDefault="00EE272E" w:rsidP="00EE272E">
      <w:pPr>
        <w:numPr>
          <w:ilvl w:val="1"/>
          <w:numId w:val="9"/>
        </w:numPr>
      </w:pPr>
      <w:r w:rsidRPr="00EE272E">
        <w:t>Počítat i s rezervou pro špičky (</w:t>
      </w:r>
      <w:proofErr w:type="spellStart"/>
      <w:r w:rsidRPr="00EE272E">
        <w:t>peak</w:t>
      </w:r>
      <w:proofErr w:type="spellEnd"/>
      <w:r w:rsidRPr="00EE272E">
        <w:t xml:space="preserve"> </w:t>
      </w:r>
      <w:proofErr w:type="spellStart"/>
      <w:r w:rsidRPr="00EE272E">
        <w:t>volumes</w:t>
      </w:r>
      <w:proofErr w:type="spellEnd"/>
      <w:r w:rsidRPr="00EE272E">
        <w:t>).</w:t>
      </w:r>
    </w:p>
    <w:p w14:paraId="347FFD76" w14:textId="77777777" w:rsidR="00EE272E" w:rsidRPr="00EE272E" w:rsidRDefault="00EE272E" w:rsidP="00EE272E">
      <w:pPr>
        <w:numPr>
          <w:ilvl w:val="0"/>
          <w:numId w:val="9"/>
        </w:numPr>
      </w:pPr>
      <w:r w:rsidRPr="00EE272E">
        <w:rPr>
          <w:b/>
          <w:bCs/>
        </w:rPr>
        <w:t>Zkontrolovat dostupnost strojů a nástrojů</w:t>
      </w:r>
      <w:r w:rsidRPr="00EE272E">
        <w:t xml:space="preserve">: </w:t>
      </w:r>
    </w:p>
    <w:p w14:paraId="2D2B5A54" w14:textId="77777777" w:rsidR="00EE272E" w:rsidRPr="00EE272E" w:rsidRDefault="00EE272E" w:rsidP="00EE272E">
      <w:pPr>
        <w:numPr>
          <w:ilvl w:val="1"/>
          <w:numId w:val="9"/>
        </w:numPr>
      </w:pPr>
      <w:r w:rsidRPr="00EE272E">
        <w:t>Pokud potřebujeme nové nástroje, definovat, kdy budou vyrobeny / zprovozněny.</w:t>
      </w:r>
    </w:p>
    <w:p w14:paraId="733526C6" w14:textId="77777777" w:rsidR="00EE272E" w:rsidRPr="00EE272E" w:rsidRDefault="00EE272E" w:rsidP="00EE272E">
      <w:pPr>
        <w:numPr>
          <w:ilvl w:val="1"/>
          <w:numId w:val="9"/>
        </w:numPr>
      </w:pPr>
      <w:r w:rsidRPr="00EE272E">
        <w:t>Sepsat případné riziko (zpoždění výroby nástrojů).</w:t>
      </w:r>
    </w:p>
    <w:p w14:paraId="591D6719" w14:textId="77777777" w:rsidR="00EE272E" w:rsidRPr="00EE272E" w:rsidRDefault="00EE272E" w:rsidP="00EE272E">
      <w:pPr>
        <w:numPr>
          <w:ilvl w:val="0"/>
          <w:numId w:val="9"/>
        </w:numPr>
      </w:pPr>
      <w:r w:rsidRPr="00EE272E">
        <w:rPr>
          <w:b/>
          <w:bCs/>
        </w:rPr>
        <w:t>Porovnat interní časový plán</w:t>
      </w:r>
      <w:r w:rsidRPr="00EE272E">
        <w:t xml:space="preserve"> s plánem KOSTAL: </w:t>
      </w:r>
    </w:p>
    <w:p w14:paraId="58091CF2" w14:textId="77777777" w:rsidR="00EE272E" w:rsidRPr="00EE272E" w:rsidRDefault="00EE272E" w:rsidP="00EE272E">
      <w:pPr>
        <w:numPr>
          <w:ilvl w:val="1"/>
          <w:numId w:val="9"/>
        </w:numPr>
      </w:pPr>
      <w:r w:rsidRPr="00EE272E">
        <w:t>Pokud se liší, okamžitě komunikovat a dohodnout případné změny.</w:t>
      </w:r>
    </w:p>
    <w:p w14:paraId="70A85B35" w14:textId="77777777" w:rsidR="00EE272E" w:rsidRPr="00EE272E" w:rsidRDefault="00EE272E" w:rsidP="00EE272E">
      <w:pPr>
        <w:numPr>
          <w:ilvl w:val="0"/>
          <w:numId w:val="9"/>
        </w:numPr>
      </w:pPr>
      <w:r w:rsidRPr="00EE272E">
        <w:rPr>
          <w:b/>
          <w:bCs/>
        </w:rPr>
        <w:t>Schválit ML3</w:t>
      </w:r>
      <w:r w:rsidRPr="00EE272E">
        <w:t xml:space="preserve"> formou zápisu: dohlédnout na to, že všechny zapojené strany (kvalita, výroba atd.) říkají „ano, plán je reálný“.</w:t>
      </w:r>
    </w:p>
    <w:p w14:paraId="05C004A8" w14:textId="77777777" w:rsidR="00EE272E" w:rsidRPr="00EE272E" w:rsidRDefault="00EE272E" w:rsidP="00EE272E">
      <w:r w:rsidRPr="00EE272E">
        <w:pict w14:anchorId="13BC3A2E">
          <v:rect id="_x0000_i1108" style="width:0;height:1.5pt" o:hralign="center" o:hrstd="t" o:hr="t" fillcolor="#a0a0a0" stroked="f"/>
        </w:pict>
      </w:r>
    </w:p>
    <w:p w14:paraId="327F5302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 xml:space="preserve">4. ML4: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Verification</w:t>
      </w:r>
      <w:proofErr w:type="spellEnd"/>
    </w:p>
    <w:p w14:paraId="59A0537C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4.1 Detaily a kontrolní kroky</w:t>
      </w:r>
    </w:p>
    <w:p w14:paraId="76AF9B21" w14:textId="77777777" w:rsidR="00EE272E" w:rsidRPr="00EE272E" w:rsidRDefault="00EE272E" w:rsidP="00EE272E">
      <w:pPr>
        <w:numPr>
          <w:ilvl w:val="0"/>
          <w:numId w:val="10"/>
        </w:numPr>
      </w:pPr>
      <w:r w:rsidRPr="00EE272E">
        <w:rPr>
          <w:b/>
          <w:bCs/>
        </w:rPr>
        <w:t>Cíl</w:t>
      </w:r>
      <w:r w:rsidRPr="00EE272E">
        <w:t xml:space="preserve">: Ověřit, že stanovený proces (z ML3) dokáže splnit požadavky na </w:t>
      </w:r>
      <w:r w:rsidRPr="00EE272E">
        <w:rPr>
          <w:b/>
          <w:bCs/>
        </w:rPr>
        <w:t>před-sériovou</w:t>
      </w:r>
      <w:r w:rsidRPr="00EE272E">
        <w:t xml:space="preserve"> výrobu a že nejsou nutné zásadní změny designu nebo procesu.</w:t>
      </w:r>
    </w:p>
    <w:p w14:paraId="49DF2E15" w14:textId="77777777" w:rsidR="00EE272E" w:rsidRPr="00EE272E" w:rsidRDefault="00EE272E" w:rsidP="00EE272E">
      <w:pPr>
        <w:numPr>
          <w:ilvl w:val="0"/>
          <w:numId w:val="10"/>
        </w:numPr>
      </w:pPr>
      <w:r w:rsidRPr="00EE272E">
        <w:rPr>
          <w:b/>
          <w:bCs/>
        </w:rPr>
        <w:t>Hlavní dokumenty</w:t>
      </w:r>
      <w:r w:rsidRPr="00EE272E">
        <w:t>: Seznam před-sériových dílů, Plán re-kvalifikací, Finální (zmrazený) design.</w:t>
      </w:r>
    </w:p>
    <w:p w14:paraId="11F7C774" w14:textId="77777777" w:rsidR="00EE272E" w:rsidRPr="00EE272E" w:rsidRDefault="00EE272E" w:rsidP="00EE272E">
      <w:pPr>
        <w:numPr>
          <w:ilvl w:val="0"/>
          <w:numId w:val="10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69AB6F3A" w14:textId="77777777" w:rsidR="00EE272E" w:rsidRPr="00EE272E" w:rsidRDefault="00EE272E" w:rsidP="00EE272E">
      <w:pPr>
        <w:numPr>
          <w:ilvl w:val="1"/>
          <w:numId w:val="10"/>
        </w:numPr>
      </w:pPr>
      <w:proofErr w:type="spellStart"/>
      <w:r w:rsidRPr="00EE272E">
        <w:rPr>
          <w:b/>
          <w:bCs/>
        </w:rPr>
        <w:t>Pre-Series</w:t>
      </w:r>
      <w:proofErr w:type="spellEnd"/>
      <w:r w:rsidRPr="00EE272E">
        <w:t>: množství, kvalita, termíny.</w:t>
      </w:r>
    </w:p>
    <w:p w14:paraId="70D6E5D9" w14:textId="77777777" w:rsidR="00EE272E" w:rsidRPr="00EE272E" w:rsidRDefault="00EE272E" w:rsidP="00EE272E">
      <w:pPr>
        <w:numPr>
          <w:ilvl w:val="1"/>
          <w:numId w:val="10"/>
        </w:numPr>
      </w:pPr>
      <w:r w:rsidRPr="00EE272E">
        <w:t xml:space="preserve">Uzavřený / zmrazený </w:t>
      </w:r>
      <w:r w:rsidRPr="00EE272E">
        <w:rPr>
          <w:b/>
          <w:bCs/>
        </w:rPr>
        <w:t>design</w:t>
      </w:r>
      <w:r w:rsidRPr="00EE272E">
        <w:t xml:space="preserve"> (design </w:t>
      </w:r>
      <w:proofErr w:type="spellStart"/>
      <w:r w:rsidRPr="00EE272E">
        <w:t>freeze</w:t>
      </w:r>
      <w:proofErr w:type="spellEnd"/>
      <w:r w:rsidRPr="00EE272E">
        <w:t>).</w:t>
      </w:r>
    </w:p>
    <w:p w14:paraId="7F3CB79B" w14:textId="77777777" w:rsidR="00EE272E" w:rsidRPr="00EE272E" w:rsidRDefault="00EE272E" w:rsidP="00EE272E">
      <w:pPr>
        <w:numPr>
          <w:ilvl w:val="1"/>
          <w:numId w:val="10"/>
        </w:numPr>
      </w:pPr>
      <w:r w:rsidRPr="00EE272E">
        <w:rPr>
          <w:b/>
          <w:bCs/>
        </w:rPr>
        <w:lastRenderedPageBreak/>
        <w:t>Změny</w:t>
      </w:r>
      <w:r w:rsidRPr="00EE272E">
        <w:t xml:space="preserve"> (pokud nějaké nastaly) a jejich dopad.</w:t>
      </w:r>
    </w:p>
    <w:p w14:paraId="575CA639" w14:textId="77777777" w:rsidR="00EE272E" w:rsidRPr="00EE272E" w:rsidRDefault="00EE272E" w:rsidP="00EE272E">
      <w:pPr>
        <w:numPr>
          <w:ilvl w:val="1"/>
          <w:numId w:val="10"/>
        </w:numPr>
      </w:pPr>
      <w:r w:rsidRPr="00EE272E">
        <w:t>Logistické a balicí podmínky (způsob balení, značení, kapacitní potřeby).</w:t>
      </w:r>
    </w:p>
    <w:p w14:paraId="1861CEB9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4.2 Jak postupovat krok za krokem</w:t>
      </w:r>
    </w:p>
    <w:p w14:paraId="7B4445E7" w14:textId="77777777" w:rsidR="00EE272E" w:rsidRPr="00EE272E" w:rsidRDefault="00EE272E" w:rsidP="00EE272E">
      <w:pPr>
        <w:numPr>
          <w:ilvl w:val="0"/>
          <w:numId w:val="11"/>
        </w:numPr>
      </w:pPr>
      <w:r w:rsidRPr="00EE272E">
        <w:rPr>
          <w:b/>
          <w:bCs/>
        </w:rPr>
        <w:t>Zkontrolovat stav designu</w:t>
      </w:r>
      <w:r w:rsidRPr="00EE272E">
        <w:t xml:space="preserve">: </w:t>
      </w:r>
    </w:p>
    <w:p w14:paraId="053A9FB0" w14:textId="77777777" w:rsidR="00EE272E" w:rsidRPr="00EE272E" w:rsidRDefault="00EE272E" w:rsidP="00EE272E">
      <w:pPr>
        <w:numPr>
          <w:ilvl w:val="1"/>
          <w:numId w:val="11"/>
        </w:numPr>
      </w:pPr>
      <w:r w:rsidRPr="00EE272E">
        <w:t>Je design opravdu „zmrazený“, nebo je v revizi?</w:t>
      </w:r>
    </w:p>
    <w:p w14:paraId="350CE4A7" w14:textId="77777777" w:rsidR="00EE272E" w:rsidRPr="00EE272E" w:rsidRDefault="00EE272E" w:rsidP="00EE272E">
      <w:pPr>
        <w:numPr>
          <w:ilvl w:val="1"/>
          <w:numId w:val="11"/>
        </w:numPr>
      </w:pPr>
      <w:r w:rsidRPr="00EE272E">
        <w:t>Pokud je v revizi, zjistit dopad na výrobu.</w:t>
      </w:r>
    </w:p>
    <w:p w14:paraId="4AAC999B" w14:textId="77777777" w:rsidR="00EE272E" w:rsidRPr="00EE272E" w:rsidRDefault="00EE272E" w:rsidP="00EE272E">
      <w:pPr>
        <w:numPr>
          <w:ilvl w:val="0"/>
          <w:numId w:val="11"/>
        </w:numPr>
      </w:pPr>
      <w:r w:rsidRPr="00EE272E">
        <w:rPr>
          <w:b/>
          <w:bCs/>
        </w:rPr>
        <w:t xml:space="preserve">Definovat </w:t>
      </w:r>
      <w:proofErr w:type="spellStart"/>
      <w:r w:rsidRPr="00EE272E">
        <w:rPr>
          <w:b/>
          <w:bCs/>
        </w:rPr>
        <w:t>Pre-Series</w:t>
      </w:r>
      <w:proofErr w:type="spellEnd"/>
      <w:r w:rsidRPr="00EE272E">
        <w:rPr>
          <w:b/>
          <w:bCs/>
        </w:rPr>
        <w:t xml:space="preserve"> dodávku</w:t>
      </w:r>
      <w:r w:rsidRPr="00EE272E">
        <w:t xml:space="preserve"> (počet kusů, kdy se vyrobí, pro jaké účely – testy, ověření linky apod.).</w:t>
      </w:r>
    </w:p>
    <w:p w14:paraId="5A8DBF53" w14:textId="77777777" w:rsidR="00EE272E" w:rsidRPr="00EE272E" w:rsidRDefault="00EE272E" w:rsidP="00EE272E">
      <w:pPr>
        <w:numPr>
          <w:ilvl w:val="0"/>
          <w:numId w:val="11"/>
        </w:numPr>
      </w:pP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plánu re-kvalifikací</w:t>
      </w:r>
      <w:r w:rsidRPr="00EE272E">
        <w:t xml:space="preserve">: </w:t>
      </w:r>
    </w:p>
    <w:p w14:paraId="0AF1C233" w14:textId="77777777" w:rsidR="00EE272E" w:rsidRPr="00EE272E" w:rsidRDefault="00EE272E" w:rsidP="00EE272E">
      <w:pPr>
        <w:numPr>
          <w:ilvl w:val="1"/>
          <w:numId w:val="11"/>
        </w:numPr>
      </w:pPr>
      <w:r w:rsidRPr="00EE272E">
        <w:t>Máme jasně stanoveno, kdy začnou první re-kvalifikační testy?</w:t>
      </w:r>
    </w:p>
    <w:p w14:paraId="77B3D958" w14:textId="77777777" w:rsidR="00EE272E" w:rsidRPr="00EE272E" w:rsidRDefault="00EE272E" w:rsidP="00EE272E">
      <w:pPr>
        <w:numPr>
          <w:ilvl w:val="1"/>
          <w:numId w:val="11"/>
        </w:numPr>
      </w:pPr>
      <w:r w:rsidRPr="00EE272E">
        <w:t>Kdo je provede a jak se zdokumentují?</w:t>
      </w:r>
    </w:p>
    <w:p w14:paraId="49A5F55C" w14:textId="77777777" w:rsidR="00EE272E" w:rsidRPr="00EE272E" w:rsidRDefault="00EE272E" w:rsidP="00EE272E">
      <w:pPr>
        <w:numPr>
          <w:ilvl w:val="0"/>
          <w:numId w:val="11"/>
        </w:numPr>
      </w:pPr>
      <w:r w:rsidRPr="00EE272E">
        <w:rPr>
          <w:b/>
          <w:bCs/>
        </w:rPr>
        <w:t>Logistika a balení</w:t>
      </w:r>
      <w:r w:rsidRPr="00EE272E">
        <w:t xml:space="preserve">: </w:t>
      </w:r>
    </w:p>
    <w:p w14:paraId="7EC2B5F1" w14:textId="77777777" w:rsidR="00EE272E" w:rsidRPr="00EE272E" w:rsidRDefault="00EE272E" w:rsidP="00EE272E">
      <w:pPr>
        <w:numPr>
          <w:ilvl w:val="1"/>
          <w:numId w:val="11"/>
        </w:numPr>
      </w:pPr>
      <w:r w:rsidRPr="00EE272E">
        <w:t>Ověřit, zda existuje odsouhlasený typ obalu.</w:t>
      </w:r>
    </w:p>
    <w:p w14:paraId="0ECAD17E" w14:textId="77777777" w:rsidR="00EE272E" w:rsidRPr="00EE272E" w:rsidRDefault="00EE272E" w:rsidP="00EE272E">
      <w:pPr>
        <w:numPr>
          <w:ilvl w:val="1"/>
          <w:numId w:val="11"/>
        </w:numPr>
      </w:pPr>
      <w:r w:rsidRPr="00EE272E">
        <w:t>Zda je jasně definováno značení dílů (štítky, QR kódy atd.).</w:t>
      </w:r>
    </w:p>
    <w:p w14:paraId="15D39AD4" w14:textId="77777777" w:rsidR="00EE272E" w:rsidRPr="00EE272E" w:rsidRDefault="00EE272E" w:rsidP="00EE272E">
      <w:pPr>
        <w:numPr>
          <w:ilvl w:val="0"/>
          <w:numId w:val="11"/>
        </w:numPr>
      </w:pPr>
      <w:r w:rsidRPr="00EE272E">
        <w:rPr>
          <w:b/>
          <w:bCs/>
        </w:rPr>
        <w:t>Potvrdit</w:t>
      </w:r>
      <w:r w:rsidRPr="00EE272E">
        <w:t xml:space="preserve"> splnění ML4 s KOSTAL – typicky formou Meeting </w:t>
      </w:r>
      <w:proofErr w:type="spellStart"/>
      <w:r w:rsidRPr="00EE272E">
        <w:t>minutes</w:t>
      </w:r>
      <w:proofErr w:type="spellEnd"/>
      <w:r w:rsidRPr="00EE272E">
        <w:t>, kde se konstatuje, že veškeré požadavky jsou kryté.</w:t>
      </w:r>
    </w:p>
    <w:p w14:paraId="71E77880" w14:textId="77777777" w:rsidR="00EE272E" w:rsidRPr="00EE272E" w:rsidRDefault="00EE272E" w:rsidP="00EE272E">
      <w:r w:rsidRPr="00EE272E">
        <w:pict w14:anchorId="3710B7AD">
          <v:rect id="_x0000_i1109" style="width:0;height:1.5pt" o:hralign="center" o:hrstd="t" o:hr="t" fillcolor="#a0a0a0" stroked="f"/>
        </w:pict>
      </w:r>
    </w:p>
    <w:p w14:paraId="5806BD43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 xml:space="preserve">5. ML5: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Validation</w:t>
      </w:r>
      <w:proofErr w:type="spellEnd"/>
      <w:r w:rsidRPr="00EE272E">
        <w:rPr>
          <w:b/>
          <w:bCs/>
        </w:rPr>
        <w:t xml:space="preserve"> / </w:t>
      </w:r>
      <w:proofErr w:type="spellStart"/>
      <w:r w:rsidRPr="00EE272E">
        <w:rPr>
          <w:b/>
          <w:bCs/>
        </w:rPr>
        <w:t>Conditions</w:t>
      </w:r>
      <w:proofErr w:type="spellEnd"/>
    </w:p>
    <w:p w14:paraId="1597896F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5.1 Detaily a kontrolní kroky</w:t>
      </w:r>
    </w:p>
    <w:p w14:paraId="718035D9" w14:textId="77777777" w:rsidR="00EE272E" w:rsidRPr="00EE272E" w:rsidRDefault="00EE272E" w:rsidP="00EE272E">
      <w:pPr>
        <w:numPr>
          <w:ilvl w:val="0"/>
          <w:numId w:val="12"/>
        </w:numPr>
      </w:pPr>
      <w:r w:rsidRPr="00EE272E">
        <w:rPr>
          <w:b/>
          <w:bCs/>
        </w:rPr>
        <w:t>Cíl</w:t>
      </w:r>
      <w:r w:rsidRPr="00EE272E">
        <w:t xml:space="preserve">: Potvrdit, že </w:t>
      </w:r>
      <w:r w:rsidRPr="00EE272E">
        <w:rPr>
          <w:b/>
          <w:bCs/>
        </w:rPr>
        <w:t>před-sériové díly</w:t>
      </w:r>
      <w:r w:rsidRPr="00EE272E">
        <w:t xml:space="preserve"> odpovídají specifikaci, že studie proveditelnosti je finálně schválená a že vše je připraveno pro PPAP/PPF.</w:t>
      </w:r>
    </w:p>
    <w:p w14:paraId="5E9EAD75" w14:textId="77777777" w:rsidR="00EE272E" w:rsidRPr="00EE272E" w:rsidRDefault="00EE272E" w:rsidP="00EE272E">
      <w:pPr>
        <w:numPr>
          <w:ilvl w:val="0"/>
          <w:numId w:val="12"/>
        </w:numPr>
      </w:pPr>
      <w:r w:rsidRPr="00EE272E">
        <w:rPr>
          <w:b/>
          <w:bCs/>
        </w:rPr>
        <w:t>Hlavní dokumenty</w:t>
      </w:r>
      <w:r w:rsidRPr="00EE272E">
        <w:t xml:space="preserve">: Zpráva o před-sériových testech, </w:t>
      </w:r>
      <w:proofErr w:type="spellStart"/>
      <w:r w:rsidRPr="00EE272E">
        <w:t>Feasibility</w:t>
      </w:r>
      <w:proofErr w:type="spellEnd"/>
      <w:r w:rsidRPr="00EE272E">
        <w:t xml:space="preserve"> Study (</w:t>
      </w:r>
      <w:proofErr w:type="spellStart"/>
      <w:r w:rsidRPr="00EE272E">
        <w:t>final</w:t>
      </w:r>
      <w:proofErr w:type="spellEnd"/>
      <w:r w:rsidRPr="00EE272E">
        <w:t>), aktualizovaný časový plán.</w:t>
      </w:r>
    </w:p>
    <w:p w14:paraId="08714370" w14:textId="77777777" w:rsidR="00EE272E" w:rsidRPr="00EE272E" w:rsidRDefault="00EE272E" w:rsidP="00EE272E">
      <w:pPr>
        <w:numPr>
          <w:ilvl w:val="0"/>
          <w:numId w:val="12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7C34E2AC" w14:textId="77777777" w:rsidR="00EE272E" w:rsidRPr="00EE272E" w:rsidRDefault="00EE272E" w:rsidP="00EE272E">
      <w:pPr>
        <w:numPr>
          <w:ilvl w:val="1"/>
          <w:numId w:val="12"/>
        </w:numPr>
      </w:pPr>
      <w:r w:rsidRPr="00EE272E">
        <w:rPr>
          <w:b/>
          <w:bCs/>
        </w:rPr>
        <w:t>Výsledky testů</w:t>
      </w:r>
      <w:r w:rsidRPr="00EE272E">
        <w:t xml:space="preserve"> na před-sériových dílech (vady, funkčnost, rozměry).</w:t>
      </w:r>
    </w:p>
    <w:p w14:paraId="13E8C92A" w14:textId="77777777" w:rsidR="00EE272E" w:rsidRPr="00EE272E" w:rsidRDefault="00EE272E" w:rsidP="00EE272E">
      <w:pPr>
        <w:numPr>
          <w:ilvl w:val="1"/>
          <w:numId w:val="12"/>
        </w:numPr>
      </w:pPr>
      <w:r w:rsidRPr="00EE272E">
        <w:rPr>
          <w:b/>
          <w:bCs/>
        </w:rPr>
        <w:t>Uzavření</w:t>
      </w:r>
      <w:r w:rsidRPr="00EE272E">
        <w:t xml:space="preserve"> </w:t>
      </w:r>
      <w:proofErr w:type="spellStart"/>
      <w:r w:rsidRPr="00EE272E">
        <w:t>Feasibility</w:t>
      </w:r>
      <w:proofErr w:type="spellEnd"/>
      <w:r w:rsidRPr="00EE272E">
        <w:t xml:space="preserve"> Study – všechny týmy odsouhlasily?</w:t>
      </w:r>
    </w:p>
    <w:p w14:paraId="6479FA4A" w14:textId="77777777" w:rsidR="00EE272E" w:rsidRPr="00EE272E" w:rsidRDefault="00EE272E" w:rsidP="00EE272E">
      <w:pPr>
        <w:numPr>
          <w:ilvl w:val="1"/>
          <w:numId w:val="12"/>
        </w:numPr>
      </w:pPr>
      <w:r w:rsidRPr="00EE272E">
        <w:rPr>
          <w:b/>
          <w:bCs/>
        </w:rPr>
        <w:t>Časový plán</w:t>
      </w:r>
      <w:r w:rsidRPr="00EE272E">
        <w:t xml:space="preserve"> – je reálné stihnout PPAP?</w:t>
      </w:r>
    </w:p>
    <w:p w14:paraId="3683E544" w14:textId="77777777" w:rsidR="00EE272E" w:rsidRPr="00EE272E" w:rsidRDefault="00EE272E" w:rsidP="00EE272E">
      <w:pPr>
        <w:numPr>
          <w:ilvl w:val="1"/>
          <w:numId w:val="12"/>
        </w:numPr>
      </w:pPr>
      <w:r w:rsidRPr="00EE272E">
        <w:t>Otevřené body / nevyhovující požadavky – dořešení.</w:t>
      </w:r>
    </w:p>
    <w:p w14:paraId="7CFF2942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5.2 Jak postupovat krok za krokem</w:t>
      </w:r>
    </w:p>
    <w:p w14:paraId="63DEB4B9" w14:textId="77777777" w:rsidR="00EE272E" w:rsidRPr="00EE272E" w:rsidRDefault="00EE272E" w:rsidP="00EE272E">
      <w:pPr>
        <w:numPr>
          <w:ilvl w:val="0"/>
          <w:numId w:val="13"/>
        </w:numPr>
      </w:pPr>
      <w:r w:rsidRPr="00EE272E">
        <w:rPr>
          <w:b/>
          <w:bCs/>
        </w:rPr>
        <w:t>Zkontrolovat protokoly</w:t>
      </w:r>
      <w:r w:rsidRPr="00EE272E">
        <w:t xml:space="preserve"> z testů před-sériových dílů (mechanické, funkční, environmentální atd.).</w:t>
      </w:r>
    </w:p>
    <w:p w14:paraId="71C7FED6" w14:textId="77777777" w:rsidR="00EE272E" w:rsidRPr="00EE272E" w:rsidRDefault="00EE272E" w:rsidP="00EE272E">
      <w:pPr>
        <w:numPr>
          <w:ilvl w:val="0"/>
          <w:numId w:val="13"/>
        </w:numPr>
      </w:pPr>
      <w:r w:rsidRPr="00EE272E">
        <w:rPr>
          <w:b/>
          <w:bCs/>
        </w:rPr>
        <w:t>Zorganizovat meeting</w:t>
      </w:r>
      <w:r w:rsidRPr="00EE272E">
        <w:t xml:space="preserve"> k uzavření </w:t>
      </w:r>
      <w:proofErr w:type="spellStart"/>
      <w:r w:rsidRPr="00EE272E">
        <w:t>Feasibility</w:t>
      </w:r>
      <w:proofErr w:type="spellEnd"/>
      <w:r w:rsidRPr="00EE272E">
        <w:t xml:space="preserve"> Study: </w:t>
      </w:r>
    </w:p>
    <w:p w14:paraId="20884B95" w14:textId="77777777" w:rsidR="00EE272E" w:rsidRPr="00EE272E" w:rsidRDefault="00EE272E" w:rsidP="00EE272E">
      <w:pPr>
        <w:numPr>
          <w:ilvl w:val="1"/>
          <w:numId w:val="13"/>
        </w:numPr>
      </w:pPr>
      <w:r w:rsidRPr="00EE272E">
        <w:t xml:space="preserve">Všechna oddělení potvrdí, že design a proces je </w:t>
      </w:r>
      <w:proofErr w:type="spellStart"/>
      <w:r w:rsidRPr="00EE272E">
        <w:t>vyrobitený</w:t>
      </w:r>
      <w:proofErr w:type="spellEnd"/>
      <w:r w:rsidRPr="00EE272E">
        <w:t xml:space="preserve"> v požadované kvalitě.</w:t>
      </w:r>
    </w:p>
    <w:p w14:paraId="27C86614" w14:textId="77777777" w:rsidR="00EE272E" w:rsidRPr="00EE272E" w:rsidRDefault="00EE272E" w:rsidP="00EE272E">
      <w:pPr>
        <w:numPr>
          <w:ilvl w:val="0"/>
          <w:numId w:val="13"/>
        </w:numPr>
      </w:pPr>
      <w:r w:rsidRPr="00EE272E">
        <w:rPr>
          <w:b/>
          <w:bCs/>
        </w:rPr>
        <w:lastRenderedPageBreak/>
        <w:t>Doplnit / opravit</w:t>
      </w:r>
      <w:r w:rsidRPr="00EE272E">
        <w:t xml:space="preserve"> případné nedostatky, které se objevily u před-sériových dílů.</w:t>
      </w:r>
    </w:p>
    <w:p w14:paraId="4E00C3AA" w14:textId="77777777" w:rsidR="00EE272E" w:rsidRPr="00EE272E" w:rsidRDefault="00EE272E" w:rsidP="00EE272E">
      <w:pPr>
        <w:numPr>
          <w:ilvl w:val="0"/>
          <w:numId w:val="13"/>
        </w:numPr>
      </w:pPr>
      <w:r w:rsidRPr="00EE272E">
        <w:rPr>
          <w:b/>
          <w:bCs/>
        </w:rPr>
        <w:t>Aktualizovat časový plán</w:t>
      </w:r>
      <w:r w:rsidRPr="00EE272E">
        <w:t xml:space="preserve"> – pokud je nutná </w:t>
      </w:r>
      <w:proofErr w:type="spellStart"/>
      <w:r w:rsidRPr="00EE272E">
        <w:t>revalidace</w:t>
      </w:r>
      <w:proofErr w:type="spellEnd"/>
      <w:r w:rsidRPr="00EE272E">
        <w:t>, zaneseme do plánu.</w:t>
      </w:r>
    </w:p>
    <w:p w14:paraId="0E5F25A8" w14:textId="77777777" w:rsidR="00EE272E" w:rsidRPr="00EE272E" w:rsidRDefault="00EE272E" w:rsidP="00EE272E">
      <w:pPr>
        <w:numPr>
          <w:ilvl w:val="0"/>
          <w:numId w:val="13"/>
        </w:numPr>
      </w:pPr>
      <w:r w:rsidRPr="00EE272E">
        <w:rPr>
          <w:b/>
          <w:bCs/>
        </w:rPr>
        <w:t>Formálně potvrdit</w:t>
      </w:r>
      <w:r w:rsidRPr="00EE272E">
        <w:t xml:space="preserve"> ML5 (zpravidla zápis, e-mail, status v APQP tabulce).</w:t>
      </w:r>
    </w:p>
    <w:p w14:paraId="733449C9" w14:textId="77777777" w:rsidR="00EE272E" w:rsidRPr="00EE272E" w:rsidRDefault="00EE272E" w:rsidP="00EE272E">
      <w:r w:rsidRPr="00EE272E">
        <w:pict w14:anchorId="17632DD5">
          <v:rect id="_x0000_i1110" style="width:0;height:1.5pt" o:hralign="center" o:hrstd="t" o:hr="t" fillcolor="#a0a0a0" stroked="f"/>
        </w:pict>
      </w:r>
    </w:p>
    <w:p w14:paraId="37FFA738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 xml:space="preserve">6. ML6 (I–IV):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CP (</w:t>
      </w:r>
      <w:proofErr w:type="spellStart"/>
      <w:r w:rsidRPr="00EE272E">
        <w:rPr>
          <w:b/>
          <w:bCs/>
        </w:rPr>
        <w:t>Control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Plan</w:t>
      </w:r>
      <w:proofErr w:type="spellEnd"/>
      <w:r w:rsidRPr="00EE272E">
        <w:rPr>
          <w:b/>
          <w:bCs/>
        </w:rPr>
        <w:t xml:space="preserve">) &amp;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Parts</w:t>
      </w:r>
      <w:proofErr w:type="spellEnd"/>
      <w:r w:rsidRPr="00EE272E">
        <w:rPr>
          <w:b/>
          <w:bCs/>
        </w:rPr>
        <w:t>/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Quality</w:t>
      </w:r>
      <w:proofErr w:type="spellEnd"/>
    </w:p>
    <w:p w14:paraId="65BEEB47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6.1 Detaily a kontrolní kroky</w:t>
      </w:r>
    </w:p>
    <w:p w14:paraId="6854FE1F" w14:textId="77777777" w:rsidR="00EE272E" w:rsidRPr="00EE272E" w:rsidRDefault="00EE272E" w:rsidP="00EE272E">
      <w:pPr>
        <w:numPr>
          <w:ilvl w:val="0"/>
          <w:numId w:val="14"/>
        </w:numPr>
      </w:pPr>
      <w:r w:rsidRPr="00EE272E">
        <w:rPr>
          <w:b/>
          <w:bCs/>
        </w:rPr>
        <w:t>Cíl</w:t>
      </w:r>
      <w:r w:rsidRPr="00EE272E">
        <w:t xml:space="preserve">: Dolaďuje se finální </w:t>
      </w:r>
      <w:proofErr w:type="spellStart"/>
      <w:r w:rsidRPr="00EE272E">
        <w:rPr>
          <w:b/>
          <w:bCs/>
        </w:rPr>
        <w:t>Control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Plan</w:t>
      </w:r>
      <w:proofErr w:type="spellEnd"/>
      <w:r w:rsidRPr="00EE272E">
        <w:t>, PFMEA (</w:t>
      </w:r>
      <w:proofErr w:type="spellStart"/>
      <w:r w:rsidRPr="00EE272E">
        <w:t>Process</w:t>
      </w:r>
      <w:proofErr w:type="spellEnd"/>
      <w:r w:rsidRPr="00EE272E">
        <w:t xml:space="preserve"> FMEA), ověřují se měřidla, re-kvalifikace, balení, logistika, aby byl proces zcela připraven na sériovou výrobu.</w:t>
      </w:r>
    </w:p>
    <w:p w14:paraId="1FA5EAB8" w14:textId="77777777" w:rsidR="00EE272E" w:rsidRPr="00EE272E" w:rsidRDefault="00EE272E" w:rsidP="00EE272E">
      <w:pPr>
        <w:numPr>
          <w:ilvl w:val="0"/>
          <w:numId w:val="14"/>
        </w:numPr>
      </w:pPr>
      <w:r w:rsidRPr="00EE272E">
        <w:rPr>
          <w:b/>
          <w:bCs/>
        </w:rPr>
        <w:t>Hlavní dokumenty</w:t>
      </w:r>
      <w:r w:rsidRPr="00EE272E">
        <w:t xml:space="preserve">: </w:t>
      </w:r>
      <w:proofErr w:type="spellStart"/>
      <w:r w:rsidRPr="00EE272E">
        <w:t>Control</w:t>
      </w:r>
      <w:proofErr w:type="spellEnd"/>
      <w:r w:rsidRPr="00EE272E">
        <w:t xml:space="preserve"> </w:t>
      </w:r>
      <w:proofErr w:type="spellStart"/>
      <w:r w:rsidRPr="00EE272E">
        <w:t>Plan</w:t>
      </w:r>
      <w:proofErr w:type="spellEnd"/>
      <w:r w:rsidRPr="00EE272E">
        <w:t>, PFMEA, MSA (</w:t>
      </w:r>
      <w:proofErr w:type="spellStart"/>
      <w:r w:rsidRPr="00EE272E">
        <w:t>Measure</w:t>
      </w:r>
      <w:proofErr w:type="spellEnd"/>
      <w:r w:rsidRPr="00EE272E">
        <w:t xml:space="preserve"> </w:t>
      </w:r>
      <w:proofErr w:type="spellStart"/>
      <w:r w:rsidRPr="00EE272E">
        <w:t>System</w:t>
      </w:r>
      <w:proofErr w:type="spellEnd"/>
      <w:r w:rsidRPr="00EE272E">
        <w:t xml:space="preserve"> </w:t>
      </w:r>
      <w:proofErr w:type="spellStart"/>
      <w:r w:rsidRPr="00EE272E">
        <w:t>Analysis</w:t>
      </w:r>
      <w:proofErr w:type="spellEnd"/>
      <w:r w:rsidRPr="00EE272E">
        <w:t xml:space="preserve">), </w:t>
      </w:r>
      <w:proofErr w:type="spellStart"/>
      <w:r w:rsidRPr="00EE272E">
        <w:t>Flow</w:t>
      </w:r>
      <w:proofErr w:type="spellEnd"/>
      <w:r w:rsidRPr="00EE272E">
        <w:t xml:space="preserve"> Chart, </w:t>
      </w:r>
      <w:proofErr w:type="spellStart"/>
      <w:r w:rsidRPr="00EE272E">
        <w:t>Maintenance</w:t>
      </w:r>
      <w:proofErr w:type="spellEnd"/>
      <w:r w:rsidRPr="00EE272E">
        <w:t xml:space="preserve"> </w:t>
      </w:r>
      <w:proofErr w:type="spellStart"/>
      <w:r w:rsidRPr="00EE272E">
        <w:t>Plan</w:t>
      </w:r>
      <w:proofErr w:type="spellEnd"/>
      <w:r w:rsidRPr="00EE272E">
        <w:t>.</w:t>
      </w:r>
    </w:p>
    <w:p w14:paraId="3B2A4732" w14:textId="77777777" w:rsidR="00EE272E" w:rsidRPr="00EE272E" w:rsidRDefault="00EE272E" w:rsidP="00EE272E">
      <w:pPr>
        <w:numPr>
          <w:ilvl w:val="0"/>
          <w:numId w:val="14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5FFA2566" w14:textId="77777777" w:rsidR="00EE272E" w:rsidRPr="00EE272E" w:rsidRDefault="00EE272E" w:rsidP="00EE272E">
      <w:pPr>
        <w:numPr>
          <w:ilvl w:val="1"/>
          <w:numId w:val="14"/>
        </w:numPr>
      </w:pPr>
      <w:r w:rsidRPr="00EE272E">
        <w:rPr>
          <w:b/>
          <w:bCs/>
        </w:rPr>
        <w:t>Speciální charakteristiky</w:t>
      </w:r>
      <w:r w:rsidRPr="00EE272E">
        <w:t xml:space="preserve"> a jejich kontrola (metoda, četnost, odpovědnost).</w:t>
      </w:r>
    </w:p>
    <w:p w14:paraId="1A79AAE6" w14:textId="77777777" w:rsidR="00EE272E" w:rsidRPr="00EE272E" w:rsidRDefault="00EE272E" w:rsidP="00EE272E">
      <w:pPr>
        <w:numPr>
          <w:ilvl w:val="1"/>
          <w:numId w:val="14"/>
        </w:numPr>
      </w:pPr>
      <w:r w:rsidRPr="00EE272E">
        <w:rPr>
          <w:b/>
          <w:bCs/>
        </w:rPr>
        <w:t>Re-kvalifikace</w:t>
      </w:r>
      <w:r w:rsidRPr="00EE272E">
        <w:t xml:space="preserve"> v </w:t>
      </w:r>
      <w:proofErr w:type="spellStart"/>
      <w:r w:rsidRPr="00EE272E">
        <w:t>Control</w:t>
      </w:r>
      <w:proofErr w:type="spellEnd"/>
      <w:r w:rsidRPr="00EE272E">
        <w:t xml:space="preserve"> Planu (periodicita, zodpovědná osoba).</w:t>
      </w:r>
    </w:p>
    <w:p w14:paraId="489E0229" w14:textId="77777777" w:rsidR="00EE272E" w:rsidRPr="00EE272E" w:rsidRDefault="00EE272E" w:rsidP="00EE272E">
      <w:pPr>
        <w:numPr>
          <w:ilvl w:val="1"/>
          <w:numId w:val="14"/>
        </w:numPr>
      </w:pPr>
      <w:r w:rsidRPr="00EE272E">
        <w:rPr>
          <w:b/>
          <w:bCs/>
        </w:rPr>
        <w:t>Logistické detaily</w:t>
      </w:r>
      <w:r w:rsidRPr="00EE272E">
        <w:t xml:space="preserve"> (náhradní obaly, identifikace).</w:t>
      </w:r>
    </w:p>
    <w:p w14:paraId="70C5B91B" w14:textId="77777777" w:rsidR="00EE272E" w:rsidRPr="00EE272E" w:rsidRDefault="00EE272E" w:rsidP="00EE272E">
      <w:pPr>
        <w:numPr>
          <w:ilvl w:val="1"/>
          <w:numId w:val="14"/>
        </w:numPr>
      </w:pPr>
      <w:r w:rsidRPr="00EE272E">
        <w:rPr>
          <w:b/>
          <w:bCs/>
        </w:rPr>
        <w:t>Měřidla</w:t>
      </w:r>
      <w:r w:rsidRPr="00EE272E">
        <w:t xml:space="preserve"> – kalibrace, R&amp;R studie.</w:t>
      </w:r>
    </w:p>
    <w:p w14:paraId="6C5B3552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6.2 Jak postupovat krok za krokem</w:t>
      </w:r>
    </w:p>
    <w:p w14:paraId="02197604" w14:textId="77777777" w:rsidR="00EE272E" w:rsidRPr="00EE272E" w:rsidRDefault="00EE272E" w:rsidP="00EE272E">
      <w:pPr>
        <w:numPr>
          <w:ilvl w:val="0"/>
          <w:numId w:val="15"/>
        </w:numPr>
      </w:pPr>
      <w:r w:rsidRPr="00EE272E">
        <w:rPr>
          <w:b/>
          <w:bCs/>
        </w:rPr>
        <w:t xml:space="preserve">Otevřít PFMEA a </w:t>
      </w:r>
      <w:proofErr w:type="spellStart"/>
      <w:r w:rsidRPr="00EE272E">
        <w:rPr>
          <w:b/>
          <w:bCs/>
        </w:rPr>
        <w:t>Control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Plan</w:t>
      </w:r>
      <w:proofErr w:type="spellEnd"/>
      <w:r w:rsidRPr="00EE272E">
        <w:t xml:space="preserve"> bod po bodu: </w:t>
      </w:r>
    </w:p>
    <w:p w14:paraId="25D1283C" w14:textId="77777777" w:rsidR="00EE272E" w:rsidRPr="00EE272E" w:rsidRDefault="00EE272E" w:rsidP="00EE272E">
      <w:pPr>
        <w:numPr>
          <w:ilvl w:val="1"/>
          <w:numId w:val="15"/>
        </w:numPr>
      </w:pPr>
      <w:r w:rsidRPr="00EE272E">
        <w:t xml:space="preserve">Zkontrolovat, zda je PFMEA v souladu se skutečným procesem a obsahuje </w:t>
      </w:r>
      <w:proofErr w:type="spellStart"/>
      <w:r w:rsidRPr="00EE272E">
        <w:t>Lessons</w:t>
      </w:r>
      <w:proofErr w:type="spellEnd"/>
      <w:r w:rsidRPr="00EE272E">
        <w:t xml:space="preserve"> </w:t>
      </w:r>
      <w:proofErr w:type="spellStart"/>
      <w:r w:rsidRPr="00EE272E">
        <w:t>Learned</w:t>
      </w:r>
      <w:proofErr w:type="spellEnd"/>
      <w:r w:rsidRPr="00EE272E">
        <w:t>.</w:t>
      </w:r>
    </w:p>
    <w:p w14:paraId="640142CA" w14:textId="77777777" w:rsidR="00EE272E" w:rsidRPr="00EE272E" w:rsidRDefault="00EE272E" w:rsidP="00EE272E">
      <w:pPr>
        <w:numPr>
          <w:ilvl w:val="1"/>
          <w:numId w:val="15"/>
        </w:numPr>
      </w:pPr>
      <w:r w:rsidRPr="00EE272E">
        <w:t xml:space="preserve">Ujistit se, že </w:t>
      </w:r>
      <w:proofErr w:type="spellStart"/>
      <w:r w:rsidRPr="00EE272E">
        <w:t>Control</w:t>
      </w:r>
      <w:proofErr w:type="spellEnd"/>
      <w:r w:rsidRPr="00EE272E">
        <w:t xml:space="preserve"> </w:t>
      </w:r>
      <w:proofErr w:type="spellStart"/>
      <w:r w:rsidRPr="00EE272E">
        <w:t>Plan</w:t>
      </w:r>
      <w:proofErr w:type="spellEnd"/>
      <w:r w:rsidRPr="00EE272E">
        <w:t xml:space="preserve"> odkazuje na </w:t>
      </w:r>
      <w:r w:rsidRPr="00EE272E">
        <w:rPr>
          <w:b/>
          <w:bCs/>
        </w:rPr>
        <w:t>stejné čísla operací</w:t>
      </w:r>
      <w:r w:rsidRPr="00EE272E">
        <w:t xml:space="preserve"> jako PFMEA.</w:t>
      </w:r>
    </w:p>
    <w:p w14:paraId="1F6C2AAF" w14:textId="77777777" w:rsidR="00EE272E" w:rsidRPr="00EE272E" w:rsidRDefault="00EE272E" w:rsidP="00EE272E">
      <w:pPr>
        <w:numPr>
          <w:ilvl w:val="0"/>
          <w:numId w:val="15"/>
        </w:numPr>
      </w:pPr>
      <w:r w:rsidRPr="00EE272E">
        <w:rPr>
          <w:b/>
          <w:bCs/>
        </w:rPr>
        <w:t>Zkontrolovat měřidla a jejich R&amp;R</w:t>
      </w:r>
      <w:r w:rsidRPr="00EE272E">
        <w:t xml:space="preserve">: </w:t>
      </w:r>
    </w:p>
    <w:p w14:paraId="13AE3340" w14:textId="77777777" w:rsidR="00EE272E" w:rsidRPr="00EE272E" w:rsidRDefault="00EE272E" w:rsidP="00EE272E">
      <w:pPr>
        <w:numPr>
          <w:ilvl w:val="1"/>
          <w:numId w:val="15"/>
        </w:numPr>
      </w:pPr>
      <w:r w:rsidRPr="00EE272E">
        <w:t xml:space="preserve">Např. </w:t>
      </w:r>
      <w:proofErr w:type="spellStart"/>
      <w:r w:rsidRPr="00EE272E">
        <w:t>Gauge</w:t>
      </w:r>
      <w:proofErr w:type="spellEnd"/>
      <w:r w:rsidRPr="00EE272E">
        <w:t xml:space="preserve"> R&amp;R, Montážní přípravky, zda jsou kalibrované.</w:t>
      </w:r>
    </w:p>
    <w:p w14:paraId="1CF0D028" w14:textId="77777777" w:rsidR="00EE272E" w:rsidRPr="00EE272E" w:rsidRDefault="00EE272E" w:rsidP="00EE272E">
      <w:pPr>
        <w:numPr>
          <w:ilvl w:val="1"/>
          <w:numId w:val="15"/>
        </w:numPr>
      </w:pPr>
      <w:r w:rsidRPr="00EE272E">
        <w:t>Pokud R&amp;R nevyhovuje, naplánovat nápravná opatření.</w:t>
      </w:r>
    </w:p>
    <w:p w14:paraId="5D6E40F5" w14:textId="77777777" w:rsidR="00EE272E" w:rsidRPr="00EE272E" w:rsidRDefault="00EE272E" w:rsidP="00EE272E">
      <w:pPr>
        <w:numPr>
          <w:ilvl w:val="0"/>
          <w:numId w:val="15"/>
        </w:numPr>
      </w:pPr>
      <w:r w:rsidRPr="00EE272E">
        <w:rPr>
          <w:b/>
          <w:bCs/>
        </w:rPr>
        <w:t>Prověřit re-kvalifikace</w:t>
      </w:r>
      <w:r w:rsidRPr="00EE272E">
        <w:t xml:space="preserve">: </w:t>
      </w:r>
    </w:p>
    <w:p w14:paraId="69BEDA35" w14:textId="77777777" w:rsidR="00EE272E" w:rsidRPr="00EE272E" w:rsidRDefault="00EE272E" w:rsidP="00EE272E">
      <w:pPr>
        <w:numPr>
          <w:ilvl w:val="1"/>
          <w:numId w:val="15"/>
        </w:numPr>
      </w:pPr>
      <w:r w:rsidRPr="00EE272E">
        <w:t xml:space="preserve">Jsou v </w:t>
      </w:r>
      <w:proofErr w:type="spellStart"/>
      <w:r w:rsidRPr="00EE272E">
        <w:t>Control</w:t>
      </w:r>
      <w:proofErr w:type="spellEnd"/>
      <w:r w:rsidRPr="00EE272E">
        <w:t xml:space="preserve"> Planu definovány intervaly a rozsah zkoušek?</w:t>
      </w:r>
    </w:p>
    <w:p w14:paraId="59C60FF9" w14:textId="77777777" w:rsidR="00EE272E" w:rsidRPr="00EE272E" w:rsidRDefault="00EE272E" w:rsidP="00EE272E">
      <w:pPr>
        <w:numPr>
          <w:ilvl w:val="1"/>
          <w:numId w:val="15"/>
        </w:numPr>
      </w:pPr>
      <w:r w:rsidRPr="00EE272E">
        <w:t>Je zajištěna dokumentace výsledků?</w:t>
      </w:r>
    </w:p>
    <w:p w14:paraId="1E5FB2CE" w14:textId="77777777" w:rsidR="00EE272E" w:rsidRPr="00EE272E" w:rsidRDefault="00EE272E" w:rsidP="00EE272E">
      <w:pPr>
        <w:numPr>
          <w:ilvl w:val="0"/>
          <w:numId w:val="15"/>
        </w:numPr>
      </w:pPr>
      <w:r w:rsidRPr="00EE272E">
        <w:rPr>
          <w:b/>
          <w:bCs/>
        </w:rPr>
        <w:t>Zkontrolovat logistiku</w:t>
      </w:r>
      <w:r w:rsidRPr="00EE272E">
        <w:t xml:space="preserve">: </w:t>
      </w:r>
    </w:p>
    <w:p w14:paraId="585B392A" w14:textId="77777777" w:rsidR="00EE272E" w:rsidRPr="00EE272E" w:rsidRDefault="00EE272E" w:rsidP="00EE272E">
      <w:pPr>
        <w:numPr>
          <w:ilvl w:val="1"/>
          <w:numId w:val="15"/>
        </w:numPr>
      </w:pPr>
      <w:r w:rsidRPr="00EE272E">
        <w:t>Máme schválené i náhradní balení?</w:t>
      </w:r>
    </w:p>
    <w:p w14:paraId="3EACE02B" w14:textId="77777777" w:rsidR="00EE272E" w:rsidRPr="00EE272E" w:rsidRDefault="00EE272E" w:rsidP="00EE272E">
      <w:pPr>
        <w:numPr>
          <w:ilvl w:val="1"/>
          <w:numId w:val="15"/>
        </w:numPr>
      </w:pPr>
      <w:r w:rsidRPr="00EE272E">
        <w:t>Jak se řeší vracení obalů (pokud je to vratný obal)?</w:t>
      </w:r>
    </w:p>
    <w:p w14:paraId="09209848" w14:textId="77777777" w:rsidR="00EE272E" w:rsidRPr="00EE272E" w:rsidRDefault="00EE272E" w:rsidP="00EE272E">
      <w:pPr>
        <w:numPr>
          <w:ilvl w:val="0"/>
          <w:numId w:val="15"/>
        </w:numPr>
      </w:pPr>
      <w:r w:rsidRPr="00EE272E">
        <w:rPr>
          <w:b/>
          <w:bCs/>
        </w:rPr>
        <w:t>Potvrdit</w:t>
      </w:r>
      <w:r w:rsidRPr="00EE272E">
        <w:t xml:space="preserve"> ML6: obvykle formou auditu nebo detailního </w:t>
      </w:r>
      <w:proofErr w:type="spellStart"/>
      <w:r w:rsidRPr="00EE272E">
        <w:t>review</w:t>
      </w:r>
      <w:proofErr w:type="spellEnd"/>
      <w:r w:rsidRPr="00EE272E">
        <w:t>, poté zápis, že CP a PFMEA jsou finální.</w:t>
      </w:r>
    </w:p>
    <w:p w14:paraId="427EC0A6" w14:textId="77777777" w:rsidR="00EE272E" w:rsidRPr="00EE272E" w:rsidRDefault="00EE272E" w:rsidP="00EE272E">
      <w:r w:rsidRPr="00EE272E">
        <w:pict w14:anchorId="52E210E1">
          <v:rect id="_x0000_i1111" style="width:0;height:1.5pt" o:hralign="center" o:hrstd="t" o:hr="t" fillcolor="#a0a0a0" stroked="f"/>
        </w:pict>
      </w:r>
    </w:p>
    <w:p w14:paraId="13B16684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lastRenderedPageBreak/>
        <w:t xml:space="preserve">7. ML7 (I–III): Trial </w:t>
      </w:r>
      <w:proofErr w:type="spellStart"/>
      <w:r w:rsidRPr="00EE272E">
        <w:rPr>
          <w:b/>
          <w:bCs/>
        </w:rPr>
        <w:t>Runs</w:t>
      </w:r>
      <w:proofErr w:type="spellEnd"/>
      <w:r w:rsidRPr="00EE272E">
        <w:rPr>
          <w:b/>
          <w:bCs/>
        </w:rPr>
        <w:t xml:space="preserve"> / PV </w:t>
      </w:r>
      <w:proofErr w:type="spellStart"/>
      <w:r w:rsidRPr="00EE272E">
        <w:rPr>
          <w:b/>
          <w:bCs/>
        </w:rPr>
        <w:t>Samples</w:t>
      </w:r>
      <w:proofErr w:type="spellEnd"/>
    </w:p>
    <w:p w14:paraId="17B69100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7.1 Detaily a kontrolní kroky</w:t>
      </w:r>
    </w:p>
    <w:p w14:paraId="51E56592" w14:textId="77777777" w:rsidR="00EE272E" w:rsidRPr="00EE272E" w:rsidRDefault="00EE272E" w:rsidP="00EE272E">
      <w:pPr>
        <w:numPr>
          <w:ilvl w:val="0"/>
          <w:numId w:val="16"/>
        </w:numPr>
      </w:pPr>
      <w:r w:rsidRPr="00EE272E">
        <w:rPr>
          <w:b/>
          <w:bCs/>
        </w:rPr>
        <w:t>Cíl</w:t>
      </w:r>
      <w:r w:rsidRPr="00EE272E">
        <w:t xml:space="preserve">: Provede se </w:t>
      </w:r>
      <w:r w:rsidRPr="00EE272E">
        <w:rPr>
          <w:b/>
          <w:bCs/>
        </w:rPr>
        <w:t>zkušební výroba</w:t>
      </w:r>
      <w:r w:rsidRPr="00EE272E">
        <w:t xml:space="preserve"> (trial run) v reálných výrobních podmínkách a vyrobí se tzv. PV (</w:t>
      </w:r>
      <w:proofErr w:type="spellStart"/>
      <w:r w:rsidRPr="00EE272E">
        <w:t>Product</w:t>
      </w:r>
      <w:proofErr w:type="spellEnd"/>
      <w:r w:rsidRPr="00EE272E">
        <w:t xml:space="preserve"> </w:t>
      </w:r>
      <w:proofErr w:type="spellStart"/>
      <w:r w:rsidRPr="00EE272E">
        <w:t>Validation</w:t>
      </w:r>
      <w:proofErr w:type="spellEnd"/>
      <w:r w:rsidRPr="00EE272E">
        <w:t>) vzorky, které se otestují.</w:t>
      </w:r>
    </w:p>
    <w:p w14:paraId="68767132" w14:textId="77777777" w:rsidR="00EE272E" w:rsidRPr="00EE272E" w:rsidRDefault="00EE272E" w:rsidP="00EE272E">
      <w:pPr>
        <w:numPr>
          <w:ilvl w:val="0"/>
          <w:numId w:val="16"/>
        </w:numPr>
      </w:pPr>
      <w:r w:rsidRPr="00EE272E">
        <w:rPr>
          <w:b/>
          <w:bCs/>
        </w:rPr>
        <w:t>Hlavní dokumenty</w:t>
      </w:r>
      <w:r w:rsidRPr="00EE272E">
        <w:t>: Trial Run report, PV test report, definice pohledových zón (pokud jsou dekorativní díly).</w:t>
      </w:r>
    </w:p>
    <w:p w14:paraId="22E17F3B" w14:textId="77777777" w:rsidR="00EE272E" w:rsidRPr="00EE272E" w:rsidRDefault="00EE272E" w:rsidP="00EE272E">
      <w:pPr>
        <w:numPr>
          <w:ilvl w:val="0"/>
          <w:numId w:val="16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3FDABBC5" w14:textId="77777777" w:rsidR="00EE272E" w:rsidRPr="00EE272E" w:rsidRDefault="00EE272E" w:rsidP="00EE272E">
      <w:pPr>
        <w:numPr>
          <w:ilvl w:val="1"/>
          <w:numId w:val="16"/>
        </w:numPr>
      </w:pPr>
      <w:r w:rsidRPr="00EE272E">
        <w:t xml:space="preserve">Zkušební výroba při </w:t>
      </w:r>
      <w:r w:rsidRPr="00EE272E">
        <w:rPr>
          <w:b/>
          <w:bCs/>
        </w:rPr>
        <w:t>sériových parametrech</w:t>
      </w:r>
      <w:r w:rsidRPr="00EE272E">
        <w:t xml:space="preserve"> (rychlost, směny, operátoři).</w:t>
      </w:r>
    </w:p>
    <w:p w14:paraId="45625D64" w14:textId="77777777" w:rsidR="00EE272E" w:rsidRPr="00EE272E" w:rsidRDefault="00EE272E" w:rsidP="00EE272E">
      <w:pPr>
        <w:numPr>
          <w:ilvl w:val="1"/>
          <w:numId w:val="16"/>
        </w:numPr>
      </w:pPr>
      <w:r w:rsidRPr="00EE272E">
        <w:rPr>
          <w:b/>
          <w:bCs/>
        </w:rPr>
        <w:t>Výsledky měření a testů</w:t>
      </w:r>
      <w:r w:rsidRPr="00EE272E">
        <w:t xml:space="preserve"> PV vzorků.</w:t>
      </w:r>
    </w:p>
    <w:p w14:paraId="69A5A396" w14:textId="77777777" w:rsidR="00EE272E" w:rsidRPr="00EE272E" w:rsidRDefault="00EE272E" w:rsidP="00EE272E">
      <w:pPr>
        <w:numPr>
          <w:ilvl w:val="1"/>
          <w:numId w:val="16"/>
        </w:numPr>
      </w:pPr>
      <w:r w:rsidRPr="00EE272E">
        <w:t xml:space="preserve">Definice a schválení </w:t>
      </w:r>
      <w:r w:rsidRPr="00EE272E">
        <w:rPr>
          <w:b/>
          <w:bCs/>
        </w:rPr>
        <w:t>pohledových zón</w:t>
      </w:r>
      <w:r w:rsidRPr="00EE272E">
        <w:t xml:space="preserve"> (u dekorativních dílů).</w:t>
      </w:r>
    </w:p>
    <w:p w14:paraId="12819EAA" w14:textId="77777777" w:rsidR="00EE272E" w:rsidRPr="00EE272E" w:rsidRDefault="00EE272E" w:rsidP="00EE272E">
      <w:pPr>
        <w:numPr>
          <w:ilvl w:val="1"/>
          <w:numId w:val="16"/>
        </w:numPr>
      </w:pPr>
      <w:r w:rsidRPr="00EE272E">
        <w:t>Naplnění požadavků FOT/C0 (pokud existují).</w:t>
      </w:r>
    </w:p>
    <w:p w14:paraId="11B0AC30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7.2 Jak postupovat krok za krokem</w:t>
      </w:r>
    </w:p>
    <w:p w14:paraId="41CA6B67" w14:textId="77777777" w:rsidR="00EE272E" w:rsidRPr="00EE272E" w:rsidRDefault="00EE272E" w:rsidP="00EE272E">
      <w:pPr>
        <w:numPr>
          <w:ilvl w:val="0"/>
          <w:numId w:val="17"/>
        </w:numPr>
      </w:pPr>
      <w:r w:rsidRPr="00EE272E">
        <w:rPr>
          <w:b/>
          <w:bCs/>
        </w:rPr>
        <w:t>Domluvit termín Trial run</w:t>
      </w:r>
      <w:r w:rsidRPr="00EE272E">
        <w:t xml:space="preserve"> (kolik směn, jaký objem se vyrobí).</w:t>
      </w:r>
    </w:p>
    <w:p w14:paraId="0D873094" w14:textId="77777777" w:rsidR="00EE272E" w:rsidRPr="00EE272E" w:rsidRDefault="00EE272E" w:rsidP="00EE272E">
      <w:pPr>
        <w:numPr>
          <w:ilvl w:val="0"/>
          <w:numId w:val="17"/>
        </w:numPr>
      </w:pPr>
      <w:r w:rsidRPr="00EE272E">
        <w:rPr>
          <w:b/>
          <w:bCs/>
        </w:rPr>
        <w:t>Během Trial runu</w:t>
      </w:r>
      <w:r w:rsidRPr="00EE272E">
        <w:t xml:space="preserve"> sbírat data: </w:t>
      </w:r>
    </w:p>
    <w:p w14:paraId="165F4F4C" w14:textId="77777777" w:rsidR="00EE272E" w:rsidRPr="00EE272E" w:rsidRDefault="00EE272E" w:rsidP="00EE272E">
      <w:pPr>
        <w:numPr>
          <w:ilvl w:val="1"/>
          <w:numId w:val="17"/>
        </w:numPr>
      </w:pPr>
      <w:r w:rsidRPr="00EE272E">
        <w:t xml:space="preserve">Doba cyklu, zmetkovitost, prostoje, </w:t>
      </w:r>
      <w:proofErr w:type="spellStart"/>
      <w:r w:rsidRPr="00EE272E">
        <w:t>rework</w:t>
      </w:r>
      <w:proofErr w:type="spellEnd"/>
      <w:r w:rsidRPr="00EE272E">
        <w:t>.</w:t>
      </w:r>
    </w:p>
    <w:p w14:paraId="6171CC8E" w14:textId="77777777" w:rsidR="00EE272E" w:rsidRPr="00EE272E" w:rsidRDefault="00EE272E" w:rsidP="00EE272E">
      <w:pPr>
        <w:numPr>
          <w:ilvl w:val="1"/>
          <w:numId w:val="17"/>
        </w:numPr>
      </w:pPr>
      <w:r w:rsidRPr="00EE272E">
        <w:t>Po skončení analyzovat, zda proces běžel stabilně.</w:t>
      </w:r>
    </w:p>
    <w:p w14:paraId="65C15B65" w14:textId="77777777" w:rsidR="00EE272E" w:rsidRPr="00EE272E" w:rsidRDefault="00EE272E" w:rsidP="00EE272E">
      <w:pPr>
        <w:numPr>
          <w:ilvl w:val="0"/>
          <w:numId w:val="17"/>
        </w:numPr>
      </w:pPr>
      <w:r w:rsidRPr="00EE272E">
        <w:rPr>
          <w:b/>
          <w:bCs/>
        </w:rPr>
        <w:t>Vyrobené PV vzorky</w:t>
      </w:r>
      <w:r w:rsidRPr="00EE272E">
        <w:t xml:space="preserve">: </w:t>
      </w:r>
    </w:p>
    <w:p w14:paraId="45DC1C8A" w14:textId="77777777" w:rsidR="00EE272E" w:rsidRPr="00EE272E" w:rsidRDefault="00EE272E" w:rsidP="00EE272E">
      <w:pPr>
        <w:numPr>
          <w:ilvl w:val="1"/>
          <w:numId w:val="17"/>
        </w:numPr>
      </w:pPr>
      <w:r w:rsidRPr="00EE272E">
        <w:t>Změřit a zkontrolovat proti výkresům.</w:t>
      </w:r>
    </w:p>
    <w:p w14:paraId="283FB4B9" w14:textId="77777777" w:rsidR="00EE272E" w:rsidRPr="00EE272E" w:rsidRDefault="00EE272E" w:rsidP="00EE272E">
      <w:pPr>
        <w:numPr>
          <w:ilvl w:val="1"/>
          <w:numId w:val="17"/>
        </w:numPr>
      </w:pPr>
      <w:r w:rsidRPr="00EE272E">
        <w:t xml:space="preserve">Otestovat funkci, </w:t>
      </w:r>
      <w:proofErr w:type="gramStart"/>
      <w:r w:rsidRPr="00EE272E">
        <w:t>vzhled,</w:t>
      </w:r>
      <w:proofErr w:type="gramEnd"/>
      <w:r w:rsidRPr="00EE272E">
        <w:t xml:space="preserve"> atd. (pokud je to předepsáno).</w:t>
      </w:r>
    </w:p>
    <w:p w14:paraId="2F04E7D6" w14:textId="77777777" w:rsidR="00EE272E" w:rsidRPr="00EE272E" w:rsidRDefault="00EE272E" w:rsidP="00EE272E">
      <w:pPr>
        <w:numPr>
          <w:ilvl w:val="0"/>
          <w:numId w:val="17"/>
        </w:numPr>
      </w:pPr>
      <w:r w:rsidRPr="00EE272E">
        <w:rPr>
          <w:b/>
          <w:bCs/>
        </w:rPr>
        <w:t>Dekorativní díly</w:t>
      </w:r>
      <w:r w:rsidRPr="00EE272E">
        <w:t xml:space="preserve">: </w:t>
      </w:r>
    </w:p>
    <w:p w14:paraId="6A3ED348" w14:textId="77777777" w:rsidR="00EE272E" w:rsidRPr="00EE272E" w:rsidRDefault="00EE272E" w:rsidP="00EE272E">
      <w:pPr>
        <w:numPr>
          <w:ilvl w:val="1"/>
          <w:numId w:val="17"/>
        </w:numPr>
      </w:pPr>
      <w:r w:rsidRPr="00EE272E">
        <w:t>Vyrobit vzorky pro definici pohledových zón (např. A, B, C).</w:t>
      </w:r>
    </w:p>
    <w:p w14:paraId="073C697F" w14:textId="77777777" w:rsidR="00EE272E" w:rsidRPr="00EE272E" w:rsidRDefault="00EE272E" w:rsidP="00EE272E">
      <w:pPr>
        <w:numPr>
          <w:ilvl w:val="1"/>
          <w:numId w:val="17"/>
        </w:numPr>
      </w:pPr>
      <w:r w:rsidRPr="00EE272E">
        <w:t>Schválit s KOSTAL hraniční vzorky (OK / NOK).</w:t>
      </w:r>
    </w:p>
    <w:p w14:paraId="33A7D5AD" w14:textId="77777777" w:rsidR="00EE272E" w:rsidRPr="00EE272E" w:rsidRDefault="00EE272E" w:rsidP="00EE272E">
      <w:pPr>
        <w:numPr>
          <w:ilvl w:val="0"/>
          <w:numId w:val="17"/>
        </w:numPr>
      </w:pPr>
      <w:r w:rsidRPr="00EE272E">
        <w:rPr>
          <w:b/>
          <w:bCs/>
        </w:rPr>
        <w:t>Vyhodnotit</w:t>
      </w:r>
      <w:r w:rsidRPr="00EE272E">
        <w:t xml:space="preserve"> a sepsat Trial Run report a PV test report, řešit případné neshody.</w:t>
      </w:r>
    </w:p>
    <w:p w14:paraId="48BD0B97" w14:textId="77777777" w:rsidR="00EE272E" w:rsidRPr="00EE272E" w:rsidRDefault="00EE272E" w:rsidP="00EE272E">
      <w:pPr>
        <w:numPr>
          <w:ilvl w:val="0"/>
          <w:numId w:val="17"/>
        </w:numPr>
      </w:pPr>
      <w:r w:rsidRPr="00EE272E">
        <w:rPr>
          <w:b/>
          <w:bCs/>
        </w:rPr>
        <w:t>Označit</w:t>
      </w:r>
      <w:r w:rsidRPr="00EE272E">
        <w:t xml:space="preserve"> ML7 jako splněný, pokud je vše vyhovující. Pokud ne, naplánovat nápravné kroky.</w:t>
      </w:r>
    </w:p>
    <w:p w14:paraId="17726D1C" w14:textId="77777777" w:rsidR="00EE272E" w:rsidRPr="00EE272E" w:rsidRDefault="00EE272E" w:rsidP="00EE272E">
      <w:r w:rsidRPr="00EE272E">
        <w:pict w14:anchorId="45AE7309">
          <v:rect id="_x0000_i1112" style="width:0;height:1.5pt" o:hralign="center" o:hrstd="t" o:hr="t" fillcolor="#a0a0a0" stroked="f"/>
        </w:pict>
      </w:r>
    </w:p>
    <w:p w14:paraId="1BD08911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 xml:space="preserve">8. ML8 (I–III): PPAP/PPF </w:t>
      </w:r>
      <w:proofErr w:type="spellStart"/>
      <w:r w:rsidRPr="00EE272E">
        <w:rPr>
          <w:b/>
          <w:bCs/>
        </w:rPr>
        <w:t>Submission</w:t>
      </w:r>
      <w:proofErr w:type="spellEnd"/>
      <w:r w:rsidRPr="00EE272E">
        <w:rPr>
          <w:b/>
          <w:bCs/>
        </w:rPr>
        <w:t xml:space="preserve"> &amp; </w:t>
      </w:r>
      <w:proofErr w:type="spellStart"/>
      <w:r w:rsidRPr="00EE272E">
        <w:rPr>
          <w:b/>
          <w:bCs/>
        </w:rPr>
        <w:t>Short</w:t>
      </w:r>
      <w:proofErr w:type="spellEnd"/>
      <w:r w:rsidRPr="00EE272E">
        <w:rPr>
          <w:b/>
          <w:bCs/>
        </w:rPr>
        <w:t xml:space="preserve">-term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Capability</w:t>
      </w:r>
      <w:proofErr w:type="spellEnd"/>
    </w:p>
    <w:p w14:paraId="2A270600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8.1 Detaily a kontrolní kroky</w:t>
      </w:r>
    </w:p>
    <w:p w14:paraId="361E0A03" w14:textId="77777777" w:rsidR="00EE272E" w:rsidRPr="00EE272E" w:rsidRDefault="00EE272E" w:rsidP="00EE272E">
      <w:pPr>
        <w:numPr>
          <w:ilvl w:val="0"/>
          <w:numId w:val="18"/>
        </w:numPr>
      </w:pPr>
      <w:r w:rsidRPr="00EE272E">
        <w:rPr>
          <w:b/>
          <w:bCs/>
        </w:rPr>
        <w:t>Cíl</w:t>
      </w:r>
      <w:r w:rsidRPr="00EE272E">
        <w:t xml:space="preserve">: Kompletace </w:t>
      </w:r>
      <w:r w:rsidRPr="00EE272E">
        <w:rPr>
          <w:b/>
          <w:bCs/>
        </w:rPr>
        <w:t>PPAP/PPF dokumentace</w:t>
      </w:r>
      <w:r w:rsidRPr="00EE272E">
        <w:t xml:space="preserve">, provedení krátkodobých způsobilostí procesu (Pp, </w:t>
      </w:r>
      <w:proofErr w:type="spellStart"/>
      <w:r w:rsidRPr="00EE272E">
        <w:t>Ppk</w:t>
      </w:r>
      <w:proofErr w:type="spellEnd"/>
      <w:r w:rsidRPr="00EE272E">
        <w:t xml:space="preserve">) pro speciální charakteristiky a </w:t>
      </w:r>
      <w:proofErr w:type="spellStart"/>
      <w:r w:rsidRPr="00EE272E">
        <w:t>Run@Rate</w:t>
      </w:r>
      <w:proofErr w:type="spellEnd"/>
      <w:r w:rsidRPr="00EE272E">
        <w:t>.</w:t>
      </w:r>
    </w:p>
    <w:p w14:paraId="3972F107" w14:textId="77777777" w:rsidR="00EE272E" w:rsidRPr="00EE272E" w:rsidRDefault="00EE272E" w:rsidP="00EE272E">
      <w:pPr>
        <w:numPr>
          <w:ilvl w:val="0"/>
          <w:numId w:val="18"/>
        </w:numPr>
      </w:pPr>
      <w:r w:rsidRPr="00EE272E">
        <w:rPr>
          <w:b/>
          <w:bCs/>
        </w:rPr>
        <w:t>Hlavní dokumenty</w:t>
      </w:r>
      <w:r w:rsidRPr="00EE272E">
        <w:t xml:space="preserve">: PPAP balíček (ISIR, FMEA, </w:t>
      </w:r>
      <w:proofErr w:type="spellStart"/>
      <w:r w:rsidRPr="00EE272E">
        <w:t>Control</w:t>
      </w:r>
      <w:proofErr w:type="spellEnd"/>
      <w:r w:rsidRPr="00EE272E">
        <w:t xml:space="preserve"> </w:t>
      </w:r>
      <w:proofErr w:type="spellStart"/>
      <w:r w:rsidRPr="00EE272E">
        <w:t>Plan</w:t>
      </w:r>
      <w:proofErr w:type="spellEnd"/>
      <w:r w:rsidRPr="00EE272E">
        <w:t xml:space="preserve">, </w:t>
      </w:r>
      <w:proofErr w:type="spellStart"/>
      <w:r w:rsidRPr="00EE272E">
        <w:t>Flow</w:t>
      </w:r>
      <w:proofErr w:type="spellEnd"/>
      <w:r w:rsidRPr="00EE272E">
        <w:t xml:space="preserve"> Chart, MSA, materiálové certifikáty atd.).</w:t>
      </w:r>
    </w:p>
    <w:p w14:paraId="09956E84" w14:textId="77777777" w:rsidR="00EE272E" w:rsidRPr="00EE272E" w:rsidRDefault="00EE272E" w:rsidP="00EE272E">
      <w:pPr>
        <w:numPr>
          <w:ilvl w:val="0"/>
          <w:numId w:val="18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44BD70AE" w14:textId="77777777" w:rsidR="00EE272E" w:rsidRPr="00EE272E" w:rsidRDefault="00EE272E" w:rsidP="00EE272E">
      <w:pPr>
        <w:numPr>
          <w:ilvl w:val="1"/>
          <w:numId w:val="18"/>
        </w:numPr>
      </w:pPr>
      <w:r w:rsidRPr="00EE272E">
        <w:rPr>
          <w:b/>
          <w:bCs/>
        </w:rPr>
        <w:lastRenderedPageBreak/>
        <w:t>PPAP dokumenty</w:t>
      </w:r>
      <w:r w:rsidRPr="00EE272E">
        <w:t xml:space="preserve"> – úplnost, soulad s požadavky KOSTAL.</w:t>
      </w:r>
    </w:p>
    <w:p w14:paraId="32989BED" w14:textId="77777777" w:rsidR="00EE272E" w:rsidRPr="00EE272E" w:rsidRDefault="00EE272E" w:rsidP="00EE272E">
      <w:pPr>
        <w:numPr>
          <w:ilvl w:val="1"/>
          <w:numId w:val="18"/>
        </w:numPr>
      </w:pPr>
      <w:r w:rsidRPr="00EE272E">
        <w:rPr>
          <w:b/>
          <w:bCs/>
        </w:rPr>
        <w:t>Krátkodobá způsobilost</w:t>
      </w:r>
      <w:r w:rsidRPr="00EE272E">
        <w:t xml:space="preserve"> (Pp, </w:t>
      </w:r>
      <w:proofErr w:type="spellStart"/>
      <w:r w:rsidRPr="00EE272E">
        <w:t>Ppk</w:t>
      </w:r>
      <w:proofErr w:type="spellEnd"/>
      <w:r w:rsidRPr="00EE272E">
        <w:t xml:space="preserve">) – vyhovují definovaným cílům (např. </w:t>
      </w:r>
      <w:proofErr w:type="spellStart"/>
      <w:r w:rsidRPr="00EE272E">
        <w:t>Ppk</w:t>
      </w:r>
      <w:proofErr w:type="spellEnd"/>
      <w:r w:rsidRPr="00EE272E">
        <w:t xml:space="preserve"> ≥ 1,67)?</w:t>
      </w:r>
    </w:p>
    <w:p w14:paraId="23A2AF56" w14:textId="77777777" w:rsidR="00EE272E" w:rsidRPr="00EE272E" w:rsidRDefault="00EE272E" w:rsidP="00EE272E">
      <w:pPr>
        <w:numPr>
          <w:ilvl w:val="1"/>
          <w:numId w:val="18"/>
        </w:numPr>
      </w:pPr>
      <w:proofErr w:type="spellStart"/>
      <w:r w:rsidRPr="00EE272E">
        <w:rPr>
          <w:b/>
          <w:bCs/>
        </w:rPr>
        <w:t>Run@Rate</w:t>
      </w:r>
      <w:proofErr w:type="spellEnd"/>
      <w:r w:rsidRPr="00EE272E">
        <w:t xml:space="preserve"> – výroba zvládne požadovaný tak (</w:t>
      </w:r>
      <w:proofErr w:type="spellStart"/>
      <w:r w:rsidRPr="00EE272E">
        <w:t>peak</w:t>
      </w:r>
      <w:proofErr w:type="spellEnd"/>
      <w:r w:rsidRPr="00EE272E">
        <w:t xml:space="preserve"> </w:t>
      </w:r>
      <w:proofErr w:type="spellStart"/>
      <w:r w:rsidRPr="00EE272E">
        <w:t>volumes</w:t>
      </w:r>
      <w:proofErr w:type="spellEnd"/>
      <w:r w:rsidRPr="00EE272E">
        <w:t>).</w:t>
      </w:r>
    </w:p>
    <w:p w14:paraId="332D40B9" w14:textId="77777777" w:rsidR="00EE272E" w:rsidRPr="00EE272E" w:rsidRDefault="00EE272E" w:rsidP="00EE272E">
      <w:pPr>
        <w:numPr>
          <w:ilvl w:val="1"/>
          <w:numId w:val="18"/>
        </w:numPr>
      </w:pPr>
      <w:r w:rsidRPr="00EE272E">
        <w:t xml:space="preserve">Příprava na </w:t>
      </w:r>
      <w:proofErr w:type="spellStart"/>
      <w:r w:rsidRPr="00EE272E">
        <w:rPr>
          <w:b/>
          <w:bCs/>
        </w:rPr>
        <w:t>deviation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approvals</w:t>
      </w:r>
      <w:proofErr w:type="spellEnd"/>
      <w:r w:rsidRPr="00EE272E">
        <w:t xml:space="preserve"> (pokud nějaká charakteristika nebude splněna).</w:t>
      </w:r>
    </w:p>
    <w:p w14:paraId="6A18C1CF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8.2 Jak postupovat krok za krokem</w:t>
      </w:r>
    </w:p>
    <w:p w14:paraId="52D022C6" w14:textId="77777777" w:rsidR="00EE272E" w:rsidRPr="00EE272E" w:rsidRDefault="00EE272E" w:rsidP="00EE272E">
      <w:pPr>
        <w:numPr>
          <w:ilvl w:val="0"/>
          <w:numId w:val="19"/>
        </w:numPr>
      </w:pPr>
      <w:r w:rsidRPr="00EE272E">
        <w:rPr>
          <w:b/>
          <w:bCs/>
        </w:rPr>
        <w:t>Sepsat seznam PPAP dokumentů</w:t>
      </w:r>
      <w:r w:rsidRPr="00EE272E">
        <w:t xml:space="preserve"> (viz checklist AIAG nebo KOSTAL-</w:t>
      </w:r>
      <w:proofErr w:type="spellStart"/>
      <w:r w:rsidRPr="00EE272E">
        <w:t>specific</w:t>
      </w:r>
      <w:proofErr w:type="spellEnd"/>
      <w:r w:rsidRPr="00EE272E">
        <w:t>).</w:t>
      </w:r>
    </w:p>
    <w:p w14:paraId="15D2FA72" w14:textId="77777777" w:rsidR="00EE272E" w:rsidRPr="00EE272E" w:rsidRDefault="00EE272E" w:rsidP="00EE272E">
      <w:pPr>
        <w:numPr>
          <w:ilvl w:val="0"/>
          <w:numId w:val="19"/>
        </w:numPr>
      </w:pPr>
      <w:r w:rsidRPr="00EE272E">
        <w:rPr>
          <w:b/>
          <w:bCs/>
        </w:rPr>
        <w:t>Prokazatelně provést</w:t>
      </w:r>
      <w:r w:rsidRPr="00EE272E">
        <w:t xml:space="preserve"> krátkodobou způsobilost: </w:t>
      </w:r>
    </w:p>
    <w:p w14:paraId="59DEAC32" w14:textId="77777777" w:rsidR="00EE272E" w:rsidRPr="00EE272E" w:rsidRDefault="00EE272E" w:rsidP="00EE272E">
      <w:pPr>
        <w:numPr>
          <w:ilvl w:val="1"/>
          <w:numId w:val="19"/>
        </w:numPr>
      </w:pPr>
      <w:r w:rsidRPr="00EE272E">
        <w:t>Odebrat dostatečný vzorek (min. 125 ks) při stabilním procesu.</w:t>
      </w:r>
    </w:p>
    <w:p w14:paraId="4E80F0A0" w14:textId="77777777" w:rsidR="00EE272E" w:rsidRPr="00EE272E" w:rsidRDefault="00EE272E" w:rsidP="00EE272E">
      <w:pPr>
        <w:numPr>
          <w:ilvl w:val="1"/>
          <w:numId w:val="19"/>
        </w:numPr>
      </w:pPr>
      <w:r w:rsidRPr="00EE272E">
        <w:t>Vyhodnotit Pp/</w:t>
      </w:r>
      <w:proofErr w:type="spellStart"/>
      <w:r w:rsidRPr="00EE272E">
        <w:t>Ppk</w:t>
      </w:r>
      <w:proofErr w:type="spellEnd"/>
      <w:r w:rsidRPr="00EE272E">
        <w:t>, zda splňuje požadavky (např. ≥ 1,67).</w:t>
      </w:r>
    </w:p>
    <w:p w14:paraId="439C0AA2" w14:textId="77777777" w:rsidR="00EE272E" w:rsidRPr="00EE272E" w:rsidRDefault="00EE272E" w:rsidP="00EE272E">
      <w:pPr>
        <w:numPr>
          <w:ilvl w:val="0"/>
          <w:numId w:val="19"/>
        </w:numPr>
      </w:pPr>
      <w:r w:rsidRPr="00EE272E">
        <w:rPr>
          <w:b/>
          <w:bCs/>
        </w:rPr>
        <w:t xml:space="preserve">Dokončit </w:t>
      </w:r>
      <w:proofErr w:type="spellStart"/>
      <w:r w:rsidRPr="00EE272E">
        <w:rPr>
          <w:b/>
          <w:bCs/>
        </w:rPr>
        <w:t>Run@Rate</w:t>
      </w:r>
      <w:proofErr w:type="spellEnd"/>
      <w:r w:rsidRPr="00EE272E">
        <w:t xml:space="preserve"> (výroba v sériových podmínkách): </w:t>
      </w:r>
    </w:p>
    <w:p w14:paraId="5450C0E4" w14:textId="77777777" w:rsidR="00EE272E" w:rsidRPr="00EE272E" w:rsidRDefault="00EE272E" w:rsidP="00EE272E">
      <w:pPr>
        <w:numPr>
          <w:ilvl w:val="1"/>
          <w:numId w:val="19"/>
        </w:numPr>
      </w:pPr>
      <w:r w:rsidRPr="00EE272E">
        <w:t>Vyhodnotit, zda linka dosahuje požadované kapacity (kusy/den).</w:t>
      </w:r>
    </w:p>
    <w:p w14:paraId="3904D514" w14:textId="77777777" w:rsidR="00EE272E" w:rsidRPr="00EE272E" w:rsidRDefault="00EE272E" w:rsidP="00EE272E">
      <w:pPr>
        <w:numPr>
          <w:ilvl w:val="0"/>
          <w:numId w:val="19"/>
        </w:numPr>
      </w:pPr>
      <w:r w:rsidRPr="00EE272E">
        <w:rPr>
          <w:b/>
          <w:bCs/>
        </w:rPr>
        <w:t>Zkompletovat PPAP</w:t>
      </w:r>
      <w:r w:rsidRPr="00EE272E">
        <w:t xml:space="preserve"> (ISIR, materiálové atesty, MSA R&amp;</w:t>
      </w:r>
      <w:proofErr w:type="gramStart"/>
      <w:r w:rsidRPr="00EE272E">
        <w:t>R,</w:t>
      </w:r>
      <w:proofErr w:type="gramEnd"/>
      <w:r w:rsidRPr="00EE272E">
        <w:t xml:space="preserve"> atd.) a </w:t>
      </w:r>
      <w:r w:rsidRPr="00EE272E">
        <w:rPr>
          <w:b/>
          <w:bCs/>
        </w:rPr>
        <w:t>odeslat</w:t>
      </w:r>
      <w:r w:rsidRPr="00EE272E">
        <w:t xml:space="preserve"> KOSTAL ke schválení.</w:t>
      </w:r>
    </w:p>
    <w:p w14:paraId="096F2979" w14:textId="77777777" w:rsidR="00EE272E" w:rsidRPr="00EE272E" w:rsidRDefault="00EE272E" w:rsidP="00EE272E">
      <w:pPr>
        <w:numPr>
          <w:ilvl w:val="0"/>
          <w:numId w:val="19"/>
        </w:numPr>
      </w:pPr>
      <w:r w:rsidRPr="00EE272E">
        <w:rPr>
          <w:b/>
          <w:bCs/>
        </w:rPr>
        <w:t>Řešit neshody</w:t>
      </w:r>
      <w:r w:rsidRPr="00EE272E">
        <w:t xml:space="preserve">: </w:t>
      </w:r>
    </w:p>
    <w:p w14:paraId="0896CC32" w14:textId="77777777" w:rsidR="00EE272E" w:rsidRPr="00EE272E" w:rsidRDefault="00EE272E" w:rsidP="00EE272E">
      <w:pPr>
        <w:numPr>
          <w:ilvl w:val="1"/>
          <w:numId w:val="19"/>
        </w:numPr>
      </w:pPr>
      <w:r w:rsidRPr="00EE272E">
        <w:t>Pokud Pp/</w:t>
      </w:r>
      <w:proofErr w:type="spellStart"/>
      <w:r w:rsidRPr="00EE272E">
        <w:t>Ppk</w:t>
      </w:r>
      <w:proofErr w:type="spellEnd"/>
      <w:r w:rsidRPr="00EE272E">
        <w:t xml:space="preserve"> nevyhovuje, vypracovat akční plán.</w:t>
      </w:r>
    </w:p>
    <w:p w14:paraId="1C244759" w14:textId="77777777" w:rsidR="00EE272E" w:rsidRPr="00EE272E" w:rsidRDefault="00EE272E" w:rsidP="00EE272E">
      <w:pPr>
        <w:numPr>
          <w:ilvl w:val="1"/>
          <w:numId w:val="19"/>
        </w:numPr>
      </w:pPr>
      <w:r w:rsidRPr="00EE272E">
        <w:t>Pokud není PPAP plně kompletní, dojednat dočasné schválení (žluté).</w:t>
      </w:r>
    </w:p>
    <w:p w14:paraId="36D1E91D" w14:textId="77777777" w:rsidR="00EE272E" w:rsidRPr="00EE272E" w:rsidRDefault="00EE272E" w:rsidP="00EE272E">
      <w:pPr>
        <w:numPr>
          <w:ilvl w:val="0"/>
          <w:numId w:val="19"/>
        </w:numPr>
      </w:pPr>
      <w:r w:rsidRPr="00EE272E">
        <w:rPr>
          <w:b/>
          <w:bCs/>
        </w:rPr>
        <w:t>Čekat na oficiální rozhodnutí</w:t>
      </w:r>
      <w:r w:rsidRPr="00EE272E">
        <w:t xml:space="preserve"> (ML9).</w:t>
      </w:r>
    </w:p>
    <w:p w14:paraId="2DE8D7D3" w14:textId="77777777" w:rsidR="00EE272E" w:rsidRPr="00EE272E" w:rsidRDefault="00EE272E" w:rsidP="00EE272E">
      <w:r w:rsidRPr="00EE272E">
        <w:pict w14:anchorId="507FFE4E">
          <v:rect id="_x0000_i1113" style="width:0;height:1.5pt" o:hralign="center" o:hrstd="t" o:hr="t" fillcolor="#a0a0a0" stroked="f"/>
        </w:pict>
      </w:r>
    </w:p>
    <w:p w14:paraId="58AC8EC5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 xml:space="preserve">9. ML9: </w:t>
      </w:r>
      <w:proofErr w:type="spellStart"/>
      <w:r w:rsidRPr="00EE272E">
        <w:rPr>
          <w:b/>
          <w:bCs/>
        </w:rPr>
        <w:t>Review</w:t>
      </w:r>
      <w:proofErr w:type="spellEnd"/>
      <w:r w:rsidRPr="00EE272E">
        <w:rPr>
          <w:b/>
          <w:bCs/>
        </w:rPr>
        <w:t xml:space="preserve"> KOSTAL PPAP/PPF </w:t>
      </w:r>
      <w:proofErr w:type="spellStart"/>
      <w:r w:rsidRPr="00EE272E">
        <w:rPr>
          <w:b/>
          <w:bCs/>
        </w:rPr>
        <w:t>Decision</w:t>
      </w:r>
      <w:proofErr w:type="spellEnd"/>
    </w:p>
    <w:p w14:paraId="6EEE0297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9.1 Detaily a kontrolní kroky</w:t>
      </w:r>
    </w:p>
    <w:p w14:paraId="3BE651B1" w14:textId="77777777" w:rsidR="00EE272E" w:rsidRPr="00EE272E" w:rsidRDefault="00EE272E" w:rsidP="00EE272E">
      <w:pPr>
        <w:numPr>
          <w:ilvl w:val="0"/>
          <w:numId w:val="20"/>
        </w:numPr>
      </w:pPr>
      <w:r w:rsidRPr="00EE272E">
        <w:rPr>
          <w:b/>
          <w:bCs/>
        </w:rPr>
        <w:t>Cíl</w:t>
      </w:r>
      <w:r w:rsidRPr="00EE272E">
        <w:t xml:space="preserve">: KOSTAL zkontroluje PPAP balíček a vydá oficiální </w:t>
      </w:r>
      <w:r w:rsidRPr="00EE272E">
        <w:rPr>
          <w:b/>
          <w:bCs/>
        </w:rPr>
        <w:t xml:space="preserve">PSW (Part </w:t>
      </w:r>
      <w:proofErr w:type="spellStart"/>
      <w:r w:rsidRPr="00EE272E">
        <w:rPr>
          <w:b/>
          <w:bCs/>
        </w:rPr>
        <w:t>Submission</w:t>
      </w:r>
      <w:proofErr w:type="spellEnd"/>
      <w:r w:rsidRPr="00EE272E">
        <w:rPr>
          <w:b/>
          <w:bCs/>
        </w:rPr>
        <w:t xml:space="preserve"> Warrant)</w:t>
      </w:r>
      <w:r w:rsidRPr="00EE272E">
        <w:t>. Dodavatel se dozví, zda je díl plně schválen, dočasně schválen nebo zamítnut.</w:t>
      </w:r>
    </w:p>
    <w:p w14:paraId="0DD8D071" w14:textId="77777777" w:rsidR="00EE272E" w:rsidRPr="00EE272E" w:rsidRDefault="00EE272E" w:rsidP="00EE272E">
      <w:pPr>
        <w:numPr>
          <w:ilvl w:val="0"/>
          <w:numId w:val="20"/>
        </w:numPr>
      </w:pPr>
      <w:r w:rsidRPr="00EE272E">
        <w:rPr>
          <w:b/>
          <w:bCs/>
        </w:rPr>
        <w:t>Hlavní dokumenty</w:t>
      </w:r>
      <w:r w:rsidRPr="00EE272E">
        <w:t>: KOSTAL PSW (</w:t>
      </w:r>
      <w:proofErr w:type="spellStart"/>
      <w:r w:rsidRPr="00EE272E">
        <w:t>Production</w:t>
      </w:r>
      <w:proofErr w:type="spellEnd"/>
      <w:r w:rsidRPr="00EE272E">
        <w:t xml:space="preserve"> </w:t>
      </w:r>
      <w:proofErr w:type="spellStart"/>
      <w:r w:rsidRPr="00EE272E">
        <w:t>Submission</w:t>
      </w:r>
      <w:proofErr w:type="spellEnd"/>
      <w:r w:rsidRPr="00EE272E">
        <w:t xml:space="preserve"> Warrant), e-mail / zápis s komentáři k PPAP.</w:t>
      </w:r>
    </w:p>
    <w:p w14:paraId="51C12A0F" w14:textId="77777777" w:rsidR="00EE272E" w:rsidRPr="00EE272E" w:rsidRDefault="00EE272E" w:rsidP="00EE272E">
      <w:pPr>
        <w:numPr>
          <w:ilvl w:val="0"/>
          <w:numId w:val="20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7A776553" w14:textId="77777777" w:rsidR="00EE272E" w:rsidRPr="00EE272E" w:rsidRDefault="00EE272E" w:rsidP="00EE272E">
      <w:pPr>
        <w:numPr>
          <w:ilvl w:val="1"/>
          <w:numId w:val="20"/>
        </w:numPr>
      </w:pPr>
      <w:r w:rsidRPr="00EE272E">
        <w:rPr>
          <w:b/>
          <w:bCs/>
        </w:rPr>
        <w:t>Rozhodnutí</w:t>
      </w:r>
      <w:r w:rsidRPr="00EE272E">
        <w:t xml:space="preserve"> (</w:t>
      </w:r>
      <w:proofErr w:type="gramStart"/>
      <w:r w:rsidRPr="00EE272E">
        <w:t>Zelené</w:t>
      </w:r>
      <w:proofErr w:type="gramEnd"/>
      <w:r w:rsidRPr="00EE272E">
        <w:t xml:space="preserve"> = OK, Žluté = podmíněně OK, Červené = zamítnuto).</w:t>
      </w:r>
    </w:p>
    <w:p w14:paraId="51772639" w14:textId="77777777" w:rsidR="00EE272E" w:rsidRPr="00EE272E" w:rsidRDefault="00EE272E" w:rsidP="00EE272E">
      <w:pPr>
        <w:numPr>
          <w:ilvl w:val="1"/>
          <w:numId w:val="20"/>
        </w:numPr>
      </w:pPr>
      <w:r w:rsidRPr="00EE272E">
        <w:t xml:space="preserve">V případě </w:t>
      </w:r>
      <w:r w:rsidRPr="00EE272E">
        <w:rPr>
          <w:b/>
          <w:bCs/>
        </w:rPr>
        <w:t>žlutého</w:t>
      </w:r>
      <w:r w:rsidRPr="00EE272E">
        <w:t xml:space="preserve"> schválení – definované podmínky a termíny nápravy.</w:t>
      </w:r>
    </w:p>
    <w:p w14:paraId="63024953" w14:textId="77777777" w:rsidR="00EE272E" w:rsidRPr="00EE272E" w:rsidRDefault="00EE272E" w:rsidP="00EE272E">
      <w:pPr>
        <w:numPr>
          <w:ilvl w:val="1"/>
          <w:numId w:val="20"/>
        </w:numPr>
      </w:pPr>
      <w:r w:rsidRPr="00EE272E">
        <w:t xml:space="preserve">Při </w:t>
      </w:r>
      <w:r w:rsidRPr="00EE272E">
        <w:rPr>
          <w:b/>
          <w:bCs/>
        </w:rPr>
        <w:t>zamítnutí</w:t>
      </w:r>
      <w:r w:rsidRPr="00EE272E">
        <w:t xml:space="preserve"> – důvody a nový plán předložení PPAP.</w:t>
      </w:r>
    </w:p>
    <w:p w14:paraId="69C3CF37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9.2 Jak postupovat krok za krokem</w:t>
      </w:r>
    </w:p>
    <w:p w14:paraId="17F1578F" w14:textId="77777777" w:rsidR="00EE272E" w:rsidRPr="00EE272E" w:rsidRDefault="00EE272E" w:rsidP="00EE272E">
      <w:pPr>
        <w:numPr>
          <w:ilvl w:val="0"/>
          <w:numId w:val="21"/>
        </w:numPr>
      </w:pPr>
      <w:r w:rsidRPr="00EE272E">
        <w:rPr>
          <w:b/>
          <w:bCs/>
        </w:rPr>
        <w:t>Vyčkat na oficiální výsledek</w:t>
      </w:r>
      <w:r w:rsidRPr="00EE272E">
        <w:t xml:space="preserve"> od KOSTAL (PSW).</w:t>
      </w:r>
    </w:p>
    <w:p w14:paraId="20B8D5FA" w14:textId="77777777" w:rsidR="00EE272E" w:rsidRPr="00EE272E" w:rsidRDefault="00EE272E" w:rsidP="00EE272E">
      <w:pPr>
        <w:numPr>
          <w:ilvl w:val="0"/>
          <w:numId w:val="21"/>
        </w:numPr>
      </w:pPr>
      <w:r w:rsidRPr="00EE272E">
        <w:rPr>
          <w:b/>
          <w:bCs/>
        </w:rPr>
        <w:t>Pokud je zelené schválení</w:t>
      </w:r>
      <w:r w:rsidRPr="00EE272E">
        <w:t xml:space="preserve">: </w:t>
      </w:r>
    </w:p>
    <w:p w14:paraId="6DF5A72B" w14:textId="77777777" w:rsidR="00EE272E" w:rsidRPr="00EE272E" w:rsidRDefault="00EE272E" w:rsidP="00EE272E">
      <w:pPr>
        <w:numPr>
          <w:ilvl w:val="1"/>
          <w:numId w:val="21"/>
        </w:numPr>
      </w:pPr>
      <w:r w:rsidRPr="00EE272E">
        <w:lastRenderedPageBreak/>
        <w:t>Dodržovat všechny schválené podmínky (např. re-kvalifikace, SPC).</w:t>
      </w:r>
    </w:p>
    <w:p w14:paraId="041B042D" w14:textId="77777777" w:rsidR="00EE272E" w:rsidRPr="00EE272E" w:rsidRDefault="00EE272E" w:rsidP="00EE272E">
      <w:pPr>
        <w:numPr>
          <w:ilvl w:val="1"/>
          <w:numId w:val="21"/>
        </w:numPr>
      </w:pPr>
      <w:r w:rsidRPr="00EE272E">
        <w:t>Lze zahájit dodávky sériových dílů bez omezení.</w:t>
      </w:r>
    </w:p>
    <w:p w14:paraId="1B7BE706" w14:textId="77777777" w:rsidR="00EE272E" w:rsidRPr="00EE272E" w:rsidRDefault="00EE272E" w:rsidP="00EE272E">
      <w:pPr>
        <w:numPr>
          <w:ilvl w:val="0"/>
          <w:numId w:val="21"/>
        </w:numPr>
      </w:pPr>
      <w:r w:rsidRPr="00EE272E">
        <w:rPr>
          <w:b/>
          <w:bCs/>
        </w:rPr>
        <w:t>Pokud je žluté (podmíněné) schválení</w:t>
      </w:r>
      <w:r w:rsidRPr="00EE272E">
        <w:t xml:space="preserve">: </w:t>
      </w:r>
    </w:p>
    <w:p w14:paraId="7B5A9F40" w14:textId="77777777" w:rsidR="00EE272E" w:rsidRPr="00EE272E" w:rsidRDefault="00EE272E" w:rsidP="00EE272E">
      <w:pPr>
        <w:numPr>
          <w:ilvl w:val="1"/>
          <w:numId w:val="21"/>
        </w:numPr>
      </w:pPr>
      <w:r w:rsidRPr="00EE272E">
        <w:t>Postupovat podle definovaného akčního plánu a termínů (zlepšení procesu, doplnění dokumentů).</w:t>
      </w:r>
    </w:p>
    <w:p w14:paraId="5E9C64CA" w14:textId="77777777" w:rsidR="00EE272E" w:rsidRPr="00EE272E" w:rsidRDefault="00EE272E" w:rsidP="00EE272E">
      <w:pPr>
        <w:numPr>
          <w:ilvl w:val="1"/>
          <w:numId w:val="21"/>
        </w:numPr>
      </w:pPr>
      <w:r w:rsidRPr="00EE272E">
        <w:t>Dodávky mohou probíhat, ale s omezeními nebo s častější kontrolou.</w:t>
      </w:r>
    </w:p>
    <w:p w14:paraId="30D3940B" w14:textId="77777777" w:rsidR="00EE272E" w:rsidRPr="00EE272E" w:rsidRDefault="00EE272E" w:rsidP="00EE272E">
      <w:pPr>
        <w:numPr>
          <w:ilvl w:val="0"/>
          <w:numId w:val="21"/>
        </w:numPr>
      </w:pPr>
      <w:r w:rsidRPr="00EE272E">
        <w:rPr>
          <w:b/>
          <w:bCs/>
        </w:rPr>
        <w:t>Pokud je červené (zamítnuté)</w:t>
      </w:r>
      <w:r w:rsidRPr="00EE272E">
        <w:t xml:space="preserve">: </w:t>
      </w:r>
    </w:p>
    <w:p w14:paraId="3FE32ABC" w14:textId="77777777" w:rsidR="00EE272E" w:rsidRPr="00EE272E" w:rsidRDefault="00EE272E" w:rsidP="00EE272E">
      <w:pPr>
        <w:numPr>
          <w:ilvl w:val="1"/>
          <w:numId w:val="21"/>
        </w:numPr>
      </w:pPr>
      <w:r w:rsidRPr="00EE272E">
        <w:t>Okamžitě vyřešit důvody zamítnutí.</w:t>
      </w:r>
    </w:p>
    <w:p w14:paraId="08EB45BE" w14:textId="77777777" w:rsidR="00EE272E" w:rsidRPr="00EE272E" w:rsidRDefault="00EE272E" w:rsidP="00EE272E">
      <w:pPr>
        <w:numPr>
          <w:ilvl w:val="1"/>
          <w:numId w:val="21"/>
        </w:numPr>
      </w:pPr>
      <w:r w:rsidRPr="00EE272E">
        <w:t>Vypracovat nový PPAP a znovu předložit v dohodnutém termínu.</w:t>
      </w:r>
    </w:p>
    <w:p w14:paraId="44DF3C86" w14:textId="77777777" w:rsidR="00EE272E" w:rsidRPr="00EE272E" w:rsidRDefault="00EE272E" w:rsidP="00EE272E">
      <w:pPr>
        <w:numPr>
          <w:ilvl w:val="0"/>
          <w:numId w:val="21"/>
        </w:numPr>
      </w:pPr>
      <w:r w:rsidRPr="00EE272E">
        <w:rPr>
          <w:b/>
          <w:bCs/>
        </w:rPr>
        <w:t>Zaznamenat</w:t>
      </w:r>
      <w:r w:rsidRPr="00EE272E">
        <w:t xml:space="preserve"> oficiální výsledek do APQP tabulky a informovat interní tým (výrobu, logistiku).</w:t>
      </w:r>
    </w:p>
    <w:p w14:paraId="4321CADA" w14:textId="77777777" w:rsidR="00EE272E" w:rsidRPr="00EE272E" w:rsidRDefault="00EE272E" w:rsidP="00EE272E">
      <w:r w:rsidRPr="00EE272E">
        <w:pict w14:anchorId="594BCE9A">
          <v:rect id="_x0000_i1114" style="width:0;height:1.5pt" o:hralign="center" o:hrstd="t" o:hr="t" fillcolor="#a0a0a0" stroked="f"/>
        </w:pict>
      </w:r>
    </w:p>
    <w:p w14:paraId="026FF5CD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10. ML10 (</w:t>
      </w:r>
      <w:proofErr w:type="spellStart"/>
      <w:r w:rsidRPr="00EE272E">
        <w:rPr>
          <w:b/>
          <w:bCs/>
        </w:rPr>
        <w:t>Active</w:t>
      </w:r>
      <w:proofErr w:type="spellEnd"/>
      <w:r w:rsidRPr="00EE272E">
        <w:rPr>
          <w:b/>
          <w:bCs/>
        </w:rPr>
        <w:t xml:space="preserve">): Long-term </w:t>
      </w:r>
      <w:proofErr w:type="spellStart"/>
      <w:r w:rsidRPr="00EE272E">
        <w:rPr>
          <w:b/>
          <w:bCs/>
        </w:rPr>
        <w:t>Process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Capability</w:t>
      </w:r>
      <w:proofErr w:type="spellEnd"/>
    </w:p>
    <w:p w14:paraId="1C355C77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10.1 Detaily a kontrolní kroky</w:t>
      </w:r>
    </w:p>
    <w:p w14:paraId="46291467" w14:textId="77777777" w:rsidR="00EE272E" w:rsidRPr="00EE272E" w:rsidRDefault="00EE272E" w:rsidP="00EE272E">
      <w:pPr>
        <w:numPr>
          <w:ilvl w:val="0"/>
          <w:numId w:val="22"/>
        </w:numPr>
      </w:pPr>
      <w:r w:rsidRPr="00EE272E">
        <w:rPr>
          <w:b/>
          <w:bCs/>
        </w:rPr>
        <w:t>Cíl</w:t>
      </w:r>
      <w:r w:rsidRPr="00EE272E">
        <w:t>: Dlouhodobě udržet a zlepšovat způsobilost procesu v sériové výrobě, monitorovat reklamace a řešit případné změny formou re-PPAP.</w:t>
      </w:r>
    </w:p>
    <w:p w14:paraId="310095BA" w14:textId="77777777" w:rsidR="00EE272E" w:rsidRPr="00EE272E" w:rsidRDefault="00EE272E" w:rsidP="00EE272E">
      <w:pPr>
        <w:numPr>
          <w:ilvl w:val="0"/>
          <w:numId w:val="22"/>
        </w:numPr>
      </w:pPr>
      <w:r w:rsidRPr="00EE272E">
        <w:rPr>
          <w:b/>
          <w:bCs/>
        </w:rPr>
        <w:t>Hlavní dokumenty</w:t>
      </w:r>
      <w:r w:rsidRPr="00EE272E">
        <w:t xml:space="preserve">: SPC záznamy (dlouhodobá způsobilost </w:t>
      </w:r>
      <w:proofErr w:type="spellStart"/>
      <w:r w:rsidRPr="00EE272E">
        <w:t>Cp</w:t>
      </w:r>
      <w:proofErr w:type="spellEnd"/>
      <w:r w:rsidRPr="00EE272E">
        <w:t>/</w:t>
      </w:r>
      <w:proofErr w:type="spellStart"/>
      <w:r w:rsidRPr="00EE272E">
        <w:t>Cpk</w:t>
      </w:r>
      <w:proofErr w:type="spellEnd"/>
      <w:r w:rsidRPr="00EE272E">
        <w:t xml:space="preserve">), Reklamační protokoly, Zápisy z interních auditů, </w:t>
      </w:r>
      <w:proofErr w:type="spellStart"/>
      <w:r w:rsidRPr="00EE272E">
        <w:t>Lessons</w:t>
      </w:r>
      <w:proofErr w:type="spellEnd"/>
      <w:r w:rsidRPr="00EE272E">
        <w:t xml:space="preserve"> </w:t>
      </w:r>
      <w:proofErr w:type="spellStart"/>
      <w:r w:rsidRPr="00EE272E">
        <w:t>Learned</w:t>
      </w:r>
      <w:proofErr w:type="spellEnd"/>
      <w:r w:rsidRPr="00EE272E">
        <w:t>.</w:t>
      </w:r>
    </w:p>
    <w:p w14:paraId="7E7CC008" w14:textId="77777777" w:rsidR="00EE272E" w:rsidRPr="00EE272E" w:rsidRDefault="00EE272E" w:rsidP="00EE272E">
      <w:pPr>
        <w:numPr>
          <w:ilvl w:val="0"/>
          <w:numId w:val="22"/>
        </w:numPr>
      </w:pPr>
      <w:r w:rsidRPr="00EE272E">
        <w:rPr>
          <w:b/>
          <w:bCs/>
        </w:rPr>
        <w:t>Co se kontroluje</w:t>
      </w:r>
      <w:r w:rsidRPr="00EE272E">
        <w:t xml:space="preserve">: </w:t>
      </w:r>
    </w:p>
    <w:p w14:paraId="12DFED58" w14:textId="77777777" w:rsidR="00EE272E" w:rsidRPr="00EE272E" w:rsidRDefault="00EE272E" w:rsidP="00EE272E">
      <w:pPr>
        <w:numPr>
          <w:ilvl w:val="1"/>
          <w:numId w:val="22"/>
        </w:numPr>
      </w:pPr>
      <w:r w:rsidRPr="00EE272E">
        <w:rPr>
          <w:b/>
          <w:bCs/>
        </w:rPr>
        <w:t>Dlouhodobá způsobilost</w:t>
      </w:r>
      <w:r w:rsidRPr="00EE272E">
        <w:t xml:space="preserve"> (</w:t>
      </w:r>
      <w:proofErr w:type="spellStart"/>
      <w:r w:rsidRPr="00EE272E">
        <w:t>Cp</w:t>
      </w:r>
      <w:proofErr w:type="spellEnd"/>
      <w:r w:rsidRPr="00EE272E">
        <w:t xml:space="preserve">, </w:t>
      </w:r>
      <w:proofErr w:type="spellStart"/>
      <w:r w:rsidRPr="00EE272E">
        <w:t>Cpk</w:t>
      </w:r>
      <w:proofErr w:type="spellEnd"/>
      <w:r w:rsidRPr="00EE272E">
        <w:t>).</w:t>
      </w:r>
    </w:p>
    <w:p w14:paraId="33A0F4F4" w14:textId="77777777" w:rsidR="00EE272E" w:rsidRPr="00EE272E" w:rsidRDefault="00EE272E" w:rsidP="00EE272E">
      <w:pPr>
        <w:numPr>
          <w:ilvl w:val="1"/>
          <w:numId w:val="22"/>
        </w:numPr>
      </w:pPr>
      <w:r w:rsidRPr="00EE272E">
        <w:t>Reklamace, zmetkovitost, OEE (celková efektivita zařízení).</w:t>
      </w:r>
    </w:p>
    <w:p w14:paraId="40E20005" w14:textId="77777777" w:rsidR="00EE272E" w:rsidRPr="00EE272E" w:rsidRDefault="00EE272E" w:rsidP="00EE272E">
      <w:pPr>
        <w:numPr>
          <w:ilvl w:val="1"/>
          <w:numId w:val="22"/>
        </w:numPr>
      </w:pPr>
      <w:r w:rsidRPr="00EE272E">
        <w:rPr>
          <w:b/>
          <w:bCs/>
        </w:rPr>
        <w:t>Změny</w:t>
      </w:r>
      <w:r w:rsidRPr="00EE272E">
        <w:t>: jakýkoli významný zásah do procesu (změna materiálu, stroje, subdodavatele) → re-PPAP.</w:t>
      </w:r>
    </w:p>
    <w:p w14:paraId="39278F51" w14:textId="77777777" w:rsidR="00EE272E" w:rsidRPr="00EE272E" w:rsidRDefault="00EE272E" w:rsidP="00EE272E">
      <w:pPr>
        <w:numPr>
          <w:ilvl w:val="1"/>
          <w:numId w:val="22"/>
        </w:numPr>
      </w:pPr>
      <w:r w:rsidRPr="00EE272E">
        <w:t xml:space="preserve">Kontinuální zlepšování na základě </w:t>
      </w:r>
      <w:proofErr w:type="spellStart"/>
      <w:r w:rsidRPr="00EE272E">
        <w:rPr>
          <w:b/>
          <w:bCs/>
        </w:rPr>
        <w:t>Lessons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Learned</w:t>
      </w:r>
      <w:proofErr w:type="spellEnd"/>
      <w:r w:rsidRPr="00EE272E">
        <w:t>.</w:t>
      </w:r>
    </w:p>
    <w:p w14:paraId="3DB1E58D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10.2 Jak postupovat krok za krokem</w:t>
      </w:r>
    </w:p>
    <w:p w14:paraId="6CC024DE" w14:textId="77777777" w:rsidR="00EE272E" w:rsidRPr="00EE272E" w:rsidRDefault="00EE272E" w:rsidP="00EE272E">
      <w:pPr>
        <w:numPr>
          <w:ilvl w:val="0"/>
          <w:numId w:val="23"/>
        </w:numPr>
      </w:pPr>
      <w:r w:rsidRPr="00EE272E">
        <w:rPr>
          <w:b/>
          <w:bCs/>
        </w:rPr>
        <w:t>Provádět pravidelné SPC</w:t>
      </w:r>
      <w:r w:rsidRPr="00EE272E">
        <w:t xml:space="preserve"> na definovaných parametrech (speciální charakteristiky). </w:t>
      </w:r>
    </w:p>
    <w:p w14:paraId="22533FE7" w14:textId="77777777" w:rsidR="00EE272E" w:rsidRPr="00EE272E" w:rsidRDefault="00EE272E" w:rsidP="00EE272E">
      <w:pPr>
        <w:numPr>
          <w:ilvl w:val="1"/>
          <w:numId w:val="23"/>
        </w:numPr>
      </w:pPr>
      <w:r w:rsidRPr="00EE272E">
        <w:t xml:space="preserve">Vyhodnocovat </w:t>
      </w:r>
      <w:proofErr w:type="spellStart"/>
      <w:r w:rsidRPr="00EE272E">
        <w:t>Cp</w:t>
      </w:r>
      <w:proofErr w:type="spellEnd"/>
      <w:r w:rsidRPr="00EE272E">
        <w:t>/</w:t>
      </w:r>
      <w:proofErr w:type="spellStart"/>
      <w:r w:rsidRPr="00EE272E">
        <w:t>Cpk</w:t>
      </w:r>
      <w:proofErr w:type="spellEnd"/>
      <w:r w:rsidRPr="00EE272E">
        <w:t xml:space="preserve"> (např. měsíčně).</w:t>
      </w:r>
    </w:p>
    <w:p w14:paraId="6EC74014" w14:textId="77777777" w:rsidR="00EE272E" w:rsidRPr="00EE272E" w:rsidRDefault="00EE272E" w:rsidP="00EE272E">
      <w:pPr>
        <w:numPr>
          <w:ilvl w:val="1"/>
          <w:numId w:val="23"/>
        </w:numPr>
      </w:pPr>
      <w:r w:rsidRPr="00EE272E">
        <w:t>Při odchylkách zavést korekce.</w:t>
      </w:r>
    </w:p>
    <w:p w14:paraId="6CF24430" w14:textId="77777777" w:rsidR="00EE272E" w:rsidRPr="00EE272E" w:rsidRDefault="00EE272E" w:rsidP="00EE272E">
      <w:pPr>
        <w:numPr>
          <w:ilvl w:val="0"/>
          <w:numId w:val="23"/>
        </w:numPr>
      </w:pPr>
      <w:r w:rsidRPr="00EE272E">
        <w:rPr>
          <w:b/>
          <w:bCs/>
        </w:rPr>
        <w:t>Sledovat reklamace</w:t>
      </w:r>
      <w:r w:rsidRPr="00EE272E">
        <w:t xml:space="preserve"> (interní, externí) a analyzovat příčiny.</w:t>
      </w:r>
    </w:p>
    <w:p w14:paraId="252EC845" w14:textId="77777777" w:rsidR="00EE272E" w:rsidRPr="00EE272E" w:rsidRDefault="00EE272E" w:rsidP="00EE272E">
      <w:pPr>
        <w:numPr>
          <w:ilvl w:val="0"/>
          <w:numId w:val="23"/>
        </w:numPr>
      </w:pPr>
      <w:r w:rsidRPr="00EE272E">
        <w:rPr>
          <w:b/>
          <w:bCs/>
        </w:rPr>
        <w:t>Udržovat aktualizovanou PFMEA</w:t>
      </w:r>
      <w:r w:rsidRPr="00EE272E">
        <w:t xml:space="preserve"> a </w:t>
      </w:r>
      <w:proofErr w:type="spellStart"/>
      <w:r w:rsidRPr="00EE272E">
        <w:t>Control</w:t>
      </w:r>
      <w:proofErr w:type="spellEnd"/>
      <w:r w:rsidRPr="00EE272E">
        <w:t xml:space="preserve"> </w:t>
      </w:r>
      <w:proofErr w:type="spellStart"/>
      <w:r w:rsidRPr="00EE272E">
        <w:t>Plan</w:t>
      </w:r>
      <w:proofErr w:type="spellEnd"/>
      <w:r w:rsidRPr="00EE272E">
        <w:t xml:space="preserve"> podle reálných poznatků.</w:t>
      </w:r>
    </w:p>
    <w:p w14:paraId="0EC5C906" w14:textId="77777777" w:rsidR="00EE272E" w:rsidRPr="00EE272E" w:rsidRDefault="00EE272E" w:rsidP="00EE272E">
      <w:pPr>
        <w:numPr>
          <w:ilvl w:val="0"/>
          <w:numId w:val="23"/>
        </w:numPr>
      </w:pPr>
      <w:r w:rsidRPr="00EE272E">
        <w:rPr>
          <w:b/>
          <w:bCs/>
        </w:rPr>
        <w:t>Řídit změny</w:t>
      </w:r>
      <w:r w:rsidRPr="00EE272E">
        <w:t xml:space="preserve"> (</w:t>
      </w:r>
      <w:proofErr w:type="spellStart"/>
      <w:r w:rsidRPr="00EE272E">
        <w:t>Change</w:t>
      </w:r>
      <w:proofErr w:type="spellEnd"/>
      <w:r w:rsidRPr="00EE272E">
        <w:t xml:space="preserve"> Management): </w:t>
      </w:r>
    </w:p>
    <w:p w14:paraId="54BDA95F" w14:textId="77777777" w:rsidR="00EE272E" w:rsidRPr="00EE272E" w:rsidRDefault="00EE272E" w:rsidP="00EE272E">
      <w:pPr>
        <w:numPr>
          <w:ilvl w:val="1"/>
          <w:numId w:val="23"/>
        </w:numPr>
      </w:pPr>
      <w:r w:rsidRPr="00EE272E">
        <w:t>Jakákoli změna v procesu/materiálu vyžaduje posouzení, zda je nutný re-PPAP.</w:t>
      </w:r>
    </w:p>
    <w:p w14:paraId="0B177237" w14:textId="77777777" w:rsidR="00EE272E" w:rsidRPr="00EE272E" w:rsidRDefault="00EE272E" w:rsidP="00EE272E">
      <w:pPr>
        <w:numPr>
          <w:ilvl w:val="0"/>
          <w:numId w:val="23"/>
        </w:numPr>
      </w:pPr>
      <w:r w:rsidRPr="00EE272E">
        <w:rPr>
          <w:b/>
          <w:bCs/>
        </w:rPr>
        <w:t xml:space="preserve">Využívat </w:t>
      </w:r>
      <w:proofErr w:type="spellStart"/>
      <w:r w:rsidRPr="00EE272E">
        <w:rPr>
          <w:b/>
          <w:bCs/>
        </w:rPr>
        <w:t>Lessons</w:t>
      </w:r>
      <w:proofErr w:type="spellEnd"/>
      <w:r w:rsidRPr="00EE272E">
        <w:rPr>
          <w:b/>
          <w:bCs/>
        </w:rPr>
        <w:t xml:space="preserve"> </w:t>
      </w:r>
      <w:proofErr w:type="spellStart"/>
      <w:r w:rsidRPr="00EE272E">
        <w:rPr>
          <w:b/>
          <w:bCs/>
        </w:rPr>
        <w:t>Learned</w:t>
      </w:r>
      <w:proofErr w:type="spellEnd"/>
      <w:r w:rsidRPr="00EE272E">
        <w:t xml:space="preserve">: </w:t>
      </w:r>
    </w:p>
    <w:p w14:paraId="1D854D26" w14:textId="77777777" w:rsidR="00EE272E" w:rsidRPr="00EE272E" w:rsidRDefault="00EE272E" w:rsidP="00EE272E">
      <w:pPr>
        <w:numPr>
          <w:ilvl w:val="1"/>
          <w:numId w:val="23"/>
        </w:numPr>
      </w:pPr>
      <w:r w:rsidRPr="00EE272E">
        <w:lastRenderedPageBreak/>
        <w:t>Po určité době série (např. 3–6 měsíců) uspořádat setkání a probrat, co se dá zlepšit pro další projekty.</w:t>
      </w:r>
    </w:p>
    <w:p w14:paraId="1DED61E1" w14:textId="77777777" w:rsidR="00EE272E" w:rsidRPr="00EE272E" w:rsidRDefault="00EE272E" w:rsidP="00EE272E">
      <w:pPr>
        <w:numPr>
          <w:ilvl w:val="0"/>
          <w:numId w:val="23"/>
        </w:numPr>
      </w:pPr>
      <w:r w:rsidRPr="00EE272E">
        <w:rPr>
          <w:b/>
          <w:bCs/>
        </w:rPr>
        <w:t>Úspěšné dlouhodobé řízení</w:t>
      </w:r>
      <w:r w:rsidRPr="00EE272E">
        <w:t xml:space="preserve"> je, když se minimalizují odchylky, reklamace i interní ztráty.</w:t>
      </w:r>
    </w:p>
    <w:p w14:paraId="36D0BB9F" w14:textId="77777777" w:rsidR="00EE272E" w:rsidRPr="00EE272E" w:rsidRDefault="00EE272E" w:rsidP="00EE272E">
      <w:r w:rsidRPr="00EE272E">
        <w:pict w14:anchorId="4C41C2BC">
          <v:rect id="_x0000_i1115" style="width:0;height:1.5pt" o:hralign="center" o:hrstd="t" o:hr="t" fillcolor="#a0a0a0" stroked="f"/>
        </w:pict>
      </w:r>
    </w:p>
    <w:p w14:paraId="00BA9629" w14:textId="77777777" w:rsidR="00EE272E" w:rsidRPr="00EE272E" w:rsidRDefault="00EE272E" w:rsidP="00EE272E">
      <w:pPr>
        <w:rPr>
          <w:b/>
          <w:bCs/>
        </w:rPr>
      </w:pPr>
      <w:r w:rsidRPr="00EE272E">
        <w:rPr>
          <w:b/>
          <w:bCs/>
        </w:rPr>
        <w:t>Závěrečné tipy a doporučení</w:t>
      </w:r>
    </w:p>
    <w:p w14:paraId="111F5CBE" w14:textId="77777777" w:rsidR="00EE272E" w:rsidRPr="00EE272E" w:rsidRDefault="00EE272E" w:rsidP="00EE272E">
      <w:pPr>
        <w:numPr>
          <w:ilvl w:val="0"/>
          <w:numId w:val="24"/>
        </w:numPr>
      </w:pPr>
      <w:r w:rsidRPr="00EE272E">
        <w:rPr>
          <w:b/>
          <w:bCs/>
        </w:rPr>
        <w:t>Vedení jasné a sdílené dokumentace</w:t>
      </w:r>
      <w:r w:rsidRPr="00EE272E">
        <w:t>:</w:t>
      </w:r>
    </w:p>
    <w:p w14:paraId="7B35A130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Používejte společný nástroj (Excel, SharePoint, ERP systém) pro evidenci stavu APQP milníků.</w:t>
      </w:r>
    </w:p>
    <w:p w14:paraId="5375B4AC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Každý milník (ML1–ML10) označte jako „otevřený“ nebo „uzavřený“ a uveďte datum + podpis/oprávnění.</w:t>
      </w:r>
    </w:p>
    <w:p w14:paraId="65A100E0" w14:textId="77777777" w:rsidR="00EE272E" w:rsidRPr="00EE272E" w:rsidRDefault="00EE272E" w:rsidP="00EE272E">
      <w:pPr>
        <w:numPr>
          <w:ilvl w:val="0"/>
          <w:numId w:val="24"/>
        </w:numPr>
      </w:pPr>
      <w:r w:rsidRPr="00EE272E">
        <w:rPr>
          <w:b/>
          <w:bCs/>
        </w:rPr>
        <w:t>Pravidelná komunikace s týmem</w:t>
      </w:r>
      <w:r w:rsidRPr="00EE272E">
        <w:t>:</w:t>
      </w:r>
    </w:p>
    <w:p w14:paraId="6CAB7BC5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Naplánujte si „APQP meetingy“ (týdenní či měsíční), kde zkontrolujete progres, otevřené body, rizika.</w:t>
      </w:r>
    </w:p>
    <w:p w14:paraId="09B83213" w14:textId="77777777" w:rsidR="00EE272E" w:rsidRPr="00EE272E" w:rsidRDefault="00EE272E" w:rsidP="00EE272E">
      <w:pPr>
        <w:numPr>
          <w:ilvl w:val="0"/>
          <w:numId w:val="24"/>
        </w:numPr>
      </w:pPr>
      <w:r w:rsidRPr="00EE272E">
        <w:rPr>
          <w:b/>
          <w:bCs/>
        </w:rPr>
        <w:t>Sledování a vyhodnocování rizik</w:t>
      </w:r>
      <w:r w:rsidRPr="00EE272E">
        <w:t>:</w:t>
      </w:r>
    </w:p>
    <w:p w14:paraId="7A65BFF7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PFMEA aktualizujte i v průběhu projektu.</w:t>
      </w:r>
    </w:p>
    <w:p w14:paraId="2C82685C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Subdodavatele kontrolujte a zapojte do APQP (jejich dílčí FMEA, PPAP atd.).</w:t>
      </w:r>
    </w:p>
    <w:p w14:paraId="21EA4E31" w14:textId="77777777" w:rsidR="00EE272E" w:rsidRPr="00EE272E" w:rsidRDefault="00EE272E" w:rsidP="00EE272E">
      <w:pPr>
        <w:numPr>
          <w:ilvl w:val="0"/>
          <w:numId w:val="24"/>
        </w:numPr>
      </w:pPr>
      <w:r w:rsidRPr="00EE272E">
        <w:rPr>
          <w:b/>
          <w:bCs/>
        </w:rPr>
        <w:t>Písemné potvrzení všech změn</w:t>
      </w:r>
      <w:r w:rsidRPr="00EE272E">
        <w:t>:</w:t>
      </w:r>
    </w:p>
    <w:p w14:paraId="34C66D31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Jakákoliv změna ve výkresech, materiálech, procesech → vždy písemně zapsat a archivovat.</w:t>
      </w:r>
    </w:p>
    <w:p w14:paraId="3B57BDE7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Vyhnete se pozdějším sporům typu „my jsme nevěděli…“.</w:t>
      </w:r>
    </w:p>
    <w:p w14:paraId="301D1D3D" w14:textId="77777777" w:rsidR="00EE272E" w:rsidRPr="00EE272E" w:rsidRDefault="00EE272E" w:rsidP="00EE272E">
      <w:pPr>
        <w:numPr>
          <w:ilvl w:val="0"/>
          <w:numId w:val="24"/>
        </w:numPr>
      </w:pPr>
      <w:r w:rsidRPr="00EE272E">
        <w:rPr>
          <w:b/>
          <w:bCs/>
        </w:rPr>
        <w:t>Jasné definice odpovědností</w:t>
      </w:r>
      <w:r w:rsidRPr="00EE272E">
        <w:t>:</w:t>
      </w:r>
    </w:p>
    <w:p w14:paraId="67F76A39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 xml:space="preserve">Ke každému kroku APQP přiřaďte </w:t>
      </w:r>
      <w:r w:rsidRPr="00EE272E">
        <w:rPr>
          <w:b/>
          <w:bCs/>
        </w:rPr>
        <w:t>zodpovědnou osobu</w:t>
      </w:r>
      <w:r w:rsidRPr="00EE272E">
        <w:t>.</w:t>
      </w:r>
    </w:p>
    <w:p w14:paraId="19B30E56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Např. PFMEA = inženýr kvality + technolog; logistické body = vedoucí logistiky atd.</w:t>
      </w:r>
    </w:p>
    <w:p w14:paraId="0539B5DD" w14:textId="77777777" w:rsidR="00EE272E" w:rsidRPr="00EE272E" w:rsidRDefault="00EE272E" w:rsidP="00EE272E">
      <w:pPr>
        <w:numPr>
          <w:ilvl w:val="0"/>
          <w:numId w:val="24"/>
        </w:numPr>
      </w:pPr>
      <w:r w:rsidRPr="00EE272E">
        <w:rPr>
          <w:b/>
          <w:bCs/>
        </w:rPr>
        <w:t>Udržení stability v sériové výrobě</w:t>
      </w:r>
      <w:r w:rsidRPr="00EE272E">
        <w:t>:</w:t>
      </w:r>
    </w:p>
    <w:p w14:paraId="120290BE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 xml:space="preserve">Po PPAP </w:t>
      </w:r>
      <w:proofErr w:type="spellStart"/>
      <w:r w:rsidRPr="00EE272E">
        <w:t>release</w:t>
      </w:r>
      <w:proofErr w:type="spellEnd"/>
      <w:r w:rsidRPr="00EE272E">
        <w:t xml:space="preserve"> (ML9) stále provádějte interní audity, SPC, rozbory zmetkovitosti.</w:t>
      </w:r>
    </w:p>
    <w:p w14:paraId="07777802" w14:textId="77777777" w:rsidR="00EE272E" w:rsidRPr="00EE272E" w:rsidRDefault="00EE272E" w:rsidP="00EE272E">
      <w:pPr>
        <w:numPr>
          <w:ilvl w:val="1"/>
          <w:numId w:val="24"/>
        </w:numPr>
      </w:pPr>
      <w:r w:rsidRPr="00EE272E">
        <w:t>Pokud nastanou větší odchylky, okamžitě je řešte s KOSTAL.</w:t>
      </w:r>
    </w:p>
    <w:p w14:paraId="0D4393EF" w14:textId="77777777" w:rsidR="00EE272E" w:rsidRPr="00EE272E" w:rsidRDefault="00EE272E" w:rsidP="00EE272E">
      <w:r w:rsidRPr="00EE272E">
        <w:rPr>
          <w:b/>
          <w:bCs/>
        </w:rPr>
        <w:t>Tímto návodem pokryjete všechny hlavní požadavky</w:t>
      </w:r>
      <w:r w:rsidRPr="00EE272E">
        <w:t xml:space="preserve"> spojené s APQP a </w:t>
      </w:r>
      <w:proofErr w:type="spellStart"/>
      <w:r w:rsidRPr="00EE272E">
        <w:t>Milestone</w:t>
      </w:r>
      <w:proofErr w:type="spellEnd"/>
      <w:r w:rsidRPr="00EE272E">
        <w:t xml:space="preserve"> Managementem (ML1–ML10) v kontextu KOSTAL. Pokud budete každý krok pečlivě dokumentovat a zapojovat klíčové lidi, významně snížíte riziko problémů při sériové výrobě a zvýšíte spokojenost zákazníka.</w:t>
      </w:r>
    </w:p>
    <w:p w14:paraId="748EFBEE" w14:textId="77777777" w:rsidR="00EE272E" w:rsidRPr="00EE272E" w:rsidRDefault="00EE272E" w:rsidP="00EE272E">
      <w:r w:rsidRPr="00EE272E">
        <w:rPr>
          <w:i/>
          <w:iCs/>
        </w:rPr>
        <w:t>Hodně štěstí při realizaci!</w:t>
      </w:r>
    </w:p>
    <w:p w14:paraId="7CC1C4C0" w14:textId="77777777" w:rsidR="003B50DE" w:rsidRDefault="003B50DE"/>
    <w:sectPr w:rsidR="003B5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20D"/>
    <w:multiLevelType w:val="multilevel"/>
    <w:tmpl w:val="2498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57A5B"/>
    <w:multiLevelType w:val="multilevel"/>
    <w:tmpl w:val="9D90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A5A99"/>
    <w:multiLevelType w:val="multilevel"/>
    <w:tmpl w:val="AF66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B6B41"/>
    <w:multiLevelType w:val="multilevel"/>
    <w:tmpl w:val="C354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B4803"/>
    <w:multiLevelType w:val="multilevel"/>
    <w:tmpl w:val="9F7A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05FF0"/>
    <w:multiLevelType w:val="multilevel"/>
    <w:tmpl w:val="91E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94040"/>
    <w:multiLevelType w:val="multilevel"/>
    <w:tmpl w:val="444A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C6F7A"/>
    <w:multiLevelType w:val="multilevel"/>
    <w:tmpl w:val="CA6C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858FE"/>
    <w:multiLevelType w:val="multilevel"/>
    <w:tmpl w:val="AB2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909C6"/>
    <w:multiLevelType w:val="multilevel"/>
    <w:tmpl w:val="5CD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A2C6F"/>
    <w:multiLevelType w:val="multilevel"/>
    <w:tmpl w:val="9B0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67950"/>
    <w:multiLevelType w:val="multilevel"/>
    <w:tmpl w:val="9C22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55320"/>
    <w:multiLevelType w:val="multilevel"/>
    <w:tmpl w:val="5D4C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07BDA"/>
    <w:multiLevelType w:val="multilevel"/>
    <w:tmpl w:val="4590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340EC"/>
    <w:multiLevelType w:val="multilevel"/>
    <w:tmpl w:val="E4D0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C7A45"/>
    <w:multiLevelType w:val="multilevel"/>
    <w:tmpl w:val="E3A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B197D"/>
    <w:multiLevelType w:val="multilevel"/>
    <w:tmpl w:val="1B02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D0FEF"/>
    <w:multiLevelType w:val="multilevel"/>
    <w:tmpl w:val="F0BE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03934"/>
    <w:multiLevelType w:val="multilevel"/>
    <w:tmpl w:val="9E10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27EA3"/>
    <w:multiLevelType w:val="multilevel"/>
    <w:tmpl w:val="3260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62D2F"/>
    <w:multiLevelType w:val="multilevel"/>
    <w:tmpl w:val="4F10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84C09"/>
    <w:multiLevelType w:val="multilevel"/>
    <w:tmpl w:val="5F3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F6DE7"/>
    <w:multiLevelType w:val="multilevel"/>
    <w:tmpl w:val="0AC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C4B59"/>
    <w:multiLevelType w:val="multilevel"/>
    <w:tmpl w:val="A06C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291468">
    <w:abstractNumId w:val="14"/>
  </w:num>
  <w:num w:numId="2" w16cid:durableId="2092653481">
    <w:abstractNumId w:val="17"/>
  </w:num>
  <w:num w:numId="3" w16cid:durableId="567881242">
    <w:abstractNumId w:val="6"/>
  </w:num>
  <w:num w:numId="4" w16cid:durableId="1451776834">
    <w:abstractNumId w:val="16"/>
  </w:num>
  <w:num w:numId="5" w16cid:durableId="1428965647">
    <w:abstractNumId w:val="11"/>
  </w:num>
  <w:num w:numId="6" w16cid:durableId="407506481">
    <w:abstractNumId w:val="4"/>
  </w:num>
  <w:num w:numId="7" w16cid:durableId="370424617">
    <w:abstractNumId w:val="7"/>
  </w:num>
  <w:num w:numId="8" w16cid:durableId="1538274826">
    <w:abstractNumId w:val="19"/>
  </w:num>
  <w:num w:numId="9" w16cid:durableId="946549180">
    <w:abstractNumId w:val="20"/>
  </w:num>
  <w:num w:numId="10" w16cid:durableId="56437460">
    <w:abstractNumId w:val="9"/>
  </w:num>
  <w:num w:numId="11" w16cid:durableId="1186672168">
    <w:abstractNumId w:val="12"/>
  </w:num>
  <w:num w:numId="12" w16cid:durableId="552355556">
    <w:abstractNumId w:val="22"/>
  </w:num>
  <w:num w:numId="13" w16cid:durableId="2056000971">
    <w:abstractNumId w:val="15"/>
  </w:num>
  <w:num w:numId="14" w16cid:durableId="2068456350">
    <w:abstractNumId w:val="13"/>
  </w:num>
  <w:num w:numId="15" w16cid:durableId="264852786">
    <w:abstractNumId w:val="2"/>
  </w:num>
  <w:num w:numId="16" w16cid:durableId="549806666">
    <w:abstractNumId w:val="3"/>
  </w:num>
  <w:num w:numId="17" w16cid:durableId="1062365238">
    <w:abstractNumId w:val="23"/>
  </w:num>
  <w:num w:numId="18" w16cid:durableId="2099252577">
    <w:abstractNumId w:val="10"/>
  </w:num>
  <w:num w:numId="19" w16cid:durableId="1182282415">
    <w:abstractNumId w:val="21"/>
  </w:num>
  <w:num w:numId="20" w16cid:durableId="229925527">
    <w:abstractNumId w:val="5"/>
  </w:num>
  <w:num w:numId="21" w16cid:durableId="533612639">
    <w:abstractNumId w:val="0"/>
  </w:num>
  <w:num w:numId="22" w16cid:durableId="144586684">
    <w:abstractNumId w:val="8"/>
  </w:num>
  <w:num w:numId="23" w16cid:durableId="7560421">
    <w:abstractNumId w:val="18"/>
  </w:num>
  <w:num w:numId="24" w16cid:durableId="159994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2E"/>
    <w:rsid w:val="003B50DE"/>
    <w:rsid w:val="00976CE5"/>
    <w:rsid w:val="00C41004"/>
    <w:rsid w:val="00E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06DA"/>
  <w15:chartTrackingRefBased/>
  <w15:docId w15:val="{98095022-0736-40B4-90FF-19A6C69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E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E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E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E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E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E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E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E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E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E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E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E272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E272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E272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E272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E272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E272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E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E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E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E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E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E272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E272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E272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E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E272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E2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2229</Words>
  <Characters>13157</Characters>
  <Application>Microsoft Office Word</Application>
  <DocSecurity>0</DocSecurity>
  <Lines>109</Lines>
  <Paragraphs>30</Paragraphs>
  <ScaleCrop>false</ScaleCrop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Čechura</dc:creator>
  <cp:keywords/>
  <dc:description/>
  <cp:lastModifiedBy>Jiří Čechura</cp:lastModifiedBy>
  <cp:revision>1</cp:revision>
  <dcterms:created xsi:type="dcterms:W3CDTF">2025-02-21T07:30:00Z</dcterms:created>
  <dcterms:modified xsi:type="dcterms:W3CDTF">2025-02-21T07:31:00Z</dcterms:modified>
</cp:coreProperties>
</file>