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E79"/>
          <w:sz w:val="24"/>
        </w:rPr>
        <w:t>Łatka / Jaźń — program aktualizacji v14.8.5.027 → v14.8.6.0d</w:t>
      </w:r>
    </w:p>
    <w:p>
      <w:pPr>
        <w:pStyle w:val="Title"/>
      </w:pPr>
      <w:r>
        <w:t>Plan 10 — v14.8.6.0d release candidate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2448"/>
            <w:shd w:fill="D9EAF7"/>
          </w:tcPr>
          <w:p>
            <w:r/>
            <w:r>
              <w:rPr>
                <w:b/>
                <w:sz w:val="17"/>
              </w:rPr>
              <w:t>Pole</w:t>
            </w:r>
          </w:p>
        </w:tc>
        <w:tc>
          <w:tcPr>
            <w:tcW w:type="dxa" w:w="8352"/>
            <w:shd w:fill="D9EAF7"/>
          </w:tcPr>
          <w:p>
            <w:r/>
            <w:r>
              <w:rPr>
                <w:b/>
                <w:sz w:val="17"/>
              </w:rPr>
              <w:t>Wartość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Id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PLAN_10_v14_8_6_0D_RELEASE_CANDIDATE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Zakres wersji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v14.8.6.0d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Stan wejściowy runtime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v14.8.5.027; HEAD 0bbb1a5ea49f86206c6d5b7a386df08e139c80df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Branch roboczy sugerowany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work/v14.8.6.0d-release-candidate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Status dokumentu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planned / v1.1 do zatwierdzenia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Format docelowy w repo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Markdown w docs/plans/ jako źródło prawdy; DOCX jako wersja czytelna/eksport.</w:t>
            </w:r>
          </w:p>
        </w:tc>
      </w:tr>
      <w:tr>
        <w:tc>
          <w:tcPr>
            <w:tcW w:type="dxa" w:w="2448"/>
            <w:vAlign w:val="top"/>
          </w:tcPr>
          <w:p>
            <w:r/>
            <w:r>
              <w:rPr>
                <w:b w:val="0"/>
                <w:sz w:val="17"/>
              </w:rPr>
              <w:t>Granica prawdy</w:t>
            </w:r>
          </w:p>
        </w:tc>
        <w:tc>
          <w:tcPr>
            <w:tcW w:type="dxa" w:w="8352"/>
            <w:vAlign w:val="top"/>
          </w:tcPr>
          <w:p>
            <w:r/>
            <w:r>
              <w:rPr>
                <w:b w:val="0"/>
                <w:sz w:val="17"/>
              </w:rPr>
              <w:t>Żaden plan nie uruchamia Jaźni, nie zastępuje runtime, nie trenuje modelu i nie potwierdza pamięci bez statusu SQLite/source grounding.</w:t>
            </w:r>
          </w:p>
        </w:tc>
      </w:tr>
    </w:tbl>
    <w:p>
      <w:pPr>
        <w:pStyle w:val="Heading1"/>
      </w:pPr>
      <w:r>
        <w:t>1. Cel i decyzja architektoniczna</w:t>
      </w:r>
    </w:p>
    <w:p>
      <w:r>
        <w:t>Przygotować pełny release candidate po zielonych Planach 1–9: full test suite, release readiness, system-only export, changelog, manifest/SHA, annotated tag i opcjonalny git bundle.</w:t>
      </w:r>
    </w:p>
    <w:p>
      <w:r>
        <w:t>Ten dokument jest planem wykonawczym pod patch. Nie jest commitem, nie zastępuje testów, nie uruchamia Jaźni i nie pozwala na automatyczny zapis w protected paths. Każda implementacja wymaga preflight, Patch Gate, testów, smoke i decyzji użytkownika.</w:t>
      </w:r>
    </w:p>
    <w:p>
      <w:pPr>
        <w:pStyle w:val="Heading1"/>
      </w:pPr>
      <w:r>
        <w:t>2. Preflight Git / backup / checkpoint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cd D:\.AI\jazn_latka_local</w:t>
        <w:br/>
      </w:r>
      <w:r>
        <w:rPr>
          <w:rFonts w:ascii="Consolas" w:hAnsi="Consolas"/>
          <w:sz w:val="16"/>
        </w:rPr>
        <w:t>git fetch --all --prune</w:t>
        <w:br/>
      </w: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log --oneline -5</w:t>
        <w:br/>
      </w:r>
      <w:r>
        <w:rPr>
          <w:rFonts w:ascii="Consolas" w:hAnsi="Consolas"/>
          <w:sz w:val="16"/>
        </w:rPr>
        <w:t>git switch work/v14.8.6.0d-release-candidate</w:t>
        <w:br/>
      </w:r>
      <w:r>
        <w:rPr>
          <w:rFonts w:ascii="Consolas" w:hAnsi="Consolas"/>
          <w:sz w:val="16"/>
        </w:rPr>
        <w:t>git pull --ff-only origin work/v14.8.6.0d-release-candidate</w:t>
        <w:br/>
      </w:r>
      <w:r>
        <w:rPr>
          <w:rFonts w:ascii="Consolas" w:hAnsi="Consolas"/>
          <w:sz w:val="16"/>
        </w:rPr>
        <w:t>git diff --name-status origin/master..HEAD</w:t>
        <w:br/>
      </w:r>
      <w:r>
        <w:rPr>
          <w:rFonts w:ascii="Consolas" w:hAnsi="Consolas"/>
          <w:sz w:val="16"/>
        </w:rPr>
        <w:t>git diff --name-status HEAD..origin/master</w:t>
        <w:br/>
      </w:r>
    </w:p>
    <w:p>
      <w:pPr>
        <w:pStyle w:val="Heading1"/>
      </w:pPr>
      <w:r>
        <w:t>3. Stan wejściowy i zależności</w:t>
      </w:r>
    </w:p>
    <w:p>
      <w:r>
        <w:t>Stan bazowy programu to v14.8.5.027, commit 0bbb1a5ea49f86206c6d5b7a386df08e139c80df. Ten plan dziedziczy Plan 0, protected paths, truth boundary i zakaz traktowania modelu, adaptera, MCP albo dokumentu jako źródła tożsamości. Plan nie powinien startować, dopóki wcześniejsze zależności nie mają statusu tested/released albo nie zostały jawnie oznaczone jako deferred w Plan 0.</w:t>
      </w:r>
    </w:p>
    <w:p>
      <w:pPr>
        <w:pStyle w:val="Heading1"/>
      </w:pPr>
      <w:r>
        <w:t>4. Zakres IN / OUT</w:t>
      </w:r>
    </w:p>
    <w:p>
      <w:pPr>
        <w:pStyle w:val="Heading2"/>
      </w:pPr>
      <w:r>
        <w:t>Zakres IN</w:t>
      </w:r>
    </w:p>
    <w:p>
      <w:pPr>
        <w:pStyle w:val="ListBullet"/>
      </w:pPr>
      <w:r>
        <w:t>full pytest/compileall</w:t>
      </w:r>
    </w:p>
    <w:p>
      <w:pPr>
        <w:pStyle w:val="ListBullet"/>
      </w:pPr>
      <w:r>
        <w:t>release readiness all_green</w:t>
      </w:r>
    </w:p>
    <w:p>
      <w:pPr>
        <w:pStyle w:val="ListBullet"/>
      </w:pPr>
      <w:r>
        <w:t>system-only export</w:t>
      </w:r>
    </w:p>
    <w:p>
      <w:pPr>
        <w:pStyle w:val="ListBullet"/>
      </w:pPr>
      <w:r>
        <w:t>final metadata/SHA/manifest</w:t>
      </w:r>
    </w:p>
    <w:p>
      <w:pPr>
        <w:pStyle w:val="ListBullet"/>
      </w:pPr>
      <w:r>
        <w:t>annotated tag</w:t>
      </w:r>
    </w:p>
    <w:p>
      <w:pPr>
        <w:pStyle w:val="ListBullet"/>
      </w:pPr>
      <w:r>
        <w:t>bundle verify</w:t>
      </w:r>
    </w:p>
    <w:p>
      <w:pPr>
        <w:pStyle w:val="Heading2"/>
      </w:pPr>
      <w:r>
        <w:t>Zakres OUT</w:t>
      </w:r>
    </w:p>
    <w:p>
      <w:pPr>
        <w:pStyle w:val="ListBullet"/>
      </w:pPr>
      <w:r>
        <w:t>release z prywatną pamięcią</w:t>
      </w:r>
    </w:p>
    <w:p>
      <w:pPr>
        <w:pStyle w:val="ListBullet"/>
      </w:pPr>
      <w:r>
        <w:t>tag przed testami</w:t>
      </w:r>
    </w:p>
    <w:p>
      <w:pPr>
        <w:pStyle w:val="ListBullet"/>
      </w:pPr>
      <w:r>
        <w:t>ZIP parts w system-only export</w:t>
      </w:r>
    </w:p>
    <w:p>
      <w:pPr>
        <w:pStyle w:val="ListBullet"/>
      </w:pPr>
      <w:r>
        <w:t>niezweryfikowany bundle</w:t>
      </w:r>
    </w:p>
    <w:p>
      <w:pPr>
        <w:pStyle w:val="Heading1"/>
      </w:pPr>
      <w:r>
        <w:t>5. Moduły, klasy i funkcje do audytu</w:t>
      </w:r>
    </w:p>
    <w:p>
      <w:pPr>
        <w:pStyle w:val="ListBullet"/>
      </w:pPr>
      <w:r>
        <w:t>VERSION.txt</w:t>
      </w:r>
    </w:p>
    <w:p>
      <w:pPr>
        <w:pStyle w:val="ListBullet"/>
      </w:pPr>
      <w:r>
        <w:t>latka_jazn/version.py</w:t>
      </w:r>
    </w:p>
    <w:p>
      <w:pPr>
        <w:pStyle w:val="ListBullet"/>
      </w:pPr>
      <w:r>
        <w:t>pyproject.toml</w:t>
      </w:r>
    </w:p>
    <w:p>
      <w:pPr>
        <w:pStyle w:val="ListBullet"/>
      </w:pPr>
      <w:r>
        <w:t>MANIFEST_CURRENT.json</w:t>
      </w:r>
    </w:p>
    <w:p>
      <w:pPr>
        <w:pStyle w:val="ListBullet"/>
      </w:pPr>
      <w:r>
        <w:t>SHA256SUMS</w:t>
      </w:r>
    </w:p>
    <w:p>
      <w:pPr>
        <w:pStyle w:val="ListBullet"/>
      </w:pPr>
      <w:r>
        <w:t>SHA256SUMS_STATIC</w:t>
      </w:r>
    </w:p>
    <w:p>
      <w:pPr>
        <w:pStyle w:val="ListBullet"/>
      </w:pPr>
      <w:r>
        <w:t>docs/update_history/INDEX.json</w:t>
      </w:r>
    </w:p>
    <w:p>
      <w:pPr>
        <w:pStyle w:val="ListBullet"/>
      </w:pPr>
      <w:r>
        <w:t>tools/package_export.py</w:t>
      </w:r>
    </w:p>
    <w:p>
      <w:pPr>
        <w:pStyle w:val="ListBullet"/>
      </w:pPr>
      <w:r>
        <w:t>tests/behavioral/*</w:t>
      </w:r>
    </w:p>
    <w:p>
      <w:pPr>
        <w:pStyle w:val="ListBullet"/>
      </w:pPr>
      <w:r>
        <w:t>main.py --patch-gate-status --release-readiness</w:t>
      </w:r>
    </w:p>
    <w:p>
      <w:pPr>
        <w:pStyle w:val="Heading1"/>
      </w:pPr>
      <w:r>
        <w:t>6. Kolejność patchy</w:t>
      </w:r>
    </w:p>
    <w:p>
      <w:pPr>
        <w:pStyle w:val="ListNumber"/>
      </w:pPr>
      <w:r>
        <w:t>full test suite</w:t>
      </w:r>
    </w:p>
    <w:p>
      <w:pPr>
        <w:pStyle w:val="ListNumber"/>
      </w:pPr>
      <w:r>
        <w:t>readiness report</w:t>
      </w:r>
    </w:p>
    <w:p>
      <w:pPr>
        <w:pStyle w:val="ListNumber"/>
      </w:pPr>
      <w:r>
        <w:t>export audit</w:t>
      </w:r>
    </w:p>
    <w:p>
      <w:pPr>
        <w:pStyle w:val="ListNumber"/>
      </w:pPr>
      <w:r>
        <w:t>final metadata</w:t>
      </w:r>
    </w:p>
    <w:p>
      <w:pPr>
        <w:pStyle w:val="ListNumber"/>
      </w:pPr>
      <w:r>
        <w:t>annotated tag</w:t>
      </w:r>
    </w:p>
    <w:p>
      <w:pPr>
        <w:pStyle w:val="ListNumber"/>
      </w:pPr>
      <w:r>
        <w:t>bundle backup</w:t>
      </w:r>
    </w:p>
    <w:p>
      <w:pPr>
        <w:pStyle w:val="Heading1"/>
      </w:pPr>
      <w:r>
        <w:t>7. System-only export i release readiness — pełny all_green</w:t>
      </w:r>
    </w:p>
    <w:p>
      <w:pPr>
        <w:pStyle w:val="ListBullet"/>
      </w:pPr>
      <w:r>
        <w:t>Pełny pytest i compileall zielone.</w:t>
      </w:r>
    </w:p>
    <w:p>
      <w:pPr>
        <w:pStyle w:val="ListBullet"/>
      </w:pPr>
      <w:r>
        <w:t>--patch-gate-status i --release-readiness zwracają all_green/release_ready bez protected paths.</w:t>
      </w:r>
    </w:p>
    <w:p>
      <w:pPr>
        <w:pStyle w:val="ListBullet"/>
      </w:pPr>
      <w:r>
        <w:t>System-only export wyklucza memory/, workspace_runtime/, SQLite, ZIP parts, cache providerów, raporty prywatne i sekrety.</w:t>
      </w:r>
    </w:p>
    <w:p>
      <w:pPr>
        <w:pStyle w:val="ListBullet"/>
      </w:pPr>
      <w:r>
        <w:t>Manifest i SHA wygenerowane po finalnym metadata refresh.</w:t>
      </w:r>
    </w:p>
    <w:p>
      <w:pPr>
        <w:pStyle w:val="ListBullet"/>
      </w:pPr>
      <w:r>
        <w:t>Tag v14.8.6.0d jest annotated; bundle utworzony i zweryfikowany przez git bundle verify.</w:t>
      </w:r>
    </w:p>
    <w:p>
      <w:pPr>
        <w:pStyle w:val="ListBullet"/>
      </w:pPr>
      <w:r>
        <w:t>Changelog i INDEX.json kompletne; rollback i diff summary zapisane.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git tag -a v14.8.6.0d -m "v14.8.6.0d release candidate"</w:t>
        <w:br/>
      </w:r>
      <w:r>
        <w:rPr>
          <w:rFonts w:ascii="Consolas" w:hAnsi="Consolas"/>
          <w:sz w:val="16"/>
        </w:rPr>
        <w:t>git bundle create .\backups_git\jazn_latka_v14_8_6_0d.bundle --all</w:t>
        <w:br/>
      </w:r>
      <w:r>
        <w:rPr>
          <w:rFonts w:ascii="Consolas" w:hAnsi="Consolas"/>
          <w:sz w:val="16"/>
        </w:rPr>
        <w:t>git bundle verify .\backups_git\jazn_latka_v14_8_6_0d.bundle</w:t>
        <w:br/>
      </w:r>
    </w:p>
    <w:p>
      <w:pPr>
        <w:pStyle w:val="Heading1"/>
      </w:pPr>
      <w:r>
        <w:t>8. Testy jednostkowe i integracyjne</w:t>
      </w:r>
    </w:p>
    <w:p>
      <w:pPr>
        <w:pStyle w:val="Heading1"/>
      </w:pPr>
      <w:r>
        <w:t>Testy i smoke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utf8 -m compileall -q main.py latka_jazn tests</w:t>
        <w:br/>
      </w:r>
      <w:r>
        <w:rPr>
          <w:rFonts w:ascii="Consolas" w:hAnsi="Consolas"/>
          <w:sz w:val="16"/>
        </w:rPr>
        <w:t>python -X utf8 -m pytest -q tests/test_plan_10_v14_8_6_0d_release_candidate*.py</w:t>
        <w:br/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python -X utf8 main.py --active-cache-status</w:t>
        <w:br/>
      </w:r>
      <w:r>
        <w:rPr>
          <w:rFonts w:ascii="Consolas" w:hAnsi="Consolas"/>
          <w:sz w:val="16"/>
        </w:rPr>
        <w:t>python -X utf8 main.py --startup-status-fast</w:t>
        <w:br/>
      </w:r>
      <w:r>
        <w:rPr>
          <w:rFonts w:ascii="Consolas" w:hAnsi="Consolas"/>
          <w:sz w:val="16"/>
        </w:rPr>
        <w:t>python -X utf8 main.py --model-adapter-status</w:t>
        <w:br/>
      </w:r>
      <w:r>
        <w:rPr>
          <w:rFonts w:ascii="Consolas" w:hAnsi="Consolas"/>
          <w:sz w:val="16"/>
        </w:rPr>
        <w:t>python -X utf8 main.py --daemon-status</w:t>
        <w:br/>
      </w:r>
    </w:p>
    <w:p>
      <w:pPr>
        <w:pStyle w:val="Heading2"/>
      </w:pPr>
      <w:r>
        <w:t>Minimalny helper subprocess dla testów CLI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import subprocess</w:t>
        <w:br/>
      </w:r>
      <w:r>
        <w:rPr>
          <w:rFonts w:ascii="Consolas" w:hAnsi="Consolas"/>
          <w:sz w:val="16"/>
        </w:rPr>
        <w:t>from pathlib import Path</w:t>
        <w:br/>
      </w:r>
      <w:r>
        <w:rPr>
          <w:rFonts w:ascii="Consolas" w:hAnsi="Consolas"/>
          <w:sz w:val="16"/>
        </w:rPr>
        <w:t>ROOT = Path(__file__).resolve().parents[1]</w:t>
        <w:br/>
      </w:r>
      <w:r>
        <w:rPr>
          <w:rFonts w:ascii="Consolas" w:hAnsi="Consolas"/>
          <w:sz w:val="16"/>
        </w:rPr>
        <w:br/>
      </w:r>
      <w:r>
        <w:rPr>
          <w:rFonts w:ascii="Consolas" w:hAnsi="Consolas"/>
          <w:sz w:val="16"/>
        </w:rPr>
        <w:t>def run_cli(*args: str) -&gt; subprocess.CompletedProcess[str]:</w:t>
        <w:br/>
      </w:r>
      <w:r>
        <w:rPr>
          <w:rFonts w:ascii="Consolas" w:hAnsi="Consolas"/>
          <w:sz w:val="16"/>
        </w:rPr>
        <w:t xml:space="preserve">    return subprocess.run(</w:t>
        <w:br/>
      </w:r>
      <w:r>
        <w:rPr>
          <w:rFonts w:ascii="Consolas" w:hAnsi="Consolas"/>
          <w:sz w:val="16"/>
        </w:rPr>
        <w:t xml:space="preserve">        ["python", "-X", "utf8", "main.py", *args],</w:t>
        <w:br/>
      </w:r>
      <w:r>
        <w:rPr>
          <w:rFonts w:ascii="Consolas" w:hAnsi="Consolas"/>
          <w:sz w:val="16"/>
        </w:rPr>
        <w:t xml:space="preserve">        cwd=ROOT,</w:t>
        <w:br/>
      </w:r>
      <w:r>
        <w:rPr>
          <w:rFonts w:ascii="Consolas" w:hAnsi="Consolas"/>
          <w:sz w:val="16"/>
        </w:rPr>
        <w:t xml:space="preserve">        stdout=subprocess.PIPE,</w:t>
        <w:br/>
      </w:r>
      <w:r>
        <w:rPr>
          <w:rFonts w:ascii="Consolas" w:hAnsi="Consolas"/>
          <w:sz w:val="16"/>
        </w:rPr>
        <w:t xml:space="preserve">        stderr=subprocess.STDOUT,</w:t>
        <w:br/>
      </w:r>
      <w:r>
        <w:rPr>
          <w:rFonts w:ascii="Consolas" w:hAnsi="Consolas"/>
          <w:sz w:val="16"/>
        </w:rPr>
        <w:t xml:space="preserve">        text=True,</w:t>
        <w:br/>
      </w:r>
      <w:r>
        <w:rPr>
          <w:rFonts w:ascii="Consolas" w:hAnsi="Consolas"/>
          <w:sz w:val="16"/>
        </w:rPr>
        <w:t xml:space="preserve">        encoding="utf-8",</w:t>
        <w:br/>
      </w:r>
      <w:r>
        <w:rPr>
          <w:rFonts w:ascii="Consolas" w:hAnsi="Consolas"/>
          <w:sz w:val="16"/>
        </w:rPr>
        <w:t xml:space="preserve">        errors="replace",</w:t>
        <w:br/>
      </w:r>
      <w:r>
        <w:rPr>
          <w:rFonts w:ascii="Consolas" w:hAnsi="Consolas"/>
          <w:sz w:val="16"/>
        </w:rPr>
        <w:t xml:space="preserve">        timeout=30,</w:t>
        <w:br/>
      </w:r>
      <w:r>
        <w:rPr>
          <w:rFonts w:ascii="Consolas" w:hAnsi="Consolas"/>
          <w:sz w:val="16"/>
        </w:rPr>
        <w:t xml:space="preserve">        check=False,</w:t>
        <w:br/>
      </w:r>
      <w:r>
        <w:rPr>
          <w:rFonts w:ascii="Consolas" w:hAnsi="Consolas"/>
          <w:sz w:val="16"/>
        </w:rPr>
        <w:t xml:space="preserve">    )</w:t>
        <w:br/>
      </w:r>
    </w:p>
    <w:p>
      <w:pPr>
        <w:pStyle w:val="Heading1"/>
      </w:pPr>
      <w:r>
        <w:t>9. Acceptance criteria</w:t>
      </w:r>
    </w:p>
    <w:p>
      <w:pPr>
        <w:pStyle w:val="ListBullet"/>
      </w:pPr>
      <w:r>
        <w:t>Plan ma jasny diff scope i nie dotyka protected paths bez osobnej zgody.</w:t>
      </w:r>
    </w:p>
    <w:p>
      <w:pPr>
        <w:pStyle w:val="ListBullet"/>
      </w:pPr>
      <w:r>
        <w:t>Focused tests i smoke testy wskazane w planie są zielone.</w:t>
      </w:r>
    </w:p>
    <w:p>
      <w:pPr>
        <w:pStyle w:val="ListBullet"/>
      </w:pPr>
      <w:r>
        <w:t>Patch Gate raportuje zgodność branch/version/hygiene/runtime/testów.</w:t>
      </w:r>
    </w:p>
    <w:p>
      <w:pPr>
        <w:pStyle w:val="ListBullet"/>
      </w:pPr>
      <w:r>
        <w:t>Plan 0 i Architecture Status Matrix zostają zaktualizowane po wykonaniu etapu.</w:t>
      </w:r>
    </w:p>
    <w:p>
      <w:pPr>
        <w:pStyle w:val="ListBullet"/>
      </w:pPr>
      <w:r>
        <w:t>release-readiness all_green=true.</w:t>
      </w:r>
    </w:p>
    <w:p>
      <w:pPr>
        <w:pStyle w:val="ListBullet"/>
      </w:pPr>
      <w:r>
        <w:t>system-only export bez protected paths.</w:t>
      </w:r>
    </w:p>
    <w:p>
      <w:pPr>
        <w:pStyle w:val="ListBullet"/>
      </w:pPr>
      <w:r>
        <w:t>annotated tag i zweryfikowany bundle.</w:t>
      </w:r>
    </w:p>
    <w:p>
      <w:pPr>
        <w:pStyle w:val="Heading1"/>
      </w:pPr>
      <w:r>
        <w:t>10. Ryzyka i kontrole</w:t>
      </w:r>
    </w:p>
    <w:p>
      <w:pPr>
        <w:pStyle w:val="ListBullet"/>
      </w:pPr>
      <w:r>
        <w:t>Nieprawidłowy zakres patcha może ukryć regresję; używać małych commitów i focused tests.</w:t>
      </w:r>
    </w:p>
    <w:p>
      <w:pPr>
        <w:pStyle w:val="ListBullet"/>
      </w:pPr>
      <w:r>
        <w:t>Niejawny fallback może wyglądać jak sukces; wymagać reason code i no-fallback-first policy tam, gdzie dotyczy.</w:t>
      </w:r>
    </w:p>
    <w:p>
      <w:pPr>
        <w:pStyle w:val="ListBullet"/>
      </w:pPr>
      <w:r>
        <w:t>Narzędzia i providery mogą mieć skutki uboczne; wymagają permission class i approval gates.</w:t>
      </w:r>
    </w:p>
    <w:p>
      <w:pPr>
        <w:pStyle w:val="ListBullet"/>
      </w:pPr>
      <w:r>
        <w:t>Dane prywatne nie mogą trafić do release ZIP, datasetu treningowego, provider cache ani publicznych raportów.</w:t>
      </w:r>
    </w:p>
    <w:p>
      <w:pPr>
        <w:pStyle w:val="Heading1"/>
      </w:pPr>
      <w:r>
        <w:t>Kontrakty wspólne i granice prawdy</w:t>
      </w:r>
    </w:p>
    <w:p>
      <w:pPr>
        <w:pStyle w:val="ListBullet"/>
      </w:pPr>
      <w:r>
        <w:t>final_visible_text jest jedynym polem przeznaczonym do odpowiedzi widocznej dla użytkownika.</w:t>
      </w:r>
    </w:p>
    <w:p>
      <w:pPr>
        <w:pStyle w:val="ListBullet"/>
      </w:pPr>
      <w:r>
        <w:t>runtime_truth_gate.ok, final_visible_integrity.valid i runtime_provenance muszą być audytowalne, jeśli plan dotyka odpowiedzi widocznych.</w:t>
      </w:r>
    </w:p>
    <w:p>
      <w:pPr>
        <w:pStyle w:val="ListBullet"/>
      </w:pPr>
      <w:r>
        <w:t>Model backend, LM Studio, ChatGPT, Codex i MCP nie są źródłem tożsamości, pamięci ani czasu; są kanałami, adapterami lub narzędziami.</w:t>
      </w:r>
    </w:p>
    <w:p>
      <w:pPr>
        <w:pStyle w:val="ListBullet"/>
      </w:pPr>
      <w:r>
        <w:t>Pamięć wymaga Memory Gate, statusu SQLite/source grounding i rozróżnienia archive/FTS/staging/runtime_write.</w:t>
      </w:r>
    </w:p>
    <w:p>
      <w:pPr>
        <w:pStyle w:val="ListBullet"/>
      </w:pPr>
      <w:r>
        <w:t>Brak aktywnego runtime lub brak poprawnego final_visible_text oznacza tryb loadera, a nie głos Jaźni.</w:t>
      </w:r>
    </w:p>
    <w:p>
      <w:pPr>
        <w:pStyle w:val="Heading2"/>
      </w:pPr>
      <w:r>
        <w:t>Ścieżki chronione</w:t>
      </w:r>
    </w:p>
    <w:p>
      <w:pPr>
        <w:pStyle w:val="ListBullet"/>
      </w:pPr>
      <w:r>
        <w:t>memory/**</w:t>
      </w:r>
    </w:p>
    <w:p>
      <w:pPr>
        <w:pStyle w:val="ListBullet"/>
      </w:pPr>
      <w:r>
        <w:t>workspace_runtime/**</w:t>
      </w:r>
    </w:p>
    <w:p>
      <w:pPr>
        <w:pStyle w:val="ListBullet"/>
      </w:pPr>
      <w:r>
        <w:t>*.sqlite3</w:t>
      </w:r>
    </w:p>
    <w:p>
      <w:pPr>
        <w:pStyle w:val="ListBullet"/>
      </w:pPr>
      <w:r>
        <w:t>*.sqlite3-wal</w:t>
      </w:r>
    </w:p>
    <w:p>
      <w:pPr>
        <w:pStyle w:val="ListBullet"/>
      </w:pPr>
      <w:r>
        <w:t>*.sqlite3-shm</w:t>
      </w:r>
    </w:p>
    <w:p>
      <w:pPr>
        <w:pStyle w:val="ListBullet"/>
      </w:pPr>
      <w:r>
        <w:t>*.zip</w:t>
      </w:r>
    </w:p>
    <w:p>
      <w:pPr>
        <w:pStyle w:val="ListBullet"/>
      </w:pPr>
      <w:r>
        <w:t>*.zip.0*</w:t>
      </w:r>
    </w:p>
    <w:p>
      <w:pPr>
        <w:pStyle w:val="ListBullet"/>
      </w:pPr>
      <w:r>
        <w:t>*.7z</w:t>
      </w:r>
    </w:p>
    <w:p>
      <w:pPr>
        <w:pStyle w:val="ListBullet"/>
      </w:pPr>
      <w:r>
        <w:t>exports/**</w:t>
      </w:r>
    </w:p>
    <w:p>
      <w:pPr>
        <w:pStyle w:val="ListBullet"/>
      </w:pPr>
      <w:r>
        <w:t>reports/**</w:t>
      </w:r>
    </w:p>
    <w:p>
      <w:pPr>
        <w:pStyle w:val="ListBullet"/>
      </w:pPr>
      <w:r>
        <w:t>patchs/**</w:t>
      </w:r>
    </w:p>
    <w:p>
      <w:pPr>
        <w:pStyle w:val="ListBullet"/>
      </w:pPr>
      <w:r>
        <w:t>.env</w:t>
      </w:r>
    </w:p>
    <w:p>
      <w:pPr>
        <w:pStyle w:val="ListBullet"/>
      </w:pPr>
      <w:r>
        <w:t>secrets/tokens/OAuth/private exports</w:t>
      </w:r>
    </w:p>
    <w:p>
      <w:pPr>
        <w:pStyle w:val="Heading1"/>
      </w:pPr>
      <w:r>
        <w:t>Rollback, checkpoint i artefakty końcowe</w:t>
      </w:r>
    </w:p>
    <w:p>
      <w:pPr>
        <w:pStyle w:val="CodeBlock"/>
        <w:spacing w:after="120"/>
        <w:ind w:left="360"/>
      </w:pPr>
      <w:r>
        <w:rPr>
          <w:rFonts w:ascii="Consolas" w:hAnsi="Consolas"/>
          <w:sz w:val="16"/>
        </w:rPr>
        <w:t>git status --short --branch</w:t>
        <w:br/>
      </w:r>
      <w:r>
        <w:rPr>
          <w:rFonts w:ascii="Consolas" w:hAnsi="Consolas"/>
          <w:sz w:val="16"/>
        </w:rPr>
        <w:t>git diff --name-status</w:t>
        <w:br/>
      </w:r>
      <w:r>
        <w:rPr>
          <w:rFonts w:ascii="Consolas" w:hAnsi="Consolas"/>
          <w:sz w:val="16"/>
        </w:rPr>
        <w:t>git diff --check</w:t>
        <w:br/>
      </w:r>
      <w:r>
        <w:rPr>
          <w:rFonts w:ascii="Consolas" w:hAnsi="Consolas"/>
          <w:sz w:val="16"/>
        </w:rPr>
        <w:t>git restore --staged &lt;pliki&gt;</w:t>
        <w:br/>
      </w:r>
      <w:r>
        <w:rPr>
          <w:rFonts w:ascii="Consolas" w:hAnsi="Consolas"/>
          <w:sz w:val="16"/>
        </w:rPr>
        <w:t>git restore &lt;pliki&gt;</w:t>
        <w:br/>
      </w:r>
      <w:r>
        <w:rPr>
          <w:rFonts w:ascii="Consolas" w:hAnsi="Consolas"/>
          <w:sz w:val="16"/>
        </w:rPr>
        <w:t># tylko na branchu roboczym, nigdy na backup/checkpoint:</w:t>
        <w:br/>
      </w:r>
      <w:r>
        <w:rPr>
          <w:rFonts w:ascii="Consolas" w:hAnsi="Consolas"/>
          <w:sz w:val="16"/>
        </w:rPr>
        <w:t>git reset --hard checkpoint/v14.8.5.027-before-plan0-20260701</w:t>
        <w:br/>
      </w:r>
    </w:p>
    <w:p>
      <w:pPr>
        <w:pStyle w:val="ListBullet"/>
      </w:pPr>
      <w:r>
        <w:t>Zaktualizowany dokument planu w docs/plans/.</w:t>
      </w:r>
    </w:p>
    <w:p>
      <w:pPr>
        <w:pStyle w:val="ListBullet"/>
      </w:pPr>
      <w:r>
        <w:t>Wpis w PLAN_0_MASTER_INDEX: status, commit, testy, decyzja.</w:t>
      </w:r>
    </w:p>
    <w:p>
      <w:pPr>
        <w:pStyle w:val="ListBullet"/>
      </w:pPr>
      <w:r>
        <w:t>Changelog etapu, jeśli patch zmienia kod.</w:t>
      </w:r>
    </w:p>
    <w:p>
      <w:pPr>
        <w:pStyle w:val="ListBullet"/>
      </w:pPr>
      <w:r>
        <w:t>Wynik compileall, focused pytest, smoke testów i Patch Gate.</w:t>
      </w:r>
    </w:p>
    <w:p>
      <w:pPr>
        <w:pStyle w:val="ListBullet"/>
      </w:pPr>
      <w:r>
        <w:t>Lista plików zmienionych, protected paths check i rollback note.</w:t>
      </w:r>
    </w:p>
    <w:p>
      <w:pPr>
        <w:pStyle w:val="Heading1"/>
      </w:pPr>
      <w:r>
        <w:t>Źródła i uzasadnienie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168"/>
            <w:shd w:fill="D9EAF7"/>
          </w:tcPr>
          <w:p>
            <w:r/>
            <w:r>
              <w:rPr>
                <w:b/>
                <w:sz w:val="17"/>
              </w:rPr>
              <w:t>Źródło</w:t>
            </w:r>
          </w:p>
        </w:tc>
        <w:tc>
          <w:tcPr>
            <w:tcW w:type="dxa" w:w="4032"/>
            <w:shd w:fill="D9EAF7"/>
          </w:tcPr>
          <w:p>
            <w:r/>
            <w:r>
              <w:rPr>
                <w:b/>
                <w:sz w:val="17"/>
              </w:rPr>
              <w:t>URL</w:t>
            </w:r>
          </w:p>
        </w:tc>
        <w:tc>
          <w:tcPr>
            <w:tcW w:type="dxa" w:w="4320"/>
            <w:shd w:fill="D9EAF7"/>
          </w:tcPr>
          <w:p>
            <w:r/>
            <w:r>
              <w:rPr>
                <w:b/>
                <w:sz w:val="17"/>
              </w:rPr>
              <w:t>Rola w planie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NIST AI Risk Management Framework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https://www.nist.gov/itl/ai-risk-management-framework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risk governance, release gates, evaluation discipline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SQLite PRAGMA documentation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https://www.sqlite.org/pragma.html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quick_check, integrity_check, foreign_key_check distinction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gitattributes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https://git-scm.com/docs/gitattributes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line endings and normalization policy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tag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https://git-scm.com/docs/git-tag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annotated tags for release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Git bundle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https://git-scm.com/docs/git-bundle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offline/verifiable repository backup</w:t>
            </w:r>
          </w:p>
        </w:tc>
      </w:tr>
      <w:tr>
        <w:tc>
          <w:tcPr>
            <w:tcW w:type="dxa" w:w="3168"/>
            <w:vAlign w:val="top"/>
          </w:tcPr>
          <w:p>
            <w:r/>
            <w:r>
              <w:rPr>
                <w:b w:val="0"/>
                <w:sz w:val="17"/>
              </w:rPr>
              <w:t>MLflow Tracking</w:t>
            </w:r>
          </w:p>
        </w:tc>
        <w:tc>
          <w:tcPr>
            <w:tcW w:type="dxa" w:w="4032"/>
            <w:vAlign w:val="top"/>
          </w:tcPr>
          <w:p>
            <w:r/>
            <w:r>
              <w:rPr>
                <w:b w:val="0"/>
                <w:sz w:val="17"/>
              </w:rPr>
              <w:t>https://mlflow.org/docs/latest/ml/tracking/</w:t>
            </w:r>
          </w:p>
        </w:tc>
        <w:tc>
          <w:tcPr>
            <w:tcW w:type="dxa" w:w="4320"/>
            <w:vAlign w:val="top"/>
          </w:tcPr>
          <w:p>
            <w:r/>
            <w:r>
              <w:rPr>
                <w:b w:val="0"/>
                <w:sz w:val="17"/>
              </w:rPr>
              <w:t>parameters, metrics, artifacts, provenance of runs</w:t>
            </w:r>
          </w:p>
        </w:tc>
      </w:tr>
    </w:tbl>
    <w:p>
      <w:r>
        <w:t>Źródła zewnętrzne uzasadniają architekturę, bezpieczeństwo i testowalność. Nie zastępują lokalnych wyników komend, testów ani aktywnego runtime Jaźni.</w:t>
      </w:r>
    </w:p>
    <w:p>
      <w:pPr>
        <w:pStyle w:val="Heading1"/>
      </w:pPr>
      <w:r>
        <w:t>Materiały wejściowe projektu</w:t>
      </w:r>
    </w:p>
    <w:p>
      <w:pPr>
        <w:pStyle w:val="ListBullet"/>
      </w:pPr>
      <w:r>
        <w:t>archive_Plan_0_Update _to_14.8.6.0.docx</w:t>
      </w:r>
    </w:p>
    <w:p>
      <w:pPr>
        <w:pStyle w:val="ListBullet"/>
      </w:pPr>
      <w:r>
        <w:t>archive_Program aktualizacji inżynierskiej Łatka Jaźń od v14.8.5.027 do v14.8.6.0d.pdf</w:t>
      </w:r>
    </w:p>
    <w:p>
      <w:pPr>
        <w:pStyle w:val="ListBullet"/>
      </w:pPr>
      <w:r>
        <w:t>Plan_v.14.8.6.0_0_main.docx oraz Plany 1-10 v1.0</w:t>
      </w:r>
    </w:p>
    <w:p>
      <w:pPr>
        <w:pStyle w:val="ListBullet"/>
      </w:pPr>
      <w:r>
        <w:t>jazn_latka_v14.8.5.027.zip.manifest.json; pełny ZIP SHA256 17e0bcf92fce2bc26770880867706143b6319c0916a65c8b6535289386c4f487</w:t>
      </w:r>
    </w:p>
    <w:p>
      <w:pPr>
        <w:pStyle w:val="ListBullet"/>
      </w:pPr>
      <w:r>
        <w:t>Repozytorium GitHub SmuklyLew/jazn_latka_local; commit bazowy 0bbb1a5ea49f86206c6d5b7a386df08e139c80df</w:t>
      </w:r>
    </w:p>
    <w:p>
      <w:pPr>
        <w:pStyle w:val="ListBullet"/>
      </w:pPr>
      <w:r>
        <w:t>Wyniki audytu runtime: daemon active_trusted, ale release hygiene i metadata drift wymagają stabilizacji.</w:t>
      </w:r>
    </w:p>
    <w:p>
      <w:r>
        <w:t>Dokument roboczy v1.1 do implementacji patchy — wygenerowano 2026-07-01.</w:t>
      </w:r>
    </w:p>
    <w:sectPr w:rsidR="00FC693F" w:rsidRPr="0006063C" w:rsidSect="00034616">
      <w:pgSz w:w="12240" w:h="15840"/>
      <w:pgMar w:top="864" w:right="936" w:bottom="864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4F81BD" w:themeColor="accent1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