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51" w:rsidRDefault="00C51351" w:rsidP="00C51351">
      <w:pPr>
        <w:keepNext/>
        <w:keepLines/>
        <w:widowControl w:val="0"/>
        <w:spacing w:before="480" w:after="120"/>
      </w:pPr>
      <w:bookmarkStart w:id="0" w:name="_GoBack"/>
      <w:bookmarkEnd w:id="0"/>
      <w:r>
        <w:rPr>
          <w:b/>
          <w:color w:val="808080"/>
          <w:sz w:val="28"/>
          <w:szCs w:val="28"/>
        </w:rPr>
        <w:t xml:space="preserve">SWT - </w:t>
      </w:r>
      <w:proofErr w:type="spellStart"/>
      <w:r>
        <w:rPr>
          <w:b/>
          <w:color w:val="808080"/>
          <w:sz w:val="28"/>
          <w:szCs w:val="28"/>
        </w:rPr>
        <w:t>Gamification</w:t>
      </w:r>
      <w:proofErr w:type="spellEnd"/>
      <w:r>
        <w:rPr>
          <w:b/>
          <w:color w:val="808080"/>
          <w:sz w:val="28"/>
          <w:szCs w:val="28"/>
        </w:rPr>
        <w:t xml:space="preserve"> in der betrieblichen Weiterbildung</w:t>
      </w:r>
    </w:p>
    <w:p w:rsidR="00C51351" w:rsidRDefault="00C51351" w:rsidP="00C51351">
      <w:pPr>
        <w:widowControl w:val="0"/>
        <w:spacing w:after="200"/>
      </w:pPr>
      <w:r>
        <w:rPr>
          <w:rFonts w:ascii="Calibri" w:eastAsia="Calibri" w:hAnsi="Calibri" w:cs="Calibri"/>
        </w:rPr>
        <w:t xml:space="preserve">Ort:  </w:t>
      </w:r>
    </w:p>
    <w:p w:rsidR="00C51351" w:rsidRDefault="00C51351" w:rsidP="00C51351">
      <w:pPr>
        <w:widowControl w:val="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Datum: </w:t>
      </w:r>
    </w:p>
    <w:p w:rsidR="00C51351" w:rsidRDefault="00C51351" w:rsidP="00C51351">
      <w:pPr>
        <w:widowControl w:val="0"/>
        <w:spacing w:after="200"/>
      </w:pPr>
      <w:r>
        <w:rPr>
          <w:rFonts w:ascii="Calibri" w:eastAsia="Calibri" w:hAnsi="Calibri" w:cs="Calibri"/>
        </w:rPr>
        <w:t xml:space="preserve">Zeit: </w:t>
      </w:r>
    </w:p>
    <w:p w:rsidR="00C51351" w:rsidRDefault="00C51351" w:rsidP="00C51351">
      <w:pPr>
        <w:keepNext/>
        <w:keepLines/>
        <w:widowControl w:val="0"/>
        <w:spacing w:before="480" w:after="120"/>
      </w:pPr>
      <w:r>
        <w:rPr>
          <w:b/>
          <w:color w:val="808080"/>
          <w:sz w:val="28"/>
          <w:szCs w:val="28"/>
        </w:rPr>
        <w:t>Teilnehmer</w:t>
      </w: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2977"/>
        <w:gridCol w:w="2541"/>
      </w:tblGrid>
      <w:tr w:rsidR="00C51351" w:rsidTr="007C3878">
        <w:tblPrEx>
          <w:tblCellMar>
            <w:top w:w="0" w:type="dxa"/>
            <w:bottom w:w="0" w:type="dxa"/>
          </w:tblCellMar>
        </w:tblPrEx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bookmarkStart w:id="1" w:name="_gjdgxs"/>
            <w:bookmarkEnd w:id="1"/>
            <w:r>
              <w:rPr>
                <w:rFonts w:ascii="Calibri" w:eastAsia="Calibri" w:hAnsi="Calibri" w:cs="Calibri"/>
                <w:b/>
              </w:rPr>
              <w:t>Institut für Angewandte Informatik e.V.</w:t>
            </w:r>
          </w:p>
          <w:p w:rsidR="00C51351" w:rsidRDefault="00C51351" w:rsidP="00C51351">
            <w:pPr>
              <w:widowControl w:val="0"/>
              <w:numPr>
                <w:ilvl w:val="0"/>
                <w:numId w:val="2"/>
              </w:numPr>
              <w:suppressAutoHyphens/>
              <w:autoSpaceDN w:val="0"/>
              <w:spacing w:after="0" w:line="240" w:lineRule="auto"/>
              <w:textAlignment w:val="baseline"/>
            </w:pPr>
            <w:r>
              <w:rPr>
                <w:rFonts w:ascii="Calibri" w:eastAsia="Calibri" w:hAnsi="Calibri" w:cs="Calibri"/>
              </w:rPr>
              <w:t>Dr. Christian Zinke</w:t>
            </w:r>
          </w:p>
          <w:p w:rsidR="00C51351" w:rsidRDefault="00C51351" w:rsidP="00C51351">
            <w:pPr>
              <w:widowControl w:val="0"/>
              <w:numPr>
                <w:ilvl w:val="0"/>
                <w:numId w:val="2"/>
              </w:numPr>
              <w:suppressAutoHyphens/>
              <w:autoSpaceDN w:val="0"/>
              <w:spacing w:after="0" w:line="240" w:lineRule="auto"/>
              <w:textAlignment w:val="baseline"/>
            </w:pPr>
            <w:r>
              <w:rPr>
                <w:rFonts w:ascii="Calibri" w:eastAsia="Calibri" w:hAnsi="Calibri" w:cs="Calibri"/>
              </w:rPr>
              <w:t>…</w:t>
            </w:r>
          </w:p>
          <w:p w:rsidR="00C51351" w:rsidRDefault="00C51351" w:rsidP="00C51351">
            <w:pPr>
              <w:widowControl w:val="0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textAlignment w:val="baseline"/>
            </w:pPr>
          </w:p>
        </w:tc>
        <w:tc>
          <w:tcPr>
            <w:tcW w:w="2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SWT Team</w:t>
            </w:r>
          </w:p>
          <w:p w:rsidR="00C51351" w:rsidRDefault="00C51351" w:rsidP="007C3878">
            <w:pPr>
              <w:widowControl w:val="0"/>
              <w:spacing w:after="20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Sonstige</w:t>
            </w:r>
          </w:p>
          <w:p w:rsidR="00C51351" w:rsidRDefault="00C51351" w:rsidP="007C38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C51351" w:rsidRDefault="00C51351" w:rsidP="007C3878">
            <w:pPr>
              <w:widowControl w:val="0"/>
              <w:spacing w:after="200" w:line="240" w:lineRule="auto"/>
            </w:pPr>
          </w:p>
        </w:tc>
      </w:tr>
    </w:tbl>
    <w:p w:rsidR="00C51351" w:rsidRDefault="00C51351" w:rsidP="00C51351">
      <w:pPr>
        <w:keepNext/>
        <w:keepLines/>
        <w:widowControl w:val="0"/>
        <w:spacing w:before="480" w:after="120"/>
      </w:pPr>
      <w:r>
        <w:t>Protokoll:</w:t>
      </w: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C51351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TOP 1 - Begrüßung</w:t>
            </w:r>
          </w:p>
        </w:tc>
      </w:tr>
      <w:tr w:rsidR="00C51351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Verantwortlich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Termin</w:t>
            </w:r>
          </w:p>
        </w:tc>
      </w:tr>
      <w:tr w:rsidR="00C51351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keepNext/>
              <w:keepLines/>
              <w:widowControl w:val="0"/>
              <w:spacing w:after="120"/>
            </w:pPr>
            <w:r>
              <w:t xml:space="preserve">Herr Zinke vom </w:t>
            </w:r>
            <w:proofErr w:type="spellStart"/>
            <w:r>
              <w:t>InfAI</w:t>
            </w:r>
            <w:proofErr w:type="spellEnd"/>
            <w:r>
              <w:t xml:space="preserve"> begrüßt die Teilnehmer.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</w:p>
        </w:tc>
      </w:tr>
    </w:tbl>
    <w:p w:rsidR="00C51351" w:rsidRDefault="00C51351" w:rsidP="00C51351">
      <w:pPr>
        <w:keepNext/>
        <w:keepLines/>
        <w:widowControl w:val="0"/>
        <w:spacing w:before="480" w:after="120"/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C51351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 xml:space="preserve">TOP 2 </w:t>
            </w:r>
            <w:r>
              <w:t>– Nachbesprechung Review</w:t>
            </w:r>
          </w:p>
        </w:tc>
      </w:tr>
      <w:tr w:rsidR="00C51351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Verantwortlich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Termin</w:t>
            </w:r>
          </w:p>
        </w:tc>
      </w:tr>
      <w:tr w:rsidR="00C51351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lastRenderedPageBreak/>
              <w:t>auf den Folien lieber nur wenige Wörter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>sprachlich in Ordnung, weniger „äh“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proofErr w:type="spellStart"/>
            <w:r>
              <w:t>Mockups</w:t>
            </w:r>
            <w:proofErr w:type="spellEnd"/>
            <w:r>
              <w:t xml:space="preserve"> gut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 xml:space="preserve">Dashboard-Inhalte überdenken </w:t>
            </w:r>
            <w:r>
              <w:sym w:font="Wingdings" w:char="F0E0"/>
            </w:r>
            <w:r>
              <w:t xml:space="preserve"> wie Spieldaten abspeichern, am besten komplett, daraus die Daten ziehen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 xml:space="preserve">sehr viele Muss-Ziele im Dokument </w:t>
            </w:r>
            <w:r>
              <w:sym w:font="Wingdings" w:char="F0E0"/>
            </w:r>
            <w:r>
              <w:t xml:space="preserve"> etwas </w:t>
            </w:r>
            <w:proofErr w:type="spellStart"/>
            <w:r>
              <w:t>downgraden</w:t>
            </w:r>
            <w:proofErr w:type="spellEnd"/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proofErr w:type="spellStart"/>
            <w:r>
              <w:t>Badges</w:t>
            </w:r>
            <w:proofErr w:type="spellEnd"/>
            <w:r>
              <w:t xml:space="preserve"> zu Kann-Zielen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>Kann-Ziele ungenau formuliert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>Diagramme so nicht ordentlich, überarbeiten (vor allem Denglisch)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>über Items und Ratingsystem nochmal nachdenken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 xml:space="preserve">Startseite streichen </w:t>
            </w:r>
            <w:r>
              <w:sym w:font="Wingdings" w:char="F0E0"/>
            </w:r>
            <w:r>
              <w:t xml:space="preserve"> direkt </w:t>
            </w:r>
            <w:proofErr w:type="spellStart"/>
            <w:r>
              <w:t>Spieleraccount</w:t>
            </w:r>
            <w:proofErr w:type="spellEnd"/>
            <w:r>
              <w:t xml:space="preserve"> beim einloggen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>sehr viele Seiten, Christian F gibt uns ein Template von sich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>LFX10, LF0530 inhaltlich überarbeiten</w:t>
            </w:r>
          </w:p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</w:pPr>
            <w:r>
              <w:t>Dashboard LF430 zu Kann-Zielen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</w:p>
        </w:tc>
      </w:tr>
    </w:tbl>
    <w:p w:rsidR="00C51351" w:rsidRDefault="00C51351" w:rsidP="0083670B"/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C51351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TOP 3 - Sonstiges</w:t>
            </w:r>
          </w:p>
        </w:tc>
      </w:tr>
      <w:tr w:rsidR="00C51351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Verantwortlich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  <w:r>
              <w:t>Termin</w:t>
            </w:r>
          </w:p>
        </w:tc>
      </w:tr>
      <w:tr w:rsidR="00C51351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5"/>
              </w:numPr>
              <w:spacing w:after="120"/>
            </w:pPr>
            <w:r>
              <w:t xml:space="preserve">Backend soll Server sein </w:t>
            </w:r>
            <w:r>
              <w:sym w:font="Wingdings" w:char="F0E0"/>
            </w:r>
            <w:r>
              <w:t>REST-Schnittstelle</w:t>
            </w:r>
          </w:p>
          <w:p w:rsidR="00F266CE" w:rsidRDefault="00F266CE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5"/>
              </w:numPr>
              <w:spacing w:after="120"/>
            </w:pPr>
            <w:r>
              <w:t xml:space="preserve">Datenmodell erstellen, </w:t>
            </w:r>
            <w:proofErr w:type="spellStart"/>
            <w:r>
              <w:t>UML’s</w:t>
            </w:r>
            <w:proofErr w:type="spellEnd"/>
            <w:r>
              <w:t xml:space="preserve"> anfertigen</w:t>
            </w:r>
          </w:p>
          <w:p w:rsidR="00F266CE" w:rsidRDefault="00F266CE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5"/>
              </w:numPr>
              <w:spacing w:after="120"/>
            </w:pPr>
            <w:r>
              <w:t>Ziele partitionieren, zeitl. abschätzen</w:t>
            </w:r>
          </w:p>
          <w:p w:rsidR="00F266CE" w:rsidRDefault="00F266CE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5"/>
              </w:numPr>
              <w:spacing w:after="120"/>
            </w:pPr>
            <w:r>
              <w:t>welche Ressourcen benötigen wir auf dem Praktikumsserver?</w:t>
            </w:r>
          </w:p>
          <w:p w:rsidR="00F266CE" w:rsidRDefault="00F266CE" w:rsidP="00C51351">
            <w:pPr>
              <w:pStyle w:val="Listenabsatz"/>
              <w:keepNext/>
              <w:keepLines/>
              <w:widowControl w:val="0"/>
              <w:numPr>
                <w:ilvl w:val="0"/>
                <w:numId w:val="5"/>
              </w:numPr>
              <w:spacing w:after="120"/>
            </w:pPr>
            <w:r>
              <w:t xml:space="preserve">Nachbesserung des Lastenhefts bis nächste Woche,  </w:t>
            </w:r>
            <w:proofErr w:type="spellStart"/>
            <w:r>
              <w:t>Submit</w:t>
            </w:r>
            <w:proofErr w:type="spellEnd"/>
            <w:r>
              <w:t>-Ordner wie gehabt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51" w:rsidRDefault="00C51351" w:rsidP="007C3878">
            <w:pPr>
              <w:widowControl w:val="0"/>
              <w:spacing w:line="240" w:lineRule="auto"/>
            </w:pPr>
          </w:p>
        </w:tc>
      </w:tr>
    </w:tbl>
    <w:p w:rsidR="00C51351" w:rsidRDefault="00C51351" w:rsidP="0083670B"/>
    <w:sectPr w:rsidR="00C51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5E9"/>
    <w:multiLevelType w:val="hybridMultilevel"/>
    <w:tmpl w:val="06A43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E521B"/>
    <w:multiLevelType w:val="hybridMultilevel"/>
    <w:tmpl w:val="192CE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21A0E"/>
    <w:multiLevelType w:val="hybridMultilevel"/>
    <w:tmpl w:val="E834BF7C"/>
    <w:lvl w:ilvl="0" w:tplc="2884949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1D70877"/>
    <w:multiLevelType w:val="multilevel"/>
    <w:tmpl w:val="B9EE94C4"/>
    <w:styleLink w:val="WWNum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36F59"/>
    <w:multiLevelType w:val="multilevel"/>
    <w:tmpl w:val="CC86E86E"/>
    <w:styleLink w:val="WWNum4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FE"/>
    <w:rsid w:val="001656BD"/>
    <w:rsid w:val="00185F6B"/>
    <w:rsid w:val="001A61B9"/>
    <w:rsid w:val="00750065"/>
    <w:rsid w:val="008204AB"/>
    <w:rsid w:val="0083670B"/>
    <w:rsid w:val="00A900FE"/>
    <w:rsid w:val="00C51351"/>
    <w:rsid w:val="00F1676A"/>
    <w:rsid w:val="00F2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5F6B"/>
    <w:pPr>
      <w:ind w:left="720"/>
      <w:contextualSpacing/>
    </w:pPr>
  </w:style>
  <w:style w:type="numbering" w:customStyle="1" w:styleId="WWNum3">
    <w:name w:val="WWNum3"/>
    <w:basedOn w:val="KeineListe"/>
    <w:rsid w:val="00C51351"/>
    <w:pPr>
      <w:numPr>
        <w:numId w:val="2"/>
      </w:numPr>
    </w:pPr>
  </w:style>
  <w:style w:type="numbering" w:customStyle="1" w:styleId="WWNum4">
    <w:name w:val="WWNum4"/>
    <w:basedOn w:val="KeineListe"/>
    <w:rsid w:val="00C51351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5F6B"/>
    <w:pPr>
      <w:ind w:left="720"/>
      <w:contextualSpacing/>
    </w:pPr>
  </w:style>
  <w:style w:type="numbering" w:customStyle="1" w:styleId="WWNum3">
    <w:name w:val="WWNum3"/>
    <w:basedOn w:val="KeineListe"/>
    <w:rsid w:val="00C51351"/>
    <w:pPr>
      <w:numPr>
        <w:numId w:val="2"/>
      </w:numPr>
    </w:pPr>
  </w:style>
  <w:style w:type="numbering" w:customStyle="1" w:styleId="WWNum4">
    <w:name w:val="WWNum4"/>
    <w:basedOn w:val="KeineListe"/>
    <w:rsid w:val="00C5135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ms847846</dc:creator>
  <cp:keywords/>
  <dc:description/>
  <cp:lastModifiedBy>Christian-PC2</cp:lastModifiedBy>
  <cp:revision>2</cp:revision>
  <dcterms:created xsi:type="dcterms:W3CDTF">2017-12-12T14:03:00Z</dcterms:created>
  <dcterms:modified xsi:type="dcterms:W3CDTF">2018-01-24T08:54:00Z</dcterms:modified>
</cp:coreProperties>
</file>