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19" w14:textId="15722844" w:rsidR="00CC2FE7" w:rsidRDefault="005D30C3" w:rsidP="005D30C3">
      <w:pPr>
        <w:pStyle w:val="Title"/>
        <w:jc w:val="center"/>
      </w:pPr>
      <w:r w:rsidRPr="005D30C3">
        <w:t>Popište Kruhový buffer - princip, vlastnosti,</w:t>
      </w:r>
      <w:r w:rsidR="00A071E1">
        <w:t xml:space="preserve"> </w:t>
      </w:r>
      <w:r w:rsidRPr="005D30C3">
        <w:t>možnost použití atd.</w:t>
      </w:r>
    </w:p>
    <w:p w14:paraId="2539047A" w14:textId="08DD0DDB" w:rsidR="00BF3861" w:rsidRDefault="00BF3861" w:rsidP="00BF3861">
      <w:pPr>
        <w:pStyle w:val="ListParagraph"/>
        <w:numPr>
          <w:ilvl w:val="0"/>
          <w:numId w:val="1"/>
        </w:numPr>
      </w:pPr>
      <w:r>
        <w:t>Speciální příklad FIFO</w:t>
      </w:r>
    </w:p>
    <w:p w14:paraId="30FC432D" w14:textId="707CCA0B" w:rsidR="00C04B89" w:rsidRDefault="00C04B89" w:rsidP="00BF3861">
      <w:pPr>
        <w:pStyle w:val="ListParagraph"/>
        <w:numPr>
          <w:ilvl w:val="0"/>
          <w:numId w:val="1"/>
        </w:numPr>
      </w:pPr>
      <w:r>
        <w:t>Používaný jako vyrovnávací paměť</w:t>
      </w:r>
    </w:p>
    <w:p w14:paraId="45F654F6" w14:textId="3C8FB29B" w:rsidR="00C04B89" w:rsidRDefault="00C04B89" w:rsidP="00BF3861">
      <w:pPr>
        <w:pStyle w:val="ListParagraph"/>
        <w:numPr>
          <w:ilvl w:val="0"/>
          <w:numId w:val="1"/>
        </w:numPr>
      </w:pPr>
      <w:r>
        <w:t>Princip:</w:t>
      </w:r>
    </w:p>
    <w:p w14:paraId="409109F0" w14:textId="6EB1F081" w:rsidR="00C04B89" w:rsidRDefault="00C04B89" w:rsidP="00C04B89">
      <w:pPr>
        <w:pStyle w:val="ListParagraph"/>
        <w:numPr>
          <w:ilvl w:val="1"/>
          <w:numId w:val="1"/>
        </w:numPr>
      </w:pPr>
      <w:r>
        <w:t>Tvořen fixním polem a 2 ukazateli na první obsazený (first) a první volný prvek (last)</w:t>
      </w:r>
    </w:p>
    <w:p w14:paraId="15698784" w14:textId="2B81A1D3" w:rsidR="00C04B89" w:rsidRDefault="002569FC" w:rsidP="00C04B89">
      <w:pPr>
        <w:pStyle w:val="ListParagraph"/>
        <w:numPr>
          <w:ilvl w:val="1"/>
          <w:numId w:val="1"/>
        </w:numPr>
      </w:pPr>
      <w:r>
        <w:t>Při přidání prvku se last inkrementuje v kruhu</w:t>
      </w:r>
    </w:p>
    <w:p w14:paraId="67949C54" w14:textId="721221CB" w:rsidR="002569FC" w:rsidRDefault="002569FC" w:rsidP="00C04B89">
      <w:pPr>
        <w:pStyle w:val="ListParagraph"/>
        <w:numPr>
          <w:ilvl w:val="1"/>
          <w:numId w:val="1"/>
        </w:numPr>
      </w:pPr>
      <w:r>
        <w:t>Pří odebrání se inkrementuje first, původní se přemaže (uvolní)</w:t>
      </w:r>
    </w:p>
    <w:p w14:paraId="38AEF7AA" w14:textId="124D221B" w:rsidR="008F7B40" w:rsidRDefault="008F7B40" w:rsidP="00C04B89">
      <w:pPr>
        <w:pStyle w:val="ListParagraph"/>
        <w:numPr>
          <w:ilvl w:val="1"/>
          <w:numId w:val="1"/>
        </w:numPr>
      </w:pPr>
      <w:r>
        <w:t>Celý proces je implementován v</w:t>
      </w:r>
      <w:r w:rsidR="00B743A3">
        <w:t> </w:t>
      </w:r>
      <w:r>
        <w:t>kruhu</w:t>
      </w:r>
    </w:p>
    <w:p w14:paraId="3573331E" w14:textId="3BFF7BE7" w:rsidR="00B743A3" w:rsidRDefault="000C10F2" w:rsidP="00C04B89">
      <w:pPr>
        <w:pStyle w:val="ListParagraph"/>
        <w:numPr>
          <w:ilvl w:val="1"/>
          <w:numId w:val="1"/>
        </w:numPr>
      </w:pPr>
      <w:r>
        <w:t>Pokud by se stalo</w:t>
      </w:r>
      <w:r w:rsidR="00AD6FDD">
        <w:t>, že zapisovací hlava „dožene“ čtecí, tak se jednoduše nejstarší element přepíše nejnovějším</w:t>
      </w:r>
      <w:r w:rsidR="00DC0BE0">
        <w:t xml:space="preserve"> a čtecí hlava skočí a prvek dále</w:t>
      </w:r>
    </w:p>
    <w:p w14:paraId="50FE9D63" w14:textId="77777777" w:rsidR="000C10F2" w:rsidRDefault="000C10F2" w:rsidP="00B743A3">
      <w:pPr>
        <w:rPr>
          <w:noProof/>
        </w:rPr>
      </w:pPr>
    </w:p>
    <w:p w14:paraId="2AFF1455" w14:textId="6B08F07B" w:rsidR="008F7B40" w:rsidRPr="00BF3861" w:rsidRDefault="00B743A3" w:rsidP="00B743A3">
      <w:r>
        <w:rPr>
          <w:noProof/>
        </w:rPr>
        <w:drawing>
          <wp:inline distT="0" distB="0" distL="0" distR="0" wp14:anchorId="1997F0A7" wp14:editId="4B67DFFE">
            <wp:extent cx="5760720" cy="3249930"/>
            <wp:effectExtent l="0" t="0" r="0" b="7620"/>
            <wp:docPr id="14767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4114" name=""/>
                    <pic:cNvPicPr/>
                  </pic:nvPicPr>
                  <pic:blipFill rotWithShape="1">
                    <a:blip r:embed="rId5"/>
                    <a:srcRect t="2515"/>
                    <a:stretch/>
                  </pic:blipFill>
                  <pic:spPr bwMode="auto"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B40" w:rsidRPr="00BF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48E"/>
    <w:multiLevelType w:val="hybridMultilevel"/>
    <w:tmpl w:val="C9DE0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36"/>
    <w:rsid w:val="000C10F2"/>
    <w:rsid w:val="00105C36"/>
    <w:rsid w:val="002569FC"/>
    <w:rsid w:val="005D30C3"/>
    <w:rsid w:val="008F7B40"/>
    <w:rsid w:val="00A071E1"/>
    <w:rsid w:val="00AD6FDD"/>
    <w:rsid w:val="00B743A3"/>
    <w:rsid w:val="00BF3861"/>
    <w:rsid w:val="00C04B89"/>
    <w:rsid w:val="00CC2FE7"/>
    <w:rsid w:val="00DC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97A9"/>
  <w15:chartTrackingRefBased/>
  <w15:docId w15:val="{29CE4240-1FBE-413D-AB25-9888AC8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439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11</cp:revision>
  <dcterms:created xsi:type="dcterms:W3CDTF">2023-12-17T00:42:00Z</dcterms:created>
  <dcterms:modified xsi:type="dcterms:W3CDTF">2023-12-17T00:56:00Z</dcterms:modified>
</cp:coreProperties>
</file>