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7A0B" w14:textId="6E09A6B5" w:rsidR="008D5CB3" w:rsidRDefault="00C35B8E" w:rsidP="008D5CB3">
      <w:pPr>
        <w:pStyle w:val="Nzev"/>
        <w:jc w:val="center"/>
      </w:pPr>
      <w:r w:rsidRPr="00C35B8E">
        <w:t>Grafické karty</w:t>
      </w:r>
    </w:p>
    <w:p w14:paraId="034D5F46" w14:textId="4A22BE5E" w:rsidR="008D5CB3" w:rsidRDefault="008D5CB3" w:rsidP="008D5CB3">
      <w:pPr>
        <w:pStyle w:val="Odstavecseseznamem"/>
        <w:numPr>
          <w:ilvl w:val="0"/>
          <w:numId w:val="40"/>
        </w:numPr>
      </w:pPr>
      <w:r>
        <w:t>Komponenta počítače, která zajišťuje grafický výstup na zobrazovací zařízení (monitor, projektor)</w:t>
      </w:r>
    </w:p>
    <w:p w14:paraId="31EDFCE2" w14:textId="5EC1C34B" w:rsidR="008D5CB3" w:rsidRDefault="008D5CB3" w:rsidP="008D5CB3">
      <w:pPr>
        <w:pStyle w:val="Odstavecseseznamem"/>
        <w:numPr>
          <w:ilvl w:val="0"/>
          <w:numId w:val="40"/>
        </w:numPr>
      </w:pPr>
      <w:r>
        <w:t>Uzpůsobena rychlé práci s </w:t>
      </w:r>
      <w:r w:rsidR="00E9708C">
        <w:t>video pamětí</w:t>
      </w:r>
    </w:p>
    <w:p w14:paraId="64A21B7C" w14:textId="63D135EB" w:rsidR="008D5CB3" w:rsidRDefault="008D5CB3" w:rsidP="008D5CB3">
      <w:pPr>
        <w:pStyle w:val="Odstavecseseznamem"/>
        <w:numPr>
          <w:ilvl w:val="0"/>
          <w:numId w:val="40"/>
        </w:numPr>
      </w:pPr>
      <w:r>
        <w:t>Oproti CPU má o dost více jader a ALU</w:t>
      </w:r>
    </w:p>
    <w:p w14:paraId="0F0BD09B" w14:textId="3AB655EA" w:rsidR="00FF037E" w:rsidRDefault="00FF037E" w:rsidP="00FF037E">
      <w:pPr>
        <w:pStyle w:val="Odstavecseseznamem"/>
        <w:numPr>
          <w:ilvl w:val="0"/>
          <w:numId w:val="40"/>
        </w:numPr>
      </w:pPr>
      <w:r>
        <w:t>Integrovaná (je mu poskytnuta část RAM)</w:t>
      </w:r>
    </w:p>
    <w:p w14:paraId="145AC813" w14:textId="35D84C01" w:rsidR="00FF037E" w:rsidRDefault="00E9708C" w:rsidP="008D5CB3">
      <w:pPr>
        <w:pStyle w:val="Odstavecseseznamem"/>
        <w:numPr>
          <w:ilvl w:val="0"/>
          <w:numId w:val="40"/>
        </w:numPr>
      </w:pPr>
      <w:r>
        <w:t>Dedikovaná (využívá vlastní video paměť)</w:t>
      </w:r>
    </w:p>
    <w:p w14:paraId="45E88CEB" w14:textId="5522669E" w:rsidR="00E9708C" w:rsidRDefault="00D32A31" w:rsidP="00D32A31">
      <w:pPr>
        <w:pStyle w:val="Nadpis1"/>
      </w:pPr>
      <w:r>
        <w:t>Sběrnice</w:t>
      </w:r>
    </w:p>
    <w:p w14:paraId="23C7A0C7" w14:textId="5E53C6CA" w:rsidR="00D32A31" w:rsidRDefault="00D32A31" w:rsidP="00D32A31">
      <w:pPr>
        <w:pStyle w:val="Odstavecseseznamem"/>
        <w:numPr>
          <w:ilvl w:val="0"/>
          <w:numId w:val="41"/>
        </w:numPr>
      </w:pPr>
      <w:r>
        <w:t>V minulosti ISA, PCI, AGP</w:t>
      </w:r>
    </w:p>
    <w:p w14:paraId="4EFE2D11" w14:textId="3298FF74" w:rsidR="00D32A31" w:rsidRDefault="00D32A31" w:rsidP="00D32A31">
      <w:pPr>
        <w:pStyle w:val="Odstavecseseznamem"/>
        <w:numPr>
          <w:ilvl w:val="0"/>
          <w:numId w:val="41"/>
        </w:numPr>
      </w:pPr>
      <w:r>
        <w:t xml:space="preserve">V současnosti </w:t>
      </w:r>
      <w:proofErr w:type="spellStart"/>
      <w:r>
        <w:t>PCIe</w:t>
      </w:r>
      <w:proofErr w:type="spellEnd"/>
      <w:r>
        <w:t xml:space="preserve"> –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Interconnect</w:t>
      </w:r>
      <w:proofErr w:type="spellEnd"/>
      <w:r>
        <w:t xml:space="preserve"> Express</w:t>
      </w:r>
      <w:r w:rsidR="00B22F83">
        <w:t xml:space="preserve"> nebo </w:t>
      </w:r>
      <w:proofErr w:type="spellStart"/>
      <w:r w:rsidR="00B22F83">
        <w:t>iGPU</w:t>
      </w:r>
      <w:proofErr w:type="spellEnd"/>
      <w:r w:rsidR="00B22F83">
        <w:t xml:space="preserve"> (integrovaná v CPU)</w:t>
      </w:r>
    </w:p>
    <w:p w14:paraId="6BDBB664" w14:textId="53F53F0D" w:rsidR="002649B8" w:rsidRDefault="002649B8" w:rsidP="002649B8">
      <w:pPr>
        <w:pStyle w:val="Nadpis1"/>
      </w:pPr>
      <w:r>
        <w:t>Video paměť</w:t>
      </w:r>
    </w:p>
    <w:p w14:paraId="0280A659" w14:textId="07399E90" w:rsidR="002649B8" w:rsidRDefault="002649B8" w:rsidP="002649B8">
      <w:pPr>
        <w:pStyle w:val="Odstavecseseznamem"/>
        <w:numPr>
          <w:ilvl w:val="0"/>
          <w:numId w:val="42"/>
        </w:numPr>
      </w:pPr>
      <w:r>
        <w:t>Kapacita 2 až 24 GB</w:t>
      </w:r>
    </w:p>
    <w:p w14:paraId="4884B608" w14:textId="1FCEFDF6" w:rsidR="002649B8" w:rsidRDefault="002649B8" w:rsidP="002649B8">
      <w:pPr>
        <w:pStyle w:val="Odstavecseseznamem"/>
        <w:numPr>
          <w:ilvl w:val="0"/>
          <w:numId w:val="42"/>
        </w:numPr>
      </w:pPr>
      <w:r>
        <w:t>Typ paměti je GDDR – DDR SDRAM – přizpůsobena pro práci s</w:t>
      </w:r>
      <w:r w:rsidR="00F96A9C">
        <w:t> </w:t>
      </w:r>
      <w:r>
        <w:t>GPU</w:t>
      </w:r>
    </w:p>
    <w:p w14:paraId="52CE82C0" w14:textId="063CEF7D" w:rsidR="00F96A9C" w:rsidRDefault="00F96A9C" w:rsidP="00F96A9C">
      <w:pPr>
        <w:pStyle w:val="Nadpis1"/>
      </w:pPr>
      <w:r>
        <w:t xml:space="preserve">RAMDAC – RAM Digital-to-Analog </w:t>
      </w:r>
      <w:proofErr w:type="spellStart"/>
      <w:r>
        <w:t>Converter</w:t>
      </w:r>
      <w:proofErr w:type="spellEnd"/>
    </w:p>
    <w:p w14:paraId="1183BED7" w14:textId="7683EAA2" w:rsidR="00F96A9C" w:rsidRDefault="000530B1" w:rsidP="000530B1">
      <w:pPr>
        <w:pStyle w:val="Odstavecseseznamem"/>
        <w:numPr>
          <w:ilvl w:val="0"/>
          <w:numId w:val="43"/>
        </w:numPr>
      </w:pPr>
      <w:r>
        <w:t>Převádí digitální data z paměti na analogový signál</w:t>
      </w:r>
    </w:p>
    <w:p w14:paraId="3DCD4276" w14:textId="6B73B13F" w:rsidR="002E1C2F" w:rsidRDefault="002E1C2F" w:rsidP="002E1C2F">
      <w:pPr>
        <w:pStyle w:val="Nadpis1"/>
      </w:pPr>
      <w:r>
        <w:t>Základní parametry</w:t>
      </w:r>
    </w:p>
    <w:p w14:paraId="5063B878" w14:textId="470663F3" w:rsidR="002E1C2F" w:rsidRDefault="00097B7F" w:rsidP="002E1C2F">
      <w:pPr>
        <w:pStyle w:val="Odstavecseseznamem"/>
        <w:numPr>
          <w:ilvl w:val="0"/>
          <w:numId w:val="43"/>
        </w:numPr>
      </w:pPr>
      <w:r>
        <w:t>Grafický čip</w:t>
      </w:r>
    </w:p>
    <w:p w14:paraId="5B353B57" w14:textId="6520E164" w:rsidR="00097B7F" w:rsidRDefault="00097B7F" w:rsidP="002E1C2F">
      <w:pPr>
        <w:pStyle w:val="Odstavecseseznamem"/>
        <w:numPr>
          <w:ilvl w:val="0"/>
          <w:numId w:val="43"/>
        </w:numPr>
      </w:pPr>
      <w:r>
        <w:t>Kapacita VRAM</w:t>
      </w:r>
    </w:p>
    <w:p w14:paraId="3973B470" w14:textId="6258EC4E" w:rsidR="00097B7F" w:rsidRDefault="00097B7F" w:rsidP="002E1C2F">
      <w:pPr>
        <w:pStyle w:val="Odstavecseseznamem"/>
        <w:numPr>
          <w:ilvl w:val="0"/>
          <w:numId w:val="43"/>
        </w:numPr>
      </w:pPr>
      <w:r>
        <w:t>Šířka datové sběrnice</w:t>
      </w:r>
    </w:p>
    <w:p w14:paraId="086E59F6" w14:textId="61AD3E7C" w:rsidR="00097B7F" w:rsidRDefault="00097B7F" w:rsidP="002E1C2F">
      <w:pPr>
        <w:pStyle w:val="Odstavecseseznamem"/>
        <w:numPr>
          <w:ilvl w:val="0"/>
          <w:numId w:val="43"/>
        </w:numPr>
      </w:pPr>
      <w:r>
        <w:t>Dostupné porty</w:t>
      </w:r>
    </w:p>
    <w:p w14:paraId="4E430419" w14:textId="5A00E075" w:rsidR="00097B7F" w:rsidRDefault="00097B7F" w:rsidP="00097B7F">
      <w:pPr>
        <w:pStyle w:val="Odstavecseseznamem"/>
        <w:numPr>
          <w:ilvl w:val="1"/>
          <w:numId w:val="43"/>
        </w:numPr>
      </w:pPr>
      <w:r>
        <w:t>VGA</w:t>
      </w:r>
    </w:p>
    <w:p w14:paraId="6EAFBD3F" w14:textId="05D6FF63" w:rsidR="00097B7F" w:rsidRDefault="00097B7F" w:rsidP="00097B7F">
      <w:pPr>
        <w:pStyle w:val="Odstavecseseznamem"/>
        <w:numPr>
          <w:ilvl w:val="1"/>
          <w:numId w:val="43"/>
        </w:numPr>
      </w:pPr>
      <w:r>
        <w:t>DVI</w:t>
      </w:r>
    </w:p>
    <w:p w14:paraId="24101AFC" w14:textId="21B3306B" w:rsidR="00097B7F" w:rsidRDefault="00097B7F" w:rsidP="00097B7F">
      <w:pPr>
        <w:pStyle w:val="Odstavecseseznamem"/>
        <w:numPr>
          <w:ilvl w:val="1"/>
          <w:numId w:val="43"/>
        </w:numPr>
      </w:pPr>
      <w:r>
        <w:t>HDMI</w:t>
      </w:r>
    </w:p>
    <w:p w14:paraId="72554B4A" w14:textId="7519B89A" w:rsidR="00097B7F" w:rsidRDefault="00097B7F" w:rsidP="00097B7F">
      <w:pPr>
        <w:pStyle w:val="Odstavecseseznamem"/>
        <w:numPr>
          <w:ilvl w:val="1"/>
          <w:numId w:val="43"/>
        </w:numPr>
      </w:pPr>
      <w:r>
        <w:t>Display Port</w:t>
      </w:r>
    </w:p>
    <w:p w14:paraId="76CBD511" w14:textId="4BD04956" w:rsidR="00097B7F" w:rsidRDefault="00097B7F" w:rsidP="00097B7F">
      <w:pPr>
        <w:pStyle w:val="Odstavecseseznamem"/>
        <w:numPr>
          <w:ilvl w:val="0"/>
          <w:numId w:val="43"/>
        </w:numPr>
      </w:pPr>
      <w:r>
        <w:t>Napájení</w:t>
      </w:r>
    </w:p>
    <w:p w14:paraId="109A551E" w14:textId="65B0FF63" w:rsidR="00097B7F" w:rsidRDefault="00097B7F" w:rsidP="00097B7F">
      <w:pPr>
        <w:pStyle w:val="Odstavecseseznamem"/>
        <w:numPr>
          <w:ilvl w:val="0"/>
          <w:numId w:val="43"/>
        </w:numPr>
      </w:pPr>
      <w:r>
        <w:t>Chlazení</w:t>
      </w:r>
    </w:p>
    <w:p w14:paraId="0F82C75F" w14:textId="13C252BA" w:rsidR="00724BE2" w:rsidRDefault="00724BE2" w:rsidP="00AE3B0C">
      <w:pPr>
        <w:pStyle w:val="Nadpis1"/>
      </w:pPr>
      <w:r>
        <w:t>Akcelerace</w:t>
      </w:r>
    </w:p>
    <w:p w14:paraId="3E7B6CF1" w14:textId="0B7A315D" w:rsidR="00AE3B0C" w:rsidRDefault="00AE3B0C" w:rsidP="00724BE2">
      <w:pPr>
        <w:pStyle w:val="Odstavecseseznamem"/>
        <w:numPr>
          <w:ilvl w:val="0"/>
          <w:numId w:val="44"/>
        </w:numPr>
      </w:pPr>
      <w:r>
        <w:t>GPGPU – General-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on </w:t>
      </w:r>
      <w:proofErr w:type="spellStart"/>
      <w:r>
        <w:t>GPUs</w:t>
      </w:r>
      <w:proofErr w:type="spellEnd"/>
      <w:r>
        <w:t xml:space="preserve"> - v</w:t>
      </w:r>
      <w:r w:rsidRPr="00AE3B0C">
        <w:t>yužití grafické karty pro určité negrafické výpočty</w:t>
      </w:r>
    </w:p>
    <w:p w14:paraId="69C47AC0" w14:textId="207C222A" w:rsidR="0075758E" w:rsidRDefault="0075758E" w:rsidP="00724BE2">
      <w:pPr>
        <w:pStyle w:val="Odstavecseseznamem"/>
        <w:numPr>
          <w:ilvl w:val="0"/>
          <w:numId w:val="44"/>
        </w:numPr>
      </w:pPr>
      <w:r>
        <w:t>Tyto výpočty čip GPU dokáže řešit efektivněji, než CPU</w:t>
      </w:r>
      <w:r w:rsidR="002700DF">
        <w:t xml:space="preserve"> (</w:t>
      </w:r>
      <w:proofErr w:type="spellStart"/>
      <w:r w:rsidR="002700DF">
        <w:t>rederování</w:t>
      </w:r>
      <w:proofErr w:type="spellEnd"/>
      <w:r w:rsidR="002700DF">
        <w:t>, násobení matic)</w:t>
      </w:r>
    </w:p>
    <w:p w14:paraId="61CF4520" w14:textId="6F9287AB" w:rsidR="0075758E" w:rsidRDefault="0075758E" w:rsidP="00724BE2">
      <w:pPr>
        <w:pStyle w:val="Odstavecseseznamem"/>
        <w:numPr>
          <w:ilvl w:val="0"/>
          <w:numId w:val="44"/>
        </w:numPr>
      </w:pPr>
      <w:proofErr w:type="spellStart"/>
      <w:r>
        <w:lastRenderedPageBreak/>
        <w:t>Ray-tracing</w:t>
      </w:r>
      <w:proofErr w:type="spellEnd"/>
      <w:r>
        <w:t xml:space="preserve"> – speciální hardware pro akceleraci výpočtů sledování paprsku</w:t>
      </w:r>
    </w:p>
    <w:p w14:paraId="636B9478" w14:textId="19CE3613" w:rsidR="00623618" w:rsidRDefault="00623618" w:rsidP="00623618">
      <w:pPr>
        <w:pStyle w:val="Nadpis1"/>
      </w:pPr>
      <w:r>
        <w:t>Vytváření 3D scény</w:t>
      </w:r>
    </w:p>
    <w:p w14:paraId="16FD4535" w14:textId="2F4CD4A9" w:rsidR="00623618" w:rsidRDefault="00623618" w:rsidP="00623618">
      <w:pPr>
        <w:pStyle w:val="Odstavecseseznamem"/>
        <w:numPr>
          <w:ilvl w:val="0"/>
          <w:numId w:val="45"/>
        </w:numPr>
      </w:pPr>
      <w:r>
        <w:t>3D scéna obsahuje modely, které se skládají z primitiv, jako například polygonů</w:t>
      </w:r>
    </w:p>
    <w:p w14:paraId="318715F6" w14:textId="3796CE6E" w:rsidR="00623618" w:rsidRDefault="00623618" w:rsidP="00623618">
      <w:pPr>
        <w:pStyle w:val="Odstavecseseznamem"/>
        <w:numPr>
          <w:ilvl w:val="0"/>
          <w:numId w:val="45"/>
        </w:numPr>
      </w:pPr>
      <w:r>
        <w:t>Vrcholy těchto primitiv se nazývají vertexy a obsahují souřadnice svého umístění</w:t>
      </w:r>
    </w:p>
    <w:p w14:paraId="2F7A28A8" w14:textId="46F111EC" w:rsidR="00623618" w:rsidRDefault="0021773C" w:rsidP="00623618">
      <w:pPr>
        <w:pStyle w:val="Odstavecseseznamem"/>
        <w:numPr>
          <w:ilvl w:val="0"/>
          <w:numId w:val="45"/>
        </w:numPr>
      </w:pPr>
      <w:r>
        <w:t>Vykreslovací řetězec je sekvence procesů převádějící virtuální 3D scénu na zobrazitelný 2D obraz</w:t>
      </w:r>
    </w:p>
    <w:p w14:paraId="2949646D" w14:textId="0E8B0120" w:rsidR="00D951CF" w:rsidRDefault="00D951CF" w:rsidP="00623618">
      <w:pPr>
        <w:pStyle w:val="Odstavecseseznamem"/>
        <w:numPr>
          <w:ilvl w:val="0"/>
          <w:numId w:val="45"/>
        </w:numPr>
      </w:pPr>
      <w:r>
        <w:t xml:space="preserve">Mezi aplikací a GPU se nachází API mezivrstva, která umožňuje aplikacím univerzálně komunikovat s různými GPU (Direct3D, </w:t>
      </w:r>
      <w:proofErr w:type="spellStart"/>
      <w:r>
        <w:t>OpenGL</w:t>
      </w:r>
      <w:proofErr w:type="spellEnd"/>
      <w:r>
        <w:t xml:space="preserve">, </w:t>
      </w:r>
      <w:proofErr w:type="spellStart"/>
      <w:r>
        <w:t>Vulcan</w:t>
      </w:r>
      <w:proofErr w:type="spellEnd"/>
      <w:r>
        <w:t>)</w:t>
      </w:r>
    </w:p>
    <w:p w14:paraId="05B6DECD" w14:textId="0C765C50" w:rsidR="004B7259" w:rsidRDefault="004B7259" w:rsidP="00623618">
      <w:pPr>
        <w:pStyle w:val="Odstavecseseznamem"/>
        <w:numPr>
          <w:ilvl w:val="0"/>
          <w:numId w:val="45"/>
        </w:numPr>
      </w:pPr>
      <w:r>
        <w:t>Pod API se ještě nachází driver GPU</w:t>
      </w:r>
    </w:p>
    <w:p w14:paraId="059D817E" w14:textId="70E2E4A8" w:rsidR="00D951CF" w:rsidRDefault="00BC5F59" w:rsidP="00623618">
      <w:pPr>
        <w:pStyle w:val="Odstavecseseznamem"/>
        <w:numPr>
          <w:ilvl w:val="0"/>
          <w:numId w:val="45"/>
        </w:numPr>
      </w:pPr>
      <w:r>
        <w:t>Input Assembler načítá geometrická data primitiv a následně je sestavuje v pomyslném 3D prostoru GPU</w:t>
      </w:r>
    </w:p>
    <w:p w14:paraId="3DB09C79" w14:textId="77777777" w:rsidR="00BC5F59" w:rsidRDefault="00BC5F59" w:rsidP="00BC5F59">
      <w:pPr>
        <w:pStyle w:val="Odstavecseseznamem"/>
        <w:numPr>
          <w:ilvl w:val="0"/>
          <w:numId w:val="45"/>
        </w:numPr>
      </w:pPr>
      <w:proofErr w:type="spellStart"/>
      <w:r>
        <w:t>Teselace</w:t>
      </w:r>
      <w:proofErr w:type="spellEnd"/>
      <w:r>
        <w:t xml:space="preserve"> rozděluje polygony na menší čímž zvyšuje detail objektu, nebo slučuje polygony a detail snižuje</w:t>
      </w:r>
    </w:p>
    <w:p w14:paraId="3B6FA267" w14:textId="77777777" w:rsidR="00BC5F59" w:rsidRDefault="00BC5F59" w:rsidP="00BC5F59">
      <w:pPr>
        <w:pStyle w:val="Odstavecseseznamem"/>
        <w:numPr>
          <w:ilvl w:val="0"/>
          <w:numId w:val="45"/>
        </w:numPr>
      </w:pPr>
      <w:proofErr w:type="spellStart"/>
      <w:r>
        <w:t>Rasterizer</w:t>
      </w:r>
      <w:proofErr w:type="spellEnd"/>
      <w:r>
        <w:t xml:space="preserve"> převádí trojrozměrná primitiva do 2D obrazu. Barvy jejich pixelů vypočítává pixel </w:t>
      </w:r>
      <w:proofErr w:type="spellStart"/>
      <w:r>
        <w:t>shader</w:t>
      </w:r>
      <w:proofErr w:type="spellEnd"/>
      <w:r>
        <w:t xml:space="preserve">, který dostává data od </w:t>
      </w:r>
      <w:proofErr w:type="spellStart"/>
      <w:r>
        <w:t>rasterizeru</w:t>
      </w:r>
      <w:proofErr w:type="spellEnd"/>
      <w:r>
        <w:t xml:space="preserve"> a vzorkovače textur</w:t>
      </w:r>
    </w:p>
    <w:p w14:paraId="4B6B008F" w14:textId="18C71FEC" w:rsidR="00BC5F59" w:rsidRDefault="00BC5F59" w:rsidP="00BC5F59">
      <w:pPr>
        <w:pStyle w:val="Odstavecseseznamem"/>
        <w:numPr>
          <w:ilvl w:val="0"/>
          <w:numId w:val="45"/>
        </w:numPr>
      </w:pPr>
      <w:r>
        <w:t xml:space="preserve">Output </w:t>
      </w:r>
      <w:proofErr w:type="spellStart"/>
      <w:r>
        <w:t>Merger</w:t>
      </w:r>
      <w:proofErr w:type="spellEnd"/>
      <w:r>
        <w:t xml:space="preserve"> provádí test hloubky v Z-bufferu, zobrazí pixely nejblíže kameře a ty "schované" zahodí jako neviditelné</w:t>
      </w:r>
    </w:p>
    <w:p w14:paraId="2A2053FD" w14:textId="37DD3952" w:rsidR="00BC5F59" w:rsidRDefault="00BC5F59" w:rsidP="00BC5F59">
      <w:pPr>
        <w:pStyle w:val="Nadpis1"/>
      </w:pPr>
      <w:r>
        <w:t>Negrafické výpočty</w:t>
      </w:r>
    </w:p>
    <w:p w14:paraId="3CECC1DA" w14:textId="662980B1" w:rsidR="00BC5F59" w:rsidRDefault="00BC5F59" w:rsidP="00BC5F59">
      <w:pPr>
        <w:pStyle w:val="Odstavecseseznamem"/>
        <w:numPr>
          <w:ilvl w:val="0"/>
          <w:numId w:val="46"/>
        </w:numPr>
      </w:pPr>
      <w:r>
        <w:t xml:space="preserve">Výkon GPU roste rychleji a je několikrát </w:t>
      </w:r>
      <w:r w:rsidR="00EC53E7">
        <w:t>větší,</w:t>
      </w:r>
      <w:r>
        <w:t xml:space="preserve"> než CPU</w:t>
      </w:r>
    </w:p>
    <w:p w14:paraId="2846BC55" w14:textId="0EC68815" w:rsidR="00BC5F59" w:rsidRDefault="00EC53E7" w:rsidP="00BC5F59">
      <w:pPr>
        <w:pStyle w:val="Odstavecseseznamem"/>
        <w:numPr>
          <w:ilvl w:val="0"/>
          <w:numId w:val="46"/>
        </w:numPr>
      </w:pPr>
      <w:r>
        <w:t>Výkon měřen v GFLOPS – milion operací s plovoucí řádovou čárkou za sekundu</w:t>
      </w:r>
    </w:p>
    <w:p w14:paraId="715F39D5" w14:textId="167AEB0F" w:rsidR="00EC53E7" w:rsidRDefault="00EC53E7" w:rsidP="00BC5F59">
      <w:pPr>
        <w:pStyle w:val="Odstavecseseznamem"/>
        <w:numPr>
          <w:ilvl w:val="0"/>
          <w:numId w:val="46"/>
        </w:numPr>
      </w:pPr>
      <w:r>
        <w:t>CPU je univerzální, optimalizován pro sekvenční zpracování instrukcí</w:t>
      </w:r>
    </w:p>
    <w:p w14:paraId="04985201" w14:textId="005389E9" w:rsidR="00EC53E7" w:rsidRDefault="00EC53E7" w:rsidP="00BC5F59">
      <w:pPr>
        <w:pStyle w:val="Odstavecseseznamem"/>
        <w:numPr>
          <w:ilvl w:val="0"/>
          <w:numId w:val="46"/>
        </w:numPr>
      </w:pPr>
      <w:r>
        <w:t>GPU je vysoce paralelní, jejím hlavním účelem je vykreslování obrazu</w:t>
      </w:r>
    </w:p>
    <w:p w14:paraId="1FDE6898" w14:textId="232A0481" w:rsidR="00EC53E7" w:rsidRDefault="009061A0" w:rsidP="00BC5F59">
      <w:pPr>
        <w:pStyle w:val="Odstavecseseznamem"/>
        <w:numPr>
          <w:ilvl w:val="0"/>
          <w:numId w:val="46"/>
        </w:numPr>
      </w:pPr>
      <w:r>
        <w:t xml:space="preserve">Technologie </w:t>
      </w:r>
      <w:proofErr w:type="spellStart"/>
      <w:r>
        <w:t>Nvidia</w:t>
      </w:r>
      <w:proofErr w:type="spellEnd"/>
      <w:r>
        <w:t xml:space="preserve"> CUDA a </w:t>
      </w:r>
      <w:proofErr w:type="spellStart"/>
      <w:r>
        <w:t>OpenCL</w:t>
      </w:r>
      <w:proofErr w:type="spellEnd"/>
      <w:r>
        <w:t xml:space="preserve"> (NE </w:t>
      </w:r>
      <w:proofErr w:type="spellStart"/>
      <w:r>
        <w:t>OpenGL</w:t>
      </w:r>
      <w:proofErr w:type="spellEnd"/>
      <w:r>
        <w:t>) je softwarová vrstva, která</w:t>
      </w:r>
      <w:r w:rsidR="0062771C">
        <w:t xml:space="preserve"> poskytuje přístup k instrukční sadě GPU</w:t>
      </w:r>
    </w:p>
    <w:p w14:paraId="1DFB7DB1" w14:textId="274077EE" w:rsidR="0062771C" w:rsidRPr="00BC5F59" w:rsidRDefault="00E92E6B" w:rsidP="00BC5F59">
      <w:pPr>
        <w:pStyle w:val="Odstavecseseznamem"/>
        <w:numPr>
          <w:ilvl w:val="0"/>
          <w:numId w:val="46"/>
        </w:numPr>
      </w:pPr>
      <w:proofErr w:type="spellStart"/>
      <w:r>
        <w:t>Machine</w:t>
      </w:r>
      <w:proofErr w:type="spellEnd"/>
      <w:r>
        <w:t xml:space="preserve"> learning, dynamika tekutin</w:t>
      </w:r>
    </w:p>
    <w:sectPr w:rsidR="0062771C" w:rsidRPr="00BC5F59" w:rsidSect="00215F28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12B"/>
    <w:multiLevelType w:val="hybridMultilevel"/>
    <w:tmpl w:val="82A470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7EE2"/>
    <w:multiLevelType w:val="hybridMultilevel"/>
    <w:tmpl w:val="F94454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846E7"/>
    <w:multiLevelType w:val="hybridMultilevel"/>
    <w:tmpl w:val="A26CBC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D7CE9"/>
    <w:multiLevelType w:val="hybridMultilevel"/>
    <w:tmpl w:val="81D66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21E9C"/>
    <w:multiLevelType w:val="hybridMultilevel"/>
    <w:tmpl w:val="0DC469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C4B9F"/>
    <w:multiLevelType w:val="hybridMultilevel"/>
    <w:tmpl w:val="98F8D2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31A69"/>
    <w:multiLevelType w:val="hybridMultilevel"/>
    <w:tmpl w:val="AE2A02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91408"/>
    <w:multiLevelType w:val="hybridMultilevel"/>
    <w:tmpl w:val="49B89A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7547FD"/>
    <w:multiLevelType w:val="hybridMultilevel"/>
    <w:tmpl w:val="CE76455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09604B"/>
    <w:multiLevelType w:val="hybridMultilevel"/>
    <w:tmpl w:val="C5F27E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511B2"/>
    <w:multiLevelType w:val="hybridMultilevel"/>
    <w:tmpl w:val="129E8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77440"/>
    <w:multiLevelType w:val="hybridMultilevel"/>
    <w:tmpl w:val="07EC61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A0511"/>
    <w:multiLevelType w:val="hybridMultilevel"/>
    <w:tmpl w:val="261208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87EE1"/>
    <w:multiLevelType w:val="hybridMultilevel"/>
    <w:tmpl w:val="8FBCB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95A12"/>
    <w:multiLevelType w:val="hybridMultilevel"/>
    <w:tmpl w:val="C3A04C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21F41"/>
    <w:multiLevelType w:val="hybridMultilevel"/>
    <w:tmpl w:val="89F628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E6808"/>
    <w:multiLevelType w:val="hybridMultilevel"/>
    <w:tmpl w:val="696811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B1026"/>
    <w:multiLevelType w:val="hybridMultilevel"/>
    <w:tmpl w:val="7F4E6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D632F"/>
    <w:multiLevelType w:val="hybridMultilevel"/>
    <w:tmpl w:val="88328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84423"/>
    <w:multiLevelType w:val="hybridMultilevel"/>
    <w:tmpl w:val="4FD2C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82F32"/>
    <w:multiLevelType w:val="hybridMultilevel"/>
    <w:tmpl w:val="8AA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860B2"/>
    <w:multiLevelType w:val="hybridMultilevel"/>
    <w:tmpl w:val="D0C6B5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B6B65"/>
    <w:multiLevelType w:val="hybridMultilevel"/>
    <w:tmpl w:val="C12E90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855A8"/>
    <w:multiLevelType w:val="hybridMultilevel"/>
    <w:tmpl w:val="A4F82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A0B7F"/>
    <w:multiLevelType w:val="hybridMultilevel"/>
    <w:tmpl w:val="538A40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26242"/>
    <w:multiLevelType w:val="hybridMultilevel"/>
    <w:tmpl w:val="86A846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411C6"/>
    <w:multiLevelType w:val="hybridMultilevel"/>
    <w:tmpl w:val="FD2AE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67C1A"/>
    <w:multiLevelType w:val="hybridMultilevel"/>
    <w:tmpl w:val="A344E0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CF2F2C"/>
    <w:multiLevelType w:val="hybridMultilevel"/>
    <w:tmpl w:val="B81A6C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9571A"/>
    <w:multiLevelType w:val="hybridMultilevel"/>
    <w:tmpl w:val="905474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83906"/>
    <w:multiLevelType w:val="hybridMultilevel"/>
    <w:tmpl w:val="90741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17F81"/>
    <w:multiLevelType w:val="hybridMultilevel"/>
    <w:tmpl w:val="A7B8D1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822311"/>
    <w:multiLevelType w:val="hybridMultilevel"/>
    <w:tmpl w:val="0D48F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A95651"/>
    <w:multiLevelType w:val="hybridMultilevel"/>
    <w:tmpl w:val="3ED24E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6583C"/>
    <w:multiLevelType w:val="hybridMultilevel"/>
    <w:tmpl w:val="71F2CB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F50469"/>
    <w:multiLevelType w:val="hybridMultilevel"/>
    <w:tmpl w:val="C9508D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60E07"/>
    <w:multiLevelType w:val="hybridMultilevel"/>
    <w:tmpl w:val="BA4EE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C1900"/>
    <w:multiLevelType w:val="hybridMultilevel"/>
    <w:tmpl w:val="78E43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73C0C"/>
    <w:multiLevelType w:val="hybridMultilevel"/>
    <w:tmpl w:val="AF9EE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164F1A"/>
    <w:multiLevelType w:val="hybridMultilevel"/>
    <w:tmpl w:val="D79E4E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A5D19"/>
    <w:multiLevelType w:val="hybridMultilevel"/>
    <w:tmpl w:val="A4189F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4B7AD4"/>
    <w:multiLevelType w:val="hybridMultilevel"/>
    <w:tmpl w:val="226CF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7A08E9"/>
    <w:multiLevelType w:val="hybridMultilevel"/>
    <w:tmpl w:val="2828D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1227F1"/>
    <w:multiLevelType w:val="hybridMultilevel"/>
    <w:tmpl w:val="F514C2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2E2465"/>
    <w:multiLevelType w:val="hybridMultilevel"/>
    <w:tmpl w:val="E3C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56905"/>
    <w:multiLevelType w:val="hybridMultilevel"/>
    <w:tmpl w:val="638A1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12184">
    <w:abstractNumId w:val="33"/>
  </w:num>
  <w:num w:numId="2" w16cid:durableId="101265982">
    <w:abstractNumId w:val="13"/>
  </w:num>
  <w:num w:numId="3" w16cid:durableId="790786941">
    <w:abstractNumId w:val="37"/>
  </w:num>
  <w:num w:numId="4" w16cid:durableId="676807390">
    <w:abstractNumId w:val="43"/>
  </w:num>
  <w:num w:numId="5" w16cid:durableId="774790444">
    <w:abstractNumId w:val="9"/>
  </w:num>
  <w:num w:numId="6" w16cid:durableId="34887310">
    <w:abstractNumId w:val="18"/>
  </w:num>
  <w:num w:numId="7" w16cid:durableId="930703025">
    <w:abstractNumId w:val="41"/>
  </w:num>
  <w:num w:numId="8" w16cid:durableId="132912284">
    <w:abstractNumId w:val="31"/>
  </w:num>
  <w:num w:numId="9" w16cid:durableId="1661929171">
    <w:abstractNumId w:val="1"/>
  </w:num>
  <w:num w:numId="10" w16cid:durableId="257981448">
    <w:abstractNumId w:val="4"/>
  </w:num>
  <w:num w:numId="11" w16cid:durableId="2004814641">
    <w:abstractNumId w:val="2"/>
  </w:num>
  <w:num w:numId="12" w16cid:durableId="136848574">
    <w:abstractNumId w:val="24"/>
  </w:num>
  <w:num w:numId="13" w16cid:durableId="583564232">
    <w:abstractNumId w:val="45"/>
  </w:num>
  <w:num w:numId="14" w16cid:durableId="123159591">
    <w:abstractNumId w:val="30"/>
  </w:num>
  <w:num w:numId="15" w16cid:durableId="460921676">
    <w:abstractNumId w:val="36"/>
  </w:num>
  <w:num w:numId="16" w16cid:durableId="1102381828">
    <w:abstractNumId w:val="26"/>
  </w:num>
  <w:num w:numId="17" w16cid:durableId="1878810675">
    <w:abstractNumId w:val="25"/>
  </w:num>
  <w:num w:numId="18" w16cid:durableId="832719227">
    <w:abstractNumId w:val="15"/>
  </w:num>
  <w:num w:numId="19" w16cid:durableId="1945378095">
    <w:abstractNumId w:val="32"/>
  </w:num>
  <w:num w:numId="20" w16cid:durableId="703359725">
    <w:abstractNumId w:val="22"/>
  </w:num>
  <w:num w:numId="21" w16cid:durableId="1219197332">
    <w:abstractNumId w:val="42"/>
  </w:num>
  <w:num w:numId="22" w16cid:durableId="76829306">
    <w:abstractNumId w:val="29"/>
  </w:num>
  <w:num w:numId="23" w16cid:durableId="945693105">
    <w:abstractNumId w:val="23"/>
  </w:num>
  <w:num w:numId="24" w16cid:durableId="294525494">
    <w:abstractNumId w:val="10"/>
  </w:num>
  <w:num w:numId="25" w16cid:durableId="793599511">
    <w:abstractNumId w:val="39"/>
  </w:num>
  <w:num w:numId="26" w16cid:durableId="1315914620">
    <w:abstractNumId w:val="16"/>
  </w:num>
  <w:num w:numId="27" w16cid:durableId="2043901911">
    <w:abstractNumId w:val="28"/>
  </w:num>
  <w:num w:numId="28" w16cid:durableId="576789012">
    <w:abstractNumId w:val="6"/>
  </w:num>
  <w:num w:numId="29" w16cid:durableId="690379832">
    <w:abstractNumId w:val="5"/>
  </w:num>
  <w:num w:numId="30" w16cid:durableId="1589189561">
    <w:abstractNumId w:val="21"/>
  </w:num>
  <w:num w:numId="31" w16cid:durableId="1600215085">
    <w:abstractNumId w:val="44"/>
  </w:num>
  <w:num w:numId="32" w16cid:durableId="1256090819">
    <w:abstractNumId w:val="17"/>
  </w:num>
  <w:num w:numId="33" w16cid:durableId="100879120">
    <w:abstractNumId w:val="35"/>
  </w:num>
  <w:num w:numId="34" w16cid:durableId="1122724111">
    <w:abstractNumId w:val="8"/>
  </w:num>
  <w:num w:numId="35" w16cid:durableId="714231674">
    <w:abstractNumId w:val="19"/>
  </w:num>
  <w:num w:numId="36" w16cid:durableId="1890994137">
    <w:abstractNumId w:val="3"/>
  </w:num>
  <w:num w:numId="37" w16cid:durableId="1060246885">
    <w:abstractNumId w:val="40"/>
  </w:num>
  <w:num w:numId="38" w16cid:durableId="128789326">
    <w:abstractNumId w:val="0"/>
  </w:num>
  <w:num w:numId="39" w16cid:durableId="1924027391">
    <w:abstractNumId w:val="7"/>
  </w:num>
  <w:num w:numId="40" w16cid:durableId="890306694">
    <w:abstractNumId w:val="20"/>
  </w:num>
  <w:num w:numId="41" w16cid:durableId="394594756">
    <w:abstractNumId w:val="38"/>
  </w:num>
  <w:num w:numId="42" w16cid:durableId="208342981">
    <w:abstractNumId w:val="11"/>
  </w:num>
  <w:num w:numId="43" w16cid:durableId="660695331">
    <w:abstractNumId w:val="14"/>
  </w:num>
  <w:num w:numId="44" w16cid:durableId="1839736005">
    <w:abstractNumId w:val="34"/>
  </w:num>
  <w:num w:numId="45" w16cid:durableId="1239634834">
    <w:abstractNumId w:val="27"/>
  </w:num>
  <w:num w:numId="46" w16cid:durableId="1390570500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1A7A"/>
    <w:rsid w:val="00026D3F"/>
    <w:rsid w:val="000332AD"/>
    <w:rsid w:val="00045445"/>
    <w:rsid w:val="00050539"/>
    <w:rsid w:val="00052173"/>
    <w:rsid w:val="000530B1"/>
    <w:rsid w:val="00055552"/>
    <w:rsid w:val="00060BAA"/>
    <w:rsid w:val="00071418"/>
    <w:rsid w:val="00074457"/>
    <w:rsid w:val="0008246B"/>
    <w:rsid w:val="0009381D"/>
    <w:rsid w:val="00097B7F"/>
    <w:rsid w:val="000A77CD"/>
    <w:rsid w:val="000A7F8A"/>
    <w:rsid w:val="000C42FD"/>
    <w:rsid w:val="000D5335"/>
    <w:rsid w:val="000D540E"/>
    <w:rsid w:val="000E7450"/>
    <w:rsid w:val="000F5596"/>
    <w:rsid w:val="000F6844"/>
    <w:rsid w:val="000F6FD3"/>
    <w:rsid w:val="00123B86"/>
    <w:rsid w:val="00131E5A"/>
    <w:rsid w:val="00146432"/>
    <w:rsid w:val="00164450"/>
    <w:rsid w:val="00180EBA"/>
    <w:rsid w:val="00186B78"/>
    <w:rsid w:val="00190372"/>
    <w:rsid w:val="001A78FA"/>
    <w:rsid w:val="001A7C78"/>
    <w:rsid w:val="001B1090"/>
    <w:rsid w:val="001C1051"/>
    <w:rsid w:val="001C5951"/>
    <w:rsid w:val="001D1193"/>
    <w:rsid w:val="001D3C6E"/>
    <w:rsid w:val="001D69CF"/>
    <w:rsid w:val="001E30BC"/>
    <w:rsid w:val="001E6B86"/>
    <w:rsid w:val="001F2501"/>
    <w:rsid w:val="001F2A59"/>
    <w:rsid w:val="002008E7"/>
    <w:rsid w:val="002021CC"/>
    <w:rsid w:val="0020612F"/>
    <w:rsid w:val="00215F28"/>
    <w:rsid w:val="0021773C"/>
    <w:rsid w:val="00223AD5"/>
    <w:rsid w:val="00230C23"/>
    <w:rsid w:val="00234A0B"/>
    <w:rsid w:val="00245358"/>
    <w:rsid w:val="002516DF"/>
    <w:rsid w:val="002530DC"/>
    <w:rsid w:val="00255C4C"/>
    <w:rsid w:val="00260708"/>
    <w:rsid w:val="002636D4"/>
    <w:rsid w:val="00264577"/>
    <w:rsid w:val="002649B8"/>
    <w:rsid w:val="00266437"/>
    <w:rsid w:val="00267959"/>
    <w:rsid w:val="002700DF"/>
    <w:rsid w:val="00272EE3"/>
    <w:rsid w:val="00287846"/>
    <w:rsid w:val="002A2E81"/>
    <w:rsid w:val="002A3F06"/>
    <w:rsid w:val="002B0ACA"/>
    <w:rsid w:val="002B458D"/>
    <w:rsid w:val="002C4393"/>
    <w:rsid w:val="002C48F9"/>
    <w:rsid w:val="002C5EB3"/>
    <w:rsid w:val="002E1C2F"/>
    <w:rsid w:val="002E64C2"/>
    <w:rsid w:val="002F60A1"/>
    <w:rsid w:val="00300A1E"/>
    <w:rsid w:val="00322570"/>
    <w:rsid w:val="00326243"/>
    <w:rsid w:val="00335981"/>
    <w:rsid w:val="00343928"/>
    <w:rsid w:val="00350725"/>
    <w:rsid w:val="00351F14"/>
    <w:rsid w:val="00382137"/>
    <w:rsid w:val="00385368"/>
    <w:rsid w:val="00385A38"/>
    <w:rsid w:val="003869C9"/>
    <w:rsid w:val="00390E9D"/>
    <w:rsid w:val="003A3ED6"/>
    <w:rsid w:val="003A5DA0"/>
    <w:rsid w:val="003C1519"/>
    <w:rsid w:val="003C305A"/>
    <w:rsid w:val="003E0A07"/>
    <w:rsid w:val="003E1104"/>
    <w:rsid w:val="003F32A8"/>
    <w:rsid w:val="004003DF"/>
    <w:rsid w:val="00401F4A"/>
    <w:rsid w:val="00403E77"/>
    <w:rsid w:val="00407313"/>
    <w:rsid w:val="00420913"/>
    <w:rsid w:val="00421C56"/>
    <w:rsid w:val="00442E2F"/>
    <w:rsid w:val="00443972"/>
    <w:rsid w:val="00443D7F"/>
    <w:rsid w:val="00463F99"/>
    <w:rsid w:val="00476AA3"/>
    <w:rsid w:val="0047762C"/>
    <w:rsid w:val="004911FE"/>
    <w:rsid w:val="004A0F07"/>
    <w:rsid w:val="004B2CED"/>
    <w:rsid w:val="004B7259"/>
    <w:rsid w:val="004C4AEF"/>
    <w:rsid w:val="004C786F"/>
    <w:rsid w:val="004D01AA"/>
    <w:rsid w:val="004D043B"/>
    <w:rsid w:val="004D18A5"/>
    <w:rsid w:val="004F3555"/>
    <w:rsid w:val="004F5B52"/>
    <w:rsid w:val="004F5D6A"/>
    <w:rsid w:val="00515747"/>
    <w:rsid w:val="00521FB8"/>
    <w:rsid w:val="005344F9"/>
    <w:rsid w:val="00542433"/>
    <w:rsid w:val="00543251"/>
    <w:rsid w:val="005447C5"/>
    <w:rsid w:val="00550F88"/>
    <w:rsid w:val="005520AA"/>
    <w:rsid w:val="00581B5B"/>
    <w:rsid w:val="00586F4A"/>
    <w:rsid w:val="005938B2"/>
    <w:rsid w:val="005A1723"/>
    <w:rsid w:val="005A2441"/>
    <w:rsid w:val="005C65E7"/>
    <w:rsid w:val="005D0A53"/>
    <w:rsid w:val="005D2EC6"/>
    <w:rsid w:val="005F0065"/>
    <w:rsid w:val="005F4888"/>
    <w:rsid w:val="005F5E6B"/>
    <w:rsid w:val="005F7D90"/>
    <w:rsid w:val="006106DA"/>
    <w:rsid w:val="00611774"/>
    <w:rsid w:val="006142A2"/>
    <w:rsid w:val="006151F0"/>
    <w:rsid w:val="00623618"/>
    <w:rsid w:val="0062450F"/>
    <w:rsid w:val="00625479"/>
    <w:rsid w:val="0062771C"/>
    <w:rsid w:val="00643794"/>
    <w:rsid w:val="006454B8"/>
    <w:rsid w:val="00661EBE"/>
    <w:rsid w:val="006746EE"/>
    <w:rsid w:val="00681279"/>
    <w:rsid w:val="00683C71"/>
    <w:rsid w:val="00696B4E"/>
    <w:rsid w:val="006A5160"/>
    <w:rsid w:val="006B0109"/>
    <w:rsid w:val="006B32D4"/>
    <w:rsid w:val="006D759F"/>
    <w:rsid w:val="006E1A90"/>
    <w:rsid w:val="006E1AE8"/>
    <w:rsid w:val="006F1832"/>
    <w:rsid w:val="006F6CC7"/>
    <w:rsid w:val="0072166C"/>
    <w:rsid w:val="00724BE2"/>
    <w:rsid w:val="007377B7"/>
    <w:rsid w:val="00740609"/>
    <w:rsid w:val="00741ED1"/>
    <w:rsid w:val="0074325C"/>
    <w:rsid w:val="00752C16"/>
    <w:rsid w:val="0075758E"/>
    <w:rsid w:val="00762339"/>
    <w:rsid w:val="00764D58"/>
    <w:rsid w:val="0077385A"/>
    <w:rsid w:val="007861EF"/>
    <w:rsid w:val="007908EB"/>
    <w:rsid w:val="00794E5A"/>
    <w:rsid w:val="007B35D2"/>
    <w:rsid w:val="007C4B44"/>
    <w:rsid w:val="007D2ABD"/>
    <w:rsid w:val="007E3027"/>
    <w:rsid w:val="007F4C87"/>
    <w:rsid w:val="007F6451"/>
    <w:rsid w:val="00803C9A"/>
    <w:rsid w:val="00813DE8"/>
    <w:rsid w:val="00846EDE"/>
    <w:rsid w:val="0084707B"/>
    <w:rsid w:val="008537D5"/>
    <w:rsid w:val="00862C22"/>
    <w:rsid w:val="00866AF4"/>
    <w:rsid w:val="008855FB"/>
    <w:rsid w:val="00892F90"/>
    <w:rsid w:val="00894774"/>
    <w:rsid w:val="008A607C"/>
    <w:rsid w:val="008C70CD"/>
    <w:rsid w:val="008D29FF"/>
    <w:rsid w:val="008D5CB3"/>
    <w:rsid w:val="008E47DE"/>
    <w:rsid w:val="008F21E7"/>
    <w:rsid w:val="008F4D77"/>
    <w:rsid w:val="0090246F"/>
    <w:rsid w:val="009061A0"/>
    <w:rsid w:val="009114BF"/>
    <w:rsid w:val="00922FB7"/>
    <w:rsid w:val="00925D23"/>
    <w:rsid w:val="00925FC5"/>
    <w:rsid w:val="009311A0"/>
    <w:rsid w:val="00966F66"/>
    <w:rsid w:val="00972A7F"/>
    <w:rsid w:val="009763F8"/>
    <w:rsid w:val="00993F92"/>
    <w:rsid w:val="00997248"/>
    <w:rsid w:val="009A7055"/>
    <w:rsid w:val="009A7B31"/>
    <w:rsid w:val="009C232A"/>
    <w:rsid w:val="009E4FA9"/>
    <w:rsid w:val="009F570D"/>
    <w:rsid w:val="00A03610"/>
    <w:rsid w:val="00A13C39"/>
    <w:rsid w:val="00A14A0D"/>
    <w:rsid w:val="00A211E1"/>
    <w:rsid w:val="00A250FC"/>
    <w:rsid w:val="00A279A9"/>
    <w:rsid w:val="00A46DA8"/>
    <w:rsid w:val="00A52BCC"/>
    <w:rsid w:val="00A53AA5"/>
    <w:rsid w:val="00A56635"/>
    <w:rsid w:val="00A6156B"/>
    <w:rsid w:val="00A72324"/>
    <w:rsid w:val="00A7703A"/>
    <w:rsid w:val="00A8313B"/>
    <w:rsid w:val="00A950F1"/>
    <w:rsid w:val="00AB4E3A"/>
    <w:rsid w:val="00AD7F78"/>
    <w:rsid w:val="00AE3B0C"/>
    <w:rsid w:val="00AF0879"/>
    <w:rsid w:val="00AF2F84"/>
    <w:rsid w:val="00B040ED"/>
    <w:rsid w:val="00B11029"/>
    <w:rsid w:val="00B22F83"/>
    <w:rsid w:val="00B36473"/>
    <w:rsid w:val="00B51961"/>
    <w:rsid w:val="00B735C0"/>
    <w:rsid w:val="00B75F39"/>
    <w:rsid w:val="00B77994"/>
    <w:rsid w:val="00B96AE0"/>
    <w:rsid w:val="00BC5F59"/>
    <w:rsid w:val="00BE15D5"/>
    <w:rsid w:val="00BF03C6"/>
    <w:rsid w:val="00BF0A31"/>
    <w:rsid w:val="00BF31DE"/>
    <w:rsid w:val="00C01006"/>
    <w:rsid w:val="00C036AC"/>
    <w:rsid w:val="00C22E76"/>
    <w:rsid w:val="00C23A27"/>
    <w:rsid w:val="00C35B8E"/>
    <w:rsid w:val="00C404B5"/>
    <w:rsid w:val="00C44157"/>
    <w:rsid w:val="00C51F82"/>
    <w:rsid w:val="00C62688"/>
    <w:rsid w:val="00C7360D"/>
    <w:rsid w:val="00C81F52"/>
    <w:rsid w:val="00C85125"/>
    <w:rsid w:val="00C87FC0"/>
    <w:rsid w:val="00CA28D0"/>
    <w:rsid w:val="00CB2825"/>
    <w:rsid w:val="00CC45E2"/>
    <w:rsid w:val="00CD2BF7"/>
    <w:rsid w:val="00CE5880"/>
    <w:rsid w:val="00CE789B"/>
    <w:rsid w:val="00CF13C9"/>
    <w:rsid w:val="00CF317B"/>
    <w:rsid w:val="00D15131"/>
    <w:rsid w:val="00D22F7C"/>
    <w:rsid w:val="00D23DA7"/>
    <w:rsid w:val="00D27C18"/>
    <w:rsid w:val="00D32A31"/>
    <w:rsid w:val="00D4137E"/>
    <w:rsid w:val="00D63C9A"/>
    <w:rsid w:val="00D951CF"/>
    <w:rsid w:val="00DA2632"/>
    <w:rsid w:val="00DC5A85"/>
    <w:rsid w:val="00DD050A"/>
    <w:rsid w:val="00DD3152"/>
    <w:rsid w:val="00DD408C"/>
    <w:rsid w:val="00DE2B0C"/>
    <w:rsid w:val="00DF2A70"/>
    <w:rsid w:val="00DF6783"/>
    <w:rsid w:val="00E00242"/>
    <w:rsid w:val="00E029CA"/>
    <w:rsid w:val="00E31D9E"/>
    <w:rsid w:val="00E339B9"/>
    <w:rsid w:val="00E56441"/>
    <w:rsid w:val="00E61D9D"/>
    <w:rsid w:val="00E6492E"/>
    <w:rsid w:val="00E7359C"/>
    <w:rsid w:val="00E8163A"/>
    <w:rsid w:val="00E8798E"/>
    <w:rsid w:val="00E92E6B"/>
    <w:rsid w:val="00E9708C"/>
    <w:rsid w:val="00EA72B4"/>
    <w:rsid w:val="00EB585F"/>
    <w:rsid w:val="00EC25E6"/>
    <w:rsid w:val="00EC53E7"/>
    <w:rsid w:val="00ED0CDF"/>
    <w:rsid w:val="00ED0D7D"/>
    <w:rsid w:val="00EE0BD4"/>
    <w:rsid w:val="00EE737B"/>
    <w:rsid w:val="00EF41CC"/>
    <w:rsid w:val="00F035A4"/>
    <w:rsid w:val="00F35DCA"/>
    <w:rsid w:val="00F43B7F"/>
    <w:rsid w:val="00F43D9A"/>
    <w:rsid w:val="00F47298"/>
    <w:rsid w:val="00F510A7"/>
    <w:rsid w:val="00F516B5"/>
    <w:rsid w:val="00F533BE"/>
    <w:rsid w:val="00F54176"/>
    <w:rsid w:val="00F66EA6"/>
    <w:rsid w:val="00F67D5F"/>
    <w:rsid w:val="00F84B6F"/>
    <w:rsid w:val="00F90E25"/>
    <w:rsid w:val="00F93724"/>
    <w:rsid w:val="00F93CB0"/>
    <w:rsid w:val="00F9505C"/>
    <w:rsid w:val="00F96A9C"/>
    <w:rsid w:val="00FA0348"/>
    <w:rsid w:val="00FB381A"/>
    <w:rsid w:val="00FB3E90"/>
    <w:rsid w:val="00FB430F"/>
    <w:rsid w:val="00FB7D6D"/>
    <w:rsid w:val="00FC7931"/>
    <w:rsid w:val="00FD552B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43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43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mezer">
    <w:name w:val="No Spacing"/>
    <w:uiPriority w:val="1"/>
    <w:qFormat/>
    <w:rsid w:val="004C4AEF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</Pages>
  <Words>339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275</cp:revision>
  <dcterms:created xsi:type="dcterms:W3CDTF">2022-04-25T21:28:00Z</dcterms:created>
  <dcterms:modified xsi:type="dcterms:W3CDTF">2022-05-15T14:41:00Z</dcterms:modified>
</cp:coreProperties>
</file>