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D04E" w14:textId="1058C52C" w:rsidR="005239AB" w:rsidRDefault="009835FB" w:rsidP="009835FB">
      <w:pPr>
        <w:pStyle w:val="Nzev"/>
        <w:jc w:val="center"/>
      </w:pPr>
      <w:r>
        <w:t xml:space="preserve">7 - </w:t>
      </w:r>
      <w:r w:rsidRPr="009835FB">
        <w:t>Protokol TCP, UDP</w:t>
      </w:r>
    </w:p>
    <w:p w14:paraId="3890D4F8" w14:textId="5E07395E" w:rsidR="009835FB" w:rsidRDefault="009F2F05" w:rsidP="00181E85">
      <w:pPr>
        <w:pStyle w:val="Odstavecseseznamem"/>
        <w:numPr>
          <w:ilvl w:val="0"/>
          <w:numId w:val="1"/>
        </w:numPr>
      </w:pPr>
      <w:r>
        <w:t>Přepínání obvodů:</w:t>
      </w:r>
    </w:p>
    <w:p w14:paraId="5630A822" w14:textId="20F549E1" w:rsidR="009F2F05" w:rsidRDefault="009F2F05" w:rsidP="00181E85">
      <w:pPr>
        <w:pStyle w:val="Odstavecseseznamem"/>
        <w:numPr>
          <w:ilvl w:val="1"/>
          <w:numId w:val="1"/>
        </w:numPr>
      </w:pPr>
      <w:r>
        <w:t>„Circuit switching“</w:t>
      </w:r>
    </w:p>
    <w:p w14:paraId="7D200B42" w14:textId="5207E629" w:rsidR="009F2F05" w:rsidRDefault="009F2F05" w:rsidP="00181E85">
      <w:pPr>
        <w:pStyle w:val="Odstavecseseznamem"/>
        <w:numPr>
          <w:ilvl w:val="1"/>
          <w:numId w:val="1"/>
        </w:numPr>
      </w:pPr>
      <w:r>
        <w:t>Obvod mezi dvěma zařízeními</w:t>
      </w:r>
    </w:p>
    <w:p w14:paraId="14159B46" w14:textId="16455AEA" w:rsidR="009F2F05" w:rsidRDefault="009F2F05" w:rsidP="00181E85">
      <w:pPr>
        <w:pStyle w:val="Odstavecseseznamem"/>
        <w:numPr>
          <w:ilvl w:val="1"/>
          <w:numId w:val="1"/>
        </w:numPr>
      </w:pPr>
      <w:r>
        <w:t>Obvod vybere jednu z možných cest a tudy pošle všechny pakety</w:t>
      </w:r>
    </w:p>
    <w:p w14:paraId="7DBD8B03" w14:textId="2BA17B00" w:rsidR="009F2F05" w:rsidRDefault="009F2F05" w:rsidP="00181E85">
      <w:pPr>
        <w:pStyle w:val="Odstavecseseznamem"/>
        <w:numPr>
          <w:ilvl w:val="1"/>
          <w:numId w:val="1"/>
        </w:numPr>
      </w:pPr>
      <w:r>
        <w:t>V internetu se nepoužívá</w:t>
      </w:r>
    </w:p>
    <w:p w14:paraId="6CF87C2C" w14:textId="0227BA6B" w:rsidR="009F2F05" w:rsidRDefault="009F2F05" w:rsidP="00181E85">
      <w:pPr>
        <w:pStyle w:val="Odstavecseseznamem"/>
        <w:numPr>
          <w:ilvl w:val="0"/>
          <w:numId w:val="1"/>
        </w:numPr>
      </w:pPr>
      <w:r>
        <w:t>Přepínání datagramů</w:t>
      </w:r>
    </w:p>
    <w:p w14:paraId="49273DB6" w14:textId="19E32EC2" w:rsidR="009F2F05" w:rsidRDefault="009F2F05" w:rsidP="00181E85">
      <w:pPr>
        <w:pStyle w:val="Odstavecseseznamem"/>
        <w:numPr>
          <w:ilvl w:val="1"/>
          <w:numId w:val="1"/>
        </w:numPr>
      </w:pPr>
      <w:r>
        <w:t>Každý paket je otagován, k cíli se může dostat různými cestami v různém pořadí</w:t>
      </w:r>
    </w:p>
    <w:p w14:paraId="3B857BF4" w14:textId="79CF74F3" w:rsidR="00643D33" w:rsidRDefault="00643D33" w:rsidP="00181E85">
      <w:pPr>
        <w:pStyle w:val="Odstavecseseznamem"/>
        <w:numPr>
          <w:ilvl w:val="0"/>
          <w:numId w:val="1"/>
        </w:numPr>
      </w:pPr>
      <w:r>
        <w:t>PDU – TCP segment, UDP datagram</w:t>
      </w:r>
    </w:p>
    <w:p w14:paraId="26C6887D" w14:textId="38ED2664" w:rsidR="00BC6762" w:rsidRDefault="00BC6762" w:rsidP="00BC6762">
      <w:pPr>
        <w:pStyle w:val="Nadpis1"/>
      </w:pPr>
      <w:r>
        <w:t>4. Transportní vrstva</w:t>
      </w:r>
    </w:p>
    <w:p w14:paraId="33CCDA03" w14:textId="77777777" w:rsidR="00BC6762" w:rsidRDefault="00BC6762" w:rsidP="00181E85">
      <w:pPr>
        <w:pStyle w:val="Odstavecseseznamem"/>
        <w:numPr>
          <w:ilvl w:val="0"/>
          <w:numId w:val="2"/>
        </w:numPr>
      </w:pPr>
      <w:r>
        <w:t>Čistě softwarová vrstva</w:t>
      </w:r>
    </w:p>
    <w:p w14:paraId="54D46228" w14:textId="77777777" w:rsidR="00BC6762" w:rsidRDefault="00BC6762" w:rsidP="00181E85">
      <w:pPr>
        <w:pStyle w:val="Odstavecseseznamem"/>
        <w:numPr>
          <w:ilvl w:val="0"/>
          <w:numId w:val="2"/>
        </w:numPr>
      </w:pPr>
      <w:r>
        <w:t>Komunikace mezi aplikacemi na různých zařízeních</w:t>
      </w:r>
    </w:p>
    <w:p w14:paraId="72C673CB" w14:textId="77777777" w:rsidR="00BC6762" w:rsidRDefault="00BC6762" w:rsidP="00181E85">
      <w:pPr>
        <w:pStyle w:val="Odstavecseseznamem"/>
        <w:numPr>
          <w:ilvl w:val="0"/>
          <w:numId w:val="2"/>
        </w:numPr>
      </w:pPr>
      <w:r>
        <w:t>Přijímá zprávy z vyšší vrstvy a rozkládá je na pakety pro síťovou vrstvu</w:t>
      </w:r>
    </w:p>
    <w:p w14:paraId="425515BA" w14:textId="77777777" w:rsidR="00BC6762" w:rsidRDefault="00BC6762" w:rsidP="00181E85">
      <w:pPr>
        <w:pStyle w:val="Odstavecseseznamem"/>
        <w:numPr>
          <w:ilvl w:val="0"/>
          <w:numId w:val="2"/>
        </w:numPr>
      </w:pPr>
      <w:r>
        <w:t>TCP – Transmission Control Protocol</w:t>
      </w:r>
    </w:p>
    <w:p w14:paraId="552F5876" w14:textId="77777777" w:rsidR="00BC6762" w:rsidRDefault="00BC6762" w:rsidP="00181E85">
      <w:pPr>
        <w:pStyle w:val="Odstavecseseznamem"/>
        <w:numPr>
          <w:ilvl w:val="1"/>
          <w:numId w:val="2"/>
        </w:numPr>
      </w:pPr>
      <w:r>
        <w:t>Three-way handshake</w:t>
      </w:r>
    </w:p>
    <w:p w14:paraId="1461832F" w14:textId="77777777" w:rsidR="00BC6762" w:rsidRDefault="00BC6762" w:rsidP="00181E85">
      <w:pPr>
        <w:pStyle w:val="Odstavecseseznamem"/>
        <w:numPr>
          <w:ilvl w:val="1"/>
          <w:numId w:val="2"/>
        </w:numPr>
      </w:pPr>
      <w:r>
        <w:t>Zaručuje úplné správné odeslání</w:t>
      </w:r>
    </w:p>
    <w:p w14:paraId="7BF24D28" w14:textId="77777777" w:rsidR="00BC6762" w:rsidRDefault="00BC6762" w:rsidP="00181E85">
      <w:pPr>
        <w:pStyle w:val="Odstavecseseznamem"/>
        <w:numPr>
          <w:ilvl w:val="1"/>
          <w:numId w:val="2"/>
        </w:numPr>
      </w:pPr>
      <w:r>
        <w:t>Potvrzuje přijatá data, znovu odesílá ztracená</w:t>
      </w:r>
    </w:p>
    <w:p w14:paraId="1986E262" w14:textId="77777777" w:rsidR="00BC6762" w:rsidRDefault="00BC6762" w:rsidP="00181E85">
      <w:pPr>
        <w:pStyle w:val="Odstavecseseznamem"/>
        <w:numPr>
          <w:ilvl w:val="1"/>
          <w:numId w:val="2"/>
        </w:numPr>
      </w:pPr>
      <w:r>
        <w:t>Data přijdou ve správném pořadí</w:t>
      </w:r>
    </w:p>
    <w:p w14:paraId="66A77DF9" w14:textId="77777777" w:rsidR="00BC6762" w:rsidRDefault="00BC6762" w:rsidP="00181E85">
      <w:pPr>
        <w:pStyle w:val="Odstavecseseznamem"/>
        <w:numPr>
          <w:ilvl w:val="1"/>
          <w:numId w:val="2"/>
        </w:numPr>
      </w:pPr>
      <w:r>
        <w:t>Pomalejší</w:t>
      </w:r>
    </w:p>
    <w:p w14:paraId="4298B863" w14:textId="77777777" w:rsidR="00BC6762" w:rsidRDefault="00BC6762" w:rsidP="00181E85">
      <w:pPr>
        <w:pStyle w:val="Odstavecseseznamem"/>
        <w:numPr>
          <w:ilvl w:val="1"/>
          <w:numId w:val="2"/>
        </w:numPr>
      </w:pPr>
      <w:r>
        <w:t>WWW, e-mail, FTP, SSH</w:t>
      </w:r>
    </w:p>
    <w:p w14:paraId="77E67C43" w14:textId="77777777" w:rsidR="00BC6762" w:rsidRDefault="00BC6762" w:rsidP="00181E85">
      <w:pPr>
        <w:pStyle w:val="Odstavecseseznamem"/>
        <w:numPr>
          <w:ilvl w:val="0"/>
          <w:numId w:val="2"/>
        </w:numPr>
      </w:pPr>
      <w:r>
        <w:t>UDP – User Datagram Protocol</w:t>
      </w:r>
    </w:p>
    <w:p w14:paraId="603A0F6C" w14:textId="77777777" w:rsidR="00BC6762" w:rsidRDefault="00BC6762" w:rsidP="00181E85">
      <w:pPr>
        <w:pStyle w:val="Odstavecseseznamem"/>
        <w:numPr>
          <w:ilvl w:val="1"/>
          <w:numId w:val="2"/>
        </w:numPr>
      </w:pPr>
      <w:r>
        <w:t>Rychlejší, menší hlavička</w:t>
      </w:r>
    </w:p>
    <w:p w14:paraId="2E6E9075" w14:textId="77777777" w:rsidR="00BC6762" w:rsidRDefault="00BC6762" w:rsidP="00181E85">
      <w:pPr>
        <w:pStyle w:val="Odstavecseseznamem"/>
        <w:numPr>
          <w:ilvl w:val="1"/>
          <w:numId w:val="2"/>
        </w:numPr>
      </w:pPr>
      <w:r>
        <w:t>Nezaručuje se úplné správné odeslání – ztráta, poškození, duplikace, špatné pořadí</w:t>
      </w:r>
    </w:p>
    <w:p w14:paraId="62A89365" w14:textId="77777777" w:rsidR="00BC6762" w:rsidRDefault="00BC6762" w:rsidP="00181E85">
      <w:pPr>
        <w:pStyle w:val="Odstavecseseznamem"/>
        <w:numPr>
          <w:ilvl w:val="1"/>
          <w:numId w:val="2"/>
        </w:numPr>
      </w:pPr>
      <w:r>
        <w:t>VoIP, video stream, online hry</w:t>
      </w:r>
    </w:p>
    <w:p w14:paraId="782B810D" w14:textId="77777777" w:rsidR="00BC6762" w:rsidRDefault="00BC6762" w:rsidP="00181E85">
      <w:pPr>
        <w:pStyle w:val="Odstavecseseznamem"/>
        <w:numPr>
          <w:ilvl w:val="0"/>
          <w:numId w:val="2"/>
        </w:numPr>
      </w:pPr>
      <w:r>
        <w:t>PDU: Segment (TCP) datagram (UDP)</w:t>
      </w:r>
    </w:p>
    <w:p w14:paraId="7CE689B7" w14:textId="699A1FC4" w:rsidR="00BC6762" w:rsidRDefault="00737AF0" w:rsidP="00737AF0">
      <w:pPr>
        <w:pStyle w:val="Nadpis1"/>
      </w:pPr>
      <w:r>
        <w:t>TCP – Transmission Control Protocol</w:t>
      </w:r>
    </w:p>
    <w:p w14:paraId="5D3B397C" w14:textId="0B5B9FE7" w:rsidR="006F1A28" w:rsidRDefault="006F1A28" w:rsidP="00181E85">
      <w:pPr>
        <w:pStyle w:val="Odstavecseseznamem"/>
        <w:numPr>
          <w:ilvl w:val="0"/>
          <w:numId w:val="3"/>
        </w:numPr>
      </w:pPr>
      <w:r>
        <w:t>Přenosový protokol – vytváří spojení, přes které lze obousměrně přenášet data, server čeká na žádost od klienta</w:t>
      </w:r>
    </w:p>
    <w:p w14:paraId="58C194FE" w14:textId="2E53BB0A" w:rsidR="008F2548" w:rsidRDefault="00743F5C" w:rsidP="00181E85">
      <w:pPr>
        <w:pStyle w:val="Odstavecseseznamem"/>
        <w:numPr>
          <w:ilvl w:val="0"/>
          <w:numId w:val="3"/>
        </w:numPr>
      </w:pPr>
      <w:r>
        <w:t>Spolehlivý, data jsou seřazena ve správném pořadí podle tagu</w:t>
      </w:r>
    </w:p>
    <w:p w14:paraId="185EA6BB" w14:textId="5462B806" w:rsidR="00743F5C" w:rsidRDefault="00FD540F" w:rsidP="00FD540F">
      <w:pPr>
        <w:pStyle w:val="Nadpis2"/>
      </w:pPr>
      <w:r>
        <w:t>Segmentace</w:t>
      </w:r>
    </w:p>
    <w:p w14:paraId="6A3A9505" w14:textId="44DE4AD0" w:rsidR="00FD540F" w:rsidRDefault="00FD540F" w:rsidP="00181E85">
      <w:pPr>
        <w:pStyle w:val="Odstavecseseznamem"/>
        <w:numPr>
          <w:ilvl w:val="0"/>
          <w:numId w:val="4"/>
        </w:numPr>
      </w:pPr>
      <w:r>
        <w:t>TCP dostává data z vyšších vrstev, ta rozkouskuje na menší díly a přidá k nim TCP hlavičku</w:t>
      </w:r>
    </w:p>
    <w:p w14:paraId="1EE8DB44" w14:textId="428B63DE" w:rsidR="00F76EF7" w:rsidRDefault="00F76EF7" w:rsidP="00181E85">
      <w:pPr>
        <w:pStyle w:val="Odstavecseseznamem"/>
        <w:numPr>
          <w:ilvl w:val="0"/>
          <w:numId w:val="4"/>
        </w:numPr>
      </w:pPr>
      <w:r>
        <w:lastRenderedPageBreak/>
        <w:t>Vznikne tím TCP segment, který je následně zapouzdřen do IP paketu</w:t>
      </w:r>
      <w:r w:rsidR="007C5D07">
        <w:rPr>
          <w:noProof/>
        </w:rPr>
        <w:drawing>
          <wp:inline distT="0" distB="0" distL="0" distR="0" wp14:anchorId="78830E71" wp14:editId="56CDFA3D">
            <wp:extent cx="4442460" cy="38481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BB2F" w14:textId="1F8F1393" w:rsidR="007C5D07" w:rsidRDefault="00351EDE" w:rsidP="00181E85">
      <w:pPr>
        <w:pStyle w:val="Odstavecseseznamem"/>
        <w:numPr>
          <w:ilvl w:val="0"/>
          <w:numId w:val="4"/>
        </w:numPr>
      </w:pPr>
      <w:r>
        <w:t>Multiplexování segmentů umožňuje více nezávislých TCP spojení najednou</w:t>
      </w:r>
    </w:p>
    <w:p w14:paraId="4EEEB968" w14:textId="2A10FED5" w:rsidR="00351EDE" w:rsidRDefault="00351EDE" w:rsidP="00181E85">
      <w:pPr>
        <w:pStyle w:val="Odstavecseseznamem"/>
        <w:numPr>
          <w:ilvl w:val="0"/>
          <w:numId w:val="4"/>
        </w:numPr>
      </w:pPr>
      <w:r>
        <w:t>Segmenty jsou rozlišeny podle čísel portů</w:t>
      </w:r>
    </w:p>
    <w:p w14:paraId="22B81E04" w14:textId="77777777" w:rsidR="00013828" w:rsidRDefault="00013828" w:rsidP="00181E85">
      <w:pPr>
        <w:pStyle w:val="Odstavecseseznamem"/>
        <w:numPr>
          <w:ilvl w:val="0"/>
          <w:numId w:val="4"/>
        </w:numPr>
      </w:pPr>
      <w:r>
        <w:t>Well-known (vyhrazené pro nejběžnější služby) – 0 až 1023</w:t>
      </w:r>
    </w:p>
    <w:p w14:paraId="0C6435A1" w14:textId="77777777" w:rsidR="00013828" w:rsidRDefault="00013828" w:rsidP="00181E85">
      <w:pPr>
        <w:pStyle w:val="Odstavecseseznamem"/>
        <w:numPr>
          <w:ilvl w:val="0"/>
          <w:numId w:val="4"/>
        </w:numPr>
      </w:pPr>
      <w:r>
        <w:t>Registered (určitý protokol nebo aplikace) – 1024 až 49151</w:t>
      </w:r>
    </w:p>
    <w:p w14:paraId="7B6A2179" w14:textId="77777777" w:rsidR="00013828" w:rsidRDefault="00013828" w:rsidP="00181E85">
      <w:pPr>
        <w:pStyle w:val="Odstavecseseznamem"/>
        <w:numPr>
          <w:ilvl w:val="0"/>
          <w:numId w:val="4"/>
        </w:numPr>
      </w:pPr>
      <w:r>
        <w:t>Dynamic (Porty pro dočasnou krátkou komunikaci) – 49152 až 65535</w:t>
      </w:r>
    </w:p>
    <w:p w14:paraId="425737F7" w14:textId="0C3F5ED7" w:rsidR="00514463" w:rsidRDefault="00514463" w:rsidP="00181E85">
      <w:pPr>
        <w:pStyle w:val="Odstavecseseznamem"/>
        <w:numPr>
          <w:ilvl w:val="0"/>
          <w:numId w:val="4"/>
        </w:numPr>
      </w:pPr>
      <w:r>
        <w:t>20, 21</w:t>
      </w:r>
      <w:r>
        <w:t xml:space="preserve"> - </w:t>
      </w:r>
      <w:r>
        <w:t>FTP</w:t>
      </w:r>
      <w:r>
        <w:t xml:space="preserve"> - </w:t>
      </w:r>
      <w:r>
        <w:t>File Transfer Protocol</w:t>
      </w:r>
    </w:p>
    <w:p w14:paraId="270AD054" w14:textId="5564E157" w:rsidR="00514463" w:rsidRDefault="00514463" w:rsidP="00181E85">
      <w:pPr>
        <w:pStyle w:val="Odstavecseseznamem"/>
        <w:numPr>
          <w:ilvl w:val="0"/>
          <w:numId w:val="4"/>
        </w:numPr>
      </w:pPr>
      <w:r>
        <w:t>22</w:t>
      </w:r>
      <w:r>
        <w:t xml:space="preserve"> - </w:t>
      </w:r>
      <w:r>
        <w:t>SSH</w:t>
      </w:r>
      <w:r>
        <w:t xml:space="preserve"> - </w:t>
      </w:r>
      <w:r>
        <w:t>Secure Shell</w:t>
      </w:r>
    </w:p>
    <w:p w14:paraId="64E6F8EF" w14:textId="54D8A5BC" w:rsidR="00514463" w:rsidRDefault="00514463" w:rsidP="00181E85">
      <w:pPr>
        <w:pStyle w:val="Odstavecseseznamem"/>
        <w:numPr>
          <w:ilvl w:val="0"/>
          <w:numId w:val="4"/>
        </w:numPr>
      </w:pPr>
      <w:r>
        <w:t>23</w:t>
      </w:r>
      <w:r>
        <w:t xml:space="preserve"> - </w:t>
      </w:r>
      <w:r>
        <w:t>Telnet</w:t>
      </w:r>
      <w:r>
        <w:t xml:space="preserve"> - </w:t>
      </w:r>
      <w:r>
        <w:t>Teletype Network</w:t>
      </w:r>
    </w:p>
    <w:p w14:paraId="0BE8E18A" w14:textId="05ECDCC3" w:rsidR="00514463" w:rsidRDefault="00514463" w:rsidP="00181E85">
      <w:pPr>
        <w:pStyle w:val="Odstavecseseznamem"/>
        <w:numPr>
          <w:ilvl w:val="0"/>
          <w:numId w:val="4"/>
        </w:numPr>
      </w:pPr>
      <w:r>
        <w:t>25</w:t>
      </w:r>
      <w:r>
        <w:t xml:space="preserve"> - </w:t>
      </w:r>
      <w:r>
        <w:t>SMTP</w:t>
      </w:r>
      <w:r>
        <w:t xml:space="preserve"> - </w:t>
      </w:r>
      <w:r>
        <w:t>Simple Mail Transfer Protocol</w:t>
      </w:r>
    </w:p>
    <w:p w14:paraId="00211027" w14:textId="58D45D12" w:rsidR="00514463" w:rsidRDefault="00514463" w:rsidP="00181E85">
      <w:pPr>
        <w:pStyle w:val="Odstavecseseznamem"/>
        <w:numPr>
          <w:ilvl w:val="0"/>
          <w:numId w:val="4"/>
        </w:numPr>
      </w:pPr>
      <w:r>
        <w:t>53</w:t>
      </w:r>
      <w:r>
        <w:t xml:space="preserve"> - </w:t>
      </w:r>
      <w:r>
        <w:t>DNS</w:t>
      </w:r>
      <w:r>
        <w:t xml:space="preserve"> - </w:t>
      </w:r>
      <w:r>
        <w:t>Domain Name System</w:t>
      </w:r>
    </w:p>
    <w:p w14:paraId="0F75514F" w14:textId="27A08AE2" w:rsidR="00514463" w:rsidRDefault="00514463" w:rsidP="00181E85">
      <w:pPr>
        <w:pStyle w:val="Odstavecseseznamem"/>
        <w:numPr>
          <w:ilvl w:val="0"/>
          <w:numId w:val="4"/>
        </w:numPr>
      </w:pPr>
      <w:r>
        <w:t>67, 68</w:t>
      </w:r>
      <w:r>
        <w:t xml:space="preserve"> - </w:t>
      </w:r>
      <w:r>
        <w:t>DHCP</w:t>
      </w:r>
      <w:r>
        <w:t xml:space="preserve"> - </w:t>
      </w:r>
      <w:r>
        <w:t>Dynamic Host Configuration Protocol</w:t>
      </w:r>
    </w:p>
    <w:p w14:paraId="22BCEC77" w14:textId="05A1AE9B" w:rsidR="00514463" w:rsidRDefault="00514463" w:rsidP="00181E85">
      <w:pPr>
        <w:pStyle w:val="Odstavecseseznamem"/>
        <w:numPr>
          <w:ilvl w:val="0"/>
          <w:numId w:val="4"/>
        </w:numPr>
      </w:pPr>
      <w:r>
        <w:t>69</w:t>
      </w:r>
      <w:r>
        <w:t xml:space="preserve"> - </w:t>
      </w:r>
      <w:r>
        <w:t>TFTP</w:t>
      </w:r>
      <w:r>
        <w:t xml:space="preserve"> - </w:t>
      </w:r>
      <w:r>
        <w:t>Trivial File Transfer Protocol</w:t>
      </w:r>
    </w:p>
    <w:p w14:paraId="44C84BE1" w14:textId="0917F40A" w:rsidR="00514463" w:rsidRDefault="00514463" w:rsidP="00181E85">
      <w:pPr>
        <w:pStyle w:val="Odstavecseseznamem"/>
        <w:numPr>
          <w:ilvl w:val="0"/>
          <w:numId w:val="4"/>
        </w:numPr>
      </w:pPr>
      <w:r>
        <w:t>80</w:t>
      </w:r>
      <w:r>
        <w:t xml:space="preserve"> - </w:t>
      </w:r>
      <w:r>
        <w:t>HTTP</w:t>
      </w:r>
      <w:r>
        <w:t xml:space="preserve"> - </w:t>
      </w:r>
      <w:r>
        <w:t>Hypertext Transfer Protocol</w:t>
      </w:r>
    </w:p>
    <w:p w14:paraId="5313E110" w14:textId="3105D1FD" w:rsidR="00514463" w:rsidRDefault="00514463" w:rsidP="00181E85">
      <w:pPr>
        <w:pStyle w:val="Odstavecseseznamem"/>
        <w:numPr>
          <w:ilvl w:val="0"/>
          <w:numId w:val="4"/>
        </w:numPr>
      </w:pPr>
      <w:r>
        <w:t>110</w:t>
      </w:r>
      <w:r>
        <w:t xml:space="preserve"> - </w:t>
      </w:r>
      <w:r>
        <w:t>POP3</w:t>
      </w:r>
      <w:r>
        <w:t xml:space="preserve"> - </w:t>
      </w:r>
      <w:r>
        <w:t>Post Office Protocol</w:t>
      </w:r>
    </w:p>
    <w:p w14:paraId="3CADF2FC" w14:textId="27361CAE" w:rsidR="00514463" w:rsidRDefault="00514463" w:rsidP="00181E85">
      <w:pPr>
        <w:pStyle w:val="Odstavecseseznamem"/>
        <w:numPr>
          <w:ilvl w:val="0"/>
          <w:numId w:val="4"/>
        </w:numPr>
      </w:pPr>
      <w:r>
        <w:t>111</w:t>
      </w:r>
      <w:r>
        <w:t xml:space="preserve"> - </w:t>
      </w:r>
      <w:r>
        <w:t>NFS</w:t>
      </w:r>
      <w:r>
        <w:t xml:space="preserve"> - </w:t>
      </w:r>
      <w:r>
        <w:t>Network File System</w:t>
      </w:r>
    </w:p>
    <w:p w14:paraId="784F9505" w14:textId="220A6B4F" w:rsidR="00514463" w:rsidRDefault="00514463" w:rsidP="00181E85">
      <w:pPr>
        <w:pStyle w:val="Odstavecseseznamem"/>
        <w:numPr>
          <w:ilvl w:val="0"/>
          <w:numId w:val="4"/>
        </w:numPr>
      </w:pPr>
      <w:r>
        <w:t>123</w:t>
      </w:r>
      <w:r>
        <w:t xml:space="preserve"> - </w:t>
      </w:r>
      <w:r>
        <w:t>NTP</w:t>
      </w:r>
      <w:r>
        <w:t xml:space="preserve"> - </w:t>
      </w:r>
      <w:r>
        <w:t>Network Time Protocol</w:t>
      </w:r>
    </w:p>
    <w:p w14:paraId="2014DB1A" w14:textId="2D6F8DD9" w:rsidR="00514463" w:rsidRDefault="00514463" w:rsidP="00181E85">
      <w:pPr>
        <w:pStyle w:val="Odstavecseseznamem"/>
        <w:numPr>
          <w:ilvl w:val="0"/>
          <w:numId w:val="4"/>
        </w:numPr>
      </w:pPr>
      <w:r>
        <w:t>161</w:t>
      </w:r>
      <w:r>
        <w:t xml:space="preserve"> - </w:t>
      </w:r>
      <w:r>
        <w:t>SNMP</w:t>
      </w:r>
      <w:r>
        <w:t xml:space="preserve"> - </w:t>
      </w:r>
      <w:r>
        <w:t>Simple Network Management Protocol</w:t>
      </w:r>
    </w:p>
    <w:p w14:paraId="5B2638B4" w14:textId="3CF535AF" w:rsidR="00514463" w:rsidRDefault="00514463" w:rsidP="00181E85">
      <w:pPr>
        <w:pStyle w:val="Odstavecseseznamem"/>
        <w:numPr>
          <w:ilvl w:val="0"/>
          <w:numId w:val="4"/>
        </w:numPr>
      </w:pPr>
      <w:r>
        <w:t>143</w:t>
      </w:r>
      <w:r>
        <w:t xml:space="preserve"> - </w:t>
      </w:r>
      <w:r>
        <w:t>IMAP</w:t>
      </w:r>
      <w:r>
        <w:t xml:space="preserve"> - </w:t>
      </w:r>
      <w:r>
        <w:t>Internet Message Access Protocol</w:t>
      </w:r>
    </w:p>
    <w:p w14:paraId="645A3D6F" w14:textId="7BBAB27F" w:rsidR="00514463" w:rsidRDefault="00514463" w:rsidP="00181E85">
      <w:pPr>
        <w:pStyle w:val="Odstavecseseznamem"/>
        <w:numPr>
          <w:ilvl w:val="0"/>
          <w:numId w:val="4"/>
        </w:numPr>
      </w:pPr>
      <w:r>
        <w:t>443</w:t>
      </w:r>
      <w:r>
        <w:t xml:space="preserve"> - </w:t>
      </w:r>
      <w:r>
        <w:t>HTTPS</w:t>
      </w:r>
      <w:r>
        <w:t xml:space="preserve"> - </w:t>
      </w:r>
      <w:r>
        <w:t>HTTP Secure</w:t>
      </w:r>
    </w:p>
    <w:p w14:paraId="690CE800" w14:textId="76260584" w:rsidR="00013828" w:rsidRDefault="00514463" w:rsidP="00181E85">
      <w:pPr>
        <w:pStyle w:val="Odstavecseseznamem"/>
        <w:numPr>
          <w:ilvl w:val="0"/>
          <w:numId w:val="4"/>
        </w:numPr>
      </w:pPr>
      <w:r>
        <w:lastRenderedPageBreak/>
        <w:t>445</w:t>
      </w:r>
      <w:r>
        <w:t xml:space="preserve"> - </w:t>
      </w:r>
      <w:r>
        <w:t>SMB</w:t>
      </w:r>
      <w:r>
        <w:t xml:space="preserve"> - </w:t>
      </w:r>
      <w:r>
        <w:t>Server Message Block</w:t>
      </w:r>
    </w:p>
    <w:p w14:paraId="2BAE87A0" w14:textId="6F61C1B3" w:rsidR="00514463" w:rsidRDefault="00514463" w:rsidP="00514463">
      <w:pPr>
        <w:pStyle w:val="Nadpis2"/>
      </w:pPr>
      <w:r>
        <w:t>Řízení roku</w:t>
      </w:r>
    </w:p>
    <w:p w14:paraId="1450E7C4" w14:textId="7993BFD4" w:rsidR="00514463" w:rsidRDefault="00B87225" w:rsidP="00181E85">
      <w:pPr>
        <w:pStyle w:val="Odstavecseseznamem"/>
        <w:numPr>
          <w:ilvl w:val="0"/>
          <w:numId w:val="5"/>
        </w:numPr>
      </w:pPr>
      <w:r>
        <w:t>TCP je protokol s posuvným (plovoucím) okénkem</w:t>
      </w:r>
    </w:p>
    <w:p w14:paraId="3433133D" w14:textId="34B853C3" w:rsidR="00B87225" w:rsidRDefault="00B87225" w:rsidP="00181E85">
      <w:pPr>
        <w:pStyle w:val="Odstavecseseznamem"/>
        <w:numPr>
          <w:ilvl w:val="0"/>
          <w:numId w:val="5"/>
        </w:numPr>
      </w:pPr>
      <w:r>
        <w:t>Sliding window – množství nepotvrzených dat, které odesílatel může poslat před tím, než mu přijde potvrzení z</w:t>
      </w:r>
      <w:r w:rsidR="006E5A81">
        <w:t> </w:t>
      </w:r>
      <w:r>
        <w:t>příjemce</w:t>
      </w:r>
    </w:p>
    <w:p w14:paraId="27C92387" w14:textId="27C2E6D5" w:rsidR="006E5A81" w:rsidRDefault="006E5A81" w:rsidP="006E5A81">
      <w:pPr>
        <w:pStyle w:val="Nadpis2"/>
      </w:pPr>
      <w:r>
        <w:t>Omezení režie</w:t>
      </w:r>
    </w:p>
    <w:p w14:paraId="7B1E4D85" w14:textId="3D949279" w:rsidR="006E5A81" w:rsidRDefault="006E5A81" w:rsidP="00181E85">
      <w:pPr>
        <w:pStyle w:val="Odstavecseseznamem"/>
        <w:numPr>
          <w:ilvl w:val="0"/>
          <w:numId w:val="6"/>
        </w:numPr>
      </w:pPr>
      <w:r>
        <w:t>Omezení velikosti odesílaného datagramu</w:t>
      </w:r>
    </w:p>
    <w:p w14:paraId="07C40919" w14:textId="2ADBBFCC" w:rsidR="00C46ACE" w:rsidRDefault="00C46ACE" w:rsidP="00C46ACE">
      <w:pPr>
        <w:pStyle w:val="Nadpis2"/>
      </w:pPr>
      <w:r>
        <w:t>Navázání a ukončení spojení</w:t>
      </w:r>
    </w:p>
    <w:p w14:paraId="4B59B672" w14:textId="307945AE" w:rsidR="00C46ACE" w:rsidRDefault="00C46ACE" w:rsidP="00181E85">
      <w:pPr>
        <w:pStyle w:val="Odstavecseseznamem"/>
        <w:numPr>
          <w:ilvl w:val="0"/>
          <w:numId w:val="6"/>
        </w:numPr>
      </w:pPr>
      <w:r>
        <w:t>Navázání spojení (třícestný handshake):</w:t>
      </w:r>
    </w:p>
    <w:p w14:paraId="3772EF11" w14:textId="2A2FC3F0" w:rsidR="00C46ACE" w:rsidRDefault="0015746E" w:rsidP="00181E85">
      <w:pPr>
        <w:pStyle w:val="Odstavecseseznamem"/>
        <w:numPr>
          <w:ilvl w:val="1"/>
          <w:numId w:val="6"/>
        </w:numPr>
      </w:pPr>
      <w:r>
        <w:t>Klient pošle SYN segment serveru („Hello, server. Can you open a connection for me?“)</w:t>
      </w:r>
    </w:p>
    <w:p w14:paraId="057C9333" w14:textId="26FC27C6" w:rsidR="001C7385" w:rsidRDefault="001C7385" w:rsidP="00181E85">
      <w:pPr>
        <w:pStyle w:val="Odstavecseseznamem"/>
        <w:numPr>
          <w:ilvl w:val="2"/>
          <w:numId w:val="6"/>
        </w:numPr>
      </w:pPr>
      <w:r>
        <w:t>Seq x</w:t>
      </w:r>
    </w:p>
    <w:p w14:paraId="328E98B8" w14:textId="08B669FB" w:rsidR="001C7385" w:rsidRDefault="001C7385" w:rsidP="00181E85">
      <w:pPr>
        <w:pStyle w:val="Odstavecseseznamem"/>
        <w:numPr>
          <w:ilvl w:val="2"/>
          <w:numId w:val="6"/>
        </w:numPr>
      </w:pPr>
      <w:r>
        <w:t>ACK 0</w:t>
      </w:r>
    </w:p>
    <w:p w14:paraId="590C841F" w14:textId="6B436F67" w:rsidR="001C7385" w:rsidRDefault="001C7385" w:rsidP="00181E85">
      <w:pPr>
        <w:pStyle w:val="Odstavecseseznamem"/>
        <w:numPr>
          <w:ilvl w:val="2"/>
          <w:numId w:val="6"/>
        </w:numPr>
      </w:pPr>
      <w:r>
        <w:t>SYN 1</w:t>
      </w:r>
    </w:p>
    <w:p w14:paraId="360340B5" w14:textId="62551BE1" w:rsidR="00C46ACE" w:rsidRDefault="00C46ACE" w:rsidP="00181E85">
      <w:pPr>
        <w:pStyle w:val="Odstavecseseznamem"/>
        <w:numPr>
          <w:ilvl w:val="1"/>
          <w:numId w:val="6"/>
        </w:numPr>
      </w:pPr>
      <w:r>
        <w:t>Server odpoví klientovi se SYN</w:t>
      </w:r>
      <w:r w:rsidR="00F60D3B">
        <w:t>-ACK (synchronizace a potvrzení)</w:t>
      </w:r>
      <w:r w:rsidR="0055500C">
        <w:t>, klient také musí otevřít spojení</w:t>
      </w:r>
    </w:p>
    <w:p w14:paraId="1603E088" w14:textId="613E69BA" w:rsidR="001C7385" w:rsidRDefault="001C7385" w:rsidP="00181E85">
      <w:pPr>
        <w:pStyle w:val="Odstavecseseznamem"/>
        <w:numPr>
          <w:ilvl w:val="2"/>
          <w:numId w:val="6"/>
        </w:numPr>
      </w:pPr>
      <w:r>
        <w:t xml:space="preserve">Seq </w:t>
      </w:r>
      <w:r>
        <w:t>y</w:t>
      </w:r>
    </w:p>
    <w:p w14:paraId="2DC98106" w14:textId="1D310F77" w:rsidR="001C7385" w:rsidRDefault="001C7385" w:rsidP="00181E85">
      <w:pPr>
        <w:pStyle w:val="Odstavecseseznamem"/>
        <w:numPr>
          <w:ilvl w:val="2"/>
          <w:numId w:val="6"/>
        </w:numPr>
      </w:pPr>
      <w:r>
        <w:t xml:space="preserve">ACK </w:t>
      </w:r>
      <w:r>
        <w:t>x + 1</w:t>
      </w:r>
    </w:p>
    <w:p w14:paraId="761B727B" w14:textId="68296D52" w:rsidR="001C7385" w:rsidRDefault="001C7385" w:rsidP="00181E85">
      <w:pPr>
        <w:pStyle w:val="Odstavecseseznamem"/>
        <w:numPr>
          <w:ilvl w:val="2"/>
          <w:numId w:val="6"/>
        </w:numPr>
      </w:pPr>
      <w:r>
        <w:t>SYN 1</w:t>
      </w:r>
    </w:p>
    <w:p w14:paraId="5950A134" w14:textId="731391B0" w:rsidR="001429DB" w:rsidRDefault="001429DB" w:rsidP="00181E85">
      <w:pPr>
        <w:pStyle w:val="Odstavecseseznamem"/>
        <w:numPr>
          <w:ilvl w:val="1"/>
          <w:numId w:val="6"/>
        </w:numPr>
      </w:pPr>
      <w:r>
        <w:t>Klient odpoví ACK („Ano“)</w:t>
      </w:r>
    </w:p>
    <w:p w14:paraId="47EDF616" w14:textId="3955E902" w:rsidR="001C7385" w:rsidRDefault="001C7385" w:rsidP="00181E85">
      <w:pPr>
        <w:pStyle w:val="Odstavecseseznamem"/>
        <w:numPr>
          <w:ilvl w:val="2"/>
          <w:numId w:val="6"/>
        </w:numPr>
      </w:pPr>
      <w:r>
        <w:t xml:space="preserve">Seq </w:t>
      </w:r>
      <w:r w:rsidR="008B786C">
        <w:t>x + 1</w:t>
      </w:r>
    </w:p>
    <w:p w14:paraId="0F068675" w14:textId="696D6E79" w:rsidR="001C7385" w:rsidRDefault="001C7385" w:rsidP="00181E85">
      <w:pPr>
        <w:pStyle w:val="Odstavecseseznamem"/>
        <w:numPr>
          <w:ilvl w:val="2"/>
          <w:numId w:val="6"/>
        </w:numPr>
      </w:pPr>
      <w:r>
        <w:t xml:space="preserve">ACK </w:t>
      </w:r>
      <w:r>
        <w:t>y+ 1</w:t>
      </w:r>
    </w:p>
    <w:p w14:paraId="50C8F1B8" w14:textId="1736C138" w:rsidR="001C7385" w:rsidRDefault="008D0233" w:rsidP="00181E85">
      <w:pPr>
        <w:pStyle w:val="Odstavecseseznamem"/>
        <w:numPr>
          <w:ilvl w:val="2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4926E0" wp14:editId="57A31E70">
            <wp:simplePos x="0" y="0"/>
            <wp:positionH relativeFrom="column">
              <wp:posOffset>-73660</wp:posOffset>
            </wp:positionH>
            <wp:positionV relativeFrom="paragraph">
              <wp:posOffset>231775</wp:posOffset>
            </wp:positionV>
            <wp:extent cx="5753100" cy="26384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7385">
        <w:t xml:space="preserve">SYN </w:t>
      </w:r>
      <w:r w:rsidR="001C7385">
        <w:t>0</w:t>
      </w:r>
    </w:p>
    <w:p w14:paraId="2A9F47B4" w14:textId="02DE168A" w:rsidR="008D0233" w:rsidRDefault="008D0233" w:rsidP="008D0233">
      <w:pPr>
        <w:jc w:val="right"/>
      </w:pPr>
    </w:p>
    <w:p w14:paraId="42A894EA" w14:textId="6235A72B" w:rsidR="008D0233" w:rsidRPr="008D0233" w:rsidRDefault="008D0233" w:rsidP="00181E85">
      <w:pPr>
        <w:pStyle w:val="Odstavecseseznamem"/>
        <w:numPr>
          <w:ilvl w:val="0"/>
          <w:numId w:val="6"/>
        </w:numPr>
      </w:pPr>
      <w:r>
        <w:lastRenderedPageBreak/>
        <w:t>Ukončení</w:t>
      </w:r>
      <w:r w:rsidRPr="008D0233">
        <w:t xml:space="preserve"> spojení (</w:t>
      </w:r>
      <w:r>
        <w:t>čtyřcestný</w:t>
      </w:r>
      <w:r w:rsidRPr="008D0233">
        <w:t xml:space="preserve"> handshake):</w:t>
      </w:r>
    </w:p>
    <w:p w14:paraId="64BA0941" w14:textId="77777777" w:rsidR="004F6325" w:rsidRDefault="004F6325" w:rsidP="00181E85">
      <w:pPr>
        <w:pStyle w:val="Odstavecseseznamem"/>
        <w:numPr>
          <w:ilvl w:val="1"/>
          <w:numId w:val="6"/>
        </w:numPr>
      </w:pPr>
      <w:r>
        <w:t>Klient odešle na server FIN a ten mu odpoví ACK</w:t>
      </w:r>
    </w:p>
    <w:p w14:paraId="0D4EEBED" w14:textId="5001EAEA" w:rsidR="008D0233" w:rsidRPr="008D0233" w:rsidRDefault="004F6325" w:rsidP="00181E85">
      <w:pPr>
        <w:pStyle w:val="Odstavecseseznamem"/>
        <w:numPr>
          <w:ilvl w:val="1"/>
          <w:numId w:val="6"/>
        </w:numPr>
      </w:pPr>
      <w:r>
        <w:t>Server odešle klientovi FIN a ten mu odpoví ACK</w:t>
      </w:r>
    </w:p>
    <w:p w14:paraId="323A5510" w14:textId="1396766F" w:rsidR="008D0233" w:rsidRDefault="00E6074A" w:rsidP="00E6074A">
      <w:pPr>
        <w:pStyle w:val="Nadpis1"/>
      </w:pPr>
      <w:r>
        <w:t>UDP – User Datagram Protocol</w:t>
      </w:r>
    </w:p>
    <w:p w14:paraId="0E4A4363" w14:textId="273ED80F" w:rsidR="00E6074A" w:rsidRDefault="00A634EE" w:rsidP="00181E85">
      <w:pPr>
        <w:pStyle w:val="Odstavecseseznamem"/>
        <w:numPr>
          <w:ilvl w:val="0"/>
          <w:numId w:val="7"/>
        </w:numPr>
      </w:pPr>
      <w:r>
        <w:t>Nezakládá spojení</w:t>
      </w:r>
    </w:p>
    <w:p w14:paraId="30F387D9" w14:textId="06B1E754" w:rsidR="00357292" w:rsidRDefault="00357292" w:rsidP="00181E85">
      <w:pPr>
        <w:pStyle w:val="Odstavecseseznamem"/>
        <w:numPr>
          <w:ilvl w:val="0"/>
          <w:numId w:val="7"/>
        </w:numPr>
      </w:pPr>
      <w:r>
        <w:t>Nezaručuje doručení všech dat</w:t>
      </w:r>
    </w:p>
    <w:p w14:paraId="72044759" w14:textId="0B69DEA0" w:rsidR="00357292" w:rsidRDefault="00357292" w:rsidP="00181E85">
      <w:pPr>
        <w:pStyle w:val="Odstavecseseznamem"/>
        <w:numPr>
          <w:ilvl w:val="0"/>
          <w:numId w:val="7"/>
        </w:numPr>
      </w:pPr>
      <w:r>
        <w:t>Poškozená a ztracená data se znovu neodesílají</w:t>
      </w:r>
    </w:p>
    <w:p w14:paraId="778E64FB" w14:textId="33A02BEA" w:rsidR="00357292" w:rsidRDefault="00E96278" w:rsidP="00181E85">
      <w:pPr>
        <w:pStyle w:val="Odstavecseseznamem"/>
        <w:numPr>
          <w:ilvl w:val="0"/>
          <w:numId w:val="7"/>
        </w:numPr>
      </w:pPr>
      <w:r>
        <w:t>Nedoručuje data v pořadí</w:t>
      </w:r>
    </w:p>
    <w:p w14:paraId="2F34EB3F" w14:textId="17F0507C" w:rsidR="00E96278" w:rsidRDefault="00E96278" w:rsidP="00181E85">
      <w:pPr>
        <w:pStyle w:val="Odstavecseseznamem"/>
        <w:numPr>
          <w:ilvl w:val="0"/>
          <w:numId w:val="7"/>
        </w:numPr>
      </w:pPr>
      <w:r>
        <w:t>Podporuje multiplexování datagramů</w:t>
      </w:r>
    </w:p>
    <w:p w14:paraId="794C64F5" w14:textId="0A5C7EDE" w:rsidR="00041B4D" w:rsidRDefault="00041B4D" w:rsidP="00181E85">
      <w:pPr>
        <w:pStyle w:val="Odstavecseseznamem"/>
        <w:numPr>
          <w:ilvl w:val="0"/>
          <w:numId w:val="7"/>
        </w:numPr>
      </w:pPr>
      <w:r>
        <w:t>Read-time přenos dat – VoIP, video stream, online hry, DHC</w:t>
      </w:r>
      <w:r w:rsidR="001977B3">
        <w:t>P</w:t>
      </w:r>
    </w:p>
    <w:p w14:paraId="197BCAA4" w14:textId="3185DD87" w:rsidR="00402E2C" w:rsidRDefault="00402E2C" w:rsidP="00181E85">
      <w:pPr>
        <w:pStyle w:val="Odstavecseseznamem"/>
        <w:numPr>
          <w:ilvl w:val="0"/>
          <w:numId w:val="7"/>
        </w:numPr>
      </w:pPr>
      <w:r>
        <w:t>rychlý, malé zatížení sítě</w:t>
      </w:r>
    </w:p>
    <w:p w14:paraId="77904CCC" w14:textId="339A4A17" w:rsidR="00402E2C" w:rsidRDefault="00402E2C" w:rsidP="00181E85">
      <w:pPr>
        <w:pStyle w:val="Odstavecseseznamem"/>
        <w:numPr>
          <w:ilvl w:val="0"/>
          <w:numId w:val="7"/>
        </w:numPr>
      </w:pPr>
      <w:r>
        <w:t>nezaručuje doručení dat, nezabezpečený</w:t>
      </w:r>
    </w:p>
    <w:p w14:paraId="41192BCC" w14:textId="0EE0B3E6" w:rsidR="004F1520" w:rsidRDefault="004F1520" w:rsidP="004F1520">
      <w:pPr>
        <w:pStyle w:val="Nadpis1"/>
      </w:pPr>
      <w:r>
        <w:t>TCP x UDP</w:t>
      </w:r>
    </w:p>
    <w:p w14:paraId="5D623720" w14:textId="76C70D04" w:rsidR="004F1520" w:rsidRDefault="006A23A5" w:rsidP="00181E85">
      <w:pPr>
        <w:pStyle w:val="Odstavecseseznamem"/>
        <w:numPr>
          <w:ilvl w:val="0"/>
          <w:numId w:val="8"/>
        </w:numPr>
      </w:pPr>
      <w:r>
        <w:t>Transmission Control Protocol</w:t>
      </w:r>
    </w:p>
    <w:p w14:paraId="4D4B4192" w14:textId="7A1BF842" w:rsidR="006A23A5" w:rsidRDefault="00161705" w:rsidP="00181E85">
      <w:pPr>
        <w:pStyle w:val="Odstavecseseznamem"/>
        <w:numPr>
          <w:ilvl w:val="1"/>
          <w:numId w:val="8"/>
        </w:numPr>
      </w:pPr>
      <w:r>
        <w:t>+ navazuje spojení a je spolehlivý</w:t>
      </w:r>
    </w:p>
    <w:p w14:paraId="700F7528" w14:textId="3D31E154" w:rsidR="00161705" w:rsidRDefault="00161705" w:rsidP="00181E85">
      <w:pPr>
        <w:pStyle w:val="Odstavecseseznamem"/>
        <w:numPr>
          <w:ilvl w:val="1"/>
          <w:numId w:val="8"/>
        </w:numPr>
      </w:pPr>
      <w:r>
        <w:t>+ je zajištěno správné pořadí dat, ve kterém mají být doručena</w:t>
      </w:r>
    </w:p>
    <w:p w14:paraId="569AC587" w14:textId="06D1E459" w:rsidR="00161705" w:rsidRDefault="00161705" w:rsidP="00181E85">
      <w:pPr>
        <w:pStyle w:val="Odstavecseseznamem"/>
        <w:numPr>
          <w:ilvl w:val="1"/>
          <w:numId w:val="8"/>
        </w:numPr>
      </w:pPr>
      <w:r>
        <w:t>+ ztracená/poškozená data jsou znovu odeslána</w:t>
      </w:r>
    </w:p>
    <w:p w14:paraId="52BF9E24" w14:textId="350C2618" w:rsidR="00161705" w:rsidRDefault="00161705" w:rsidP="00181E85">
      <w:pPr>
        <w:pStyle w:val="Odstavecseseznamem"/>
        <w:numPr>
          <w:ilvl w:val="1"/>
          <w:numId w:val="8"/>
        </w:numPr>
      </w:pPr>
      <w:r>
        <w:t>+ na konci se provádí kontrolní součet</w:t>
      </w:r>
    </w:p>
    <w:p w14:paraId="2E1E473A" w14:textId="4D48E021" w:rsidR="001910B9" w:rsidRDefault="001910B9" w:rsidP="00181E85">
      <w:pPr>
        <w:pStyle w:val="Odstavecseseznamem"/>
        <w:numPr>
          <w:ilvl w:val="1"/>
          <w:numId w:val="8"/>
        </w:numPr>
      </w:pPr>
      <w:r>
        <w:t>– neodesílá další data, dokud všechna předchozí data nejsou úplně v pořádku – blokuje frontu</w:t>
      </w:r>
    </w:p>
    <w:p w14:paraId="7FCB2741" w14:textId="7B8B227F" w:rsidR="001910B9" w:rsidRDefault="001910B9" w:rsidP="00181E85">
      <w:pPr>
        <w:pStyle w:val="Odstavecseseznamem"/>
        <w:numPr>
          <w:ilvl w:val="1"/>
          <w:numId w:val="8"/>
        </w:numPr>
      </w:pPr>
      <w:r>
        <w:t>– velká hlavička a potvrzování doručení znamená vyšší zatížení sítě</w:t>
      </w:r>
    </w:p>
    <w:p w14:paraId="23B753F4" w14:textId="1B4398C5" w:rsidR="00181E85" w:rsidRDefault="00181E85" w:rsidP="00181E85">
      <w:pPr>
        <w:pStyle w:val="Odstavecseseznamem"/>
        <w:numPr>
          <w:ilvl w:val="1"/>
          <w:numId w:val="8"/>
        </w:numPr>
      </w:pPr>
      <w:r>
        <w:t>HTTP, HTTPS, SSH, Telnet, SMTP, POP3, IMAP, FTP</w:t>
      </w:r>
    </w:p>
    <w:p w14:paraId="0B487E28" w14:textId="4656DC80" w:rsidR="00181E85" w:rsidRDefault="00181E85" w:rsidP="00181E85">
      <w:pPr>
        <w:pStyle w:val="Odstavecseseznamem"/>
        <w:numPr>
          <w:ilvl w:val="0"/>
          <w:numId w:val="8"/>
        </w:numPr>
      </w:pPr>
      <w:r>
        <w:t>User Datagram Protocol</w:t>
      </w:r>
    </w:p>
    <w:p w14:paraId="0D560786" w14:textId="6B9FAD06" w:rsidR="00181E85" w:rsidRDefault="00181E85" w:rsidP="00181E85">
      <w:pPr>
        <w:pStyle w:val="Odstavecseseznamem"/>
        <w:numPr>
          <w:ilvl w:val="1"/>
          <w:numId w:val="8"/>
        </w:numPr>
      </w:pPr>
      <w:r>
        <w:t>+ rychlost a malé hlavička</w:t>
      </w:r>
    </w:p>
    <w:p w14:paraId="67BDB125" w14:textId="2B9D224F" w:rsidR="00181E85" w:rsidRDefault="00181E85" w:rsidP="00181E85">
      <w:pPr>
        <w:pStyle w:val="Odstavecseseznamem"/>
        <w:numPr>
          <w:ilvl w:val="1"/>
          <w:numId w:val="8"/>
        </w:numPr>
      </w:pPr>
      <w:r>
        <w:t>– nezaručuje se úplně správné odeslání</w:t>
      </w:r>
    </w:p>
    <w:p w14:paraId="4639F7CE" w14:textId="1B8237E1" w:rsidR="00181E85" w:rsidRPr="004F1520" w:rsidRDefault="00181E85" w:rsidP="00181E85">
      <w:pPr>
        <w:pStyle w:val="Odstavecseseznamem"/>
        <w:numPr>
          <w:ilvl w:val="1"/>
          <w:numId w:val="8"/>
        </w:numPr>
      </w:pPr>
      <w:r>
        <w:t>Online hry, VoIP, TFTP, DHCP, SNMP</w:t>
      </w:r>
    </w:p>
    <w:sectPr w:rsidR="00181E85" w:rsidRPr="004F1520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DFD"/>
    <w:multiLevelType w:val="hybridMultilevel"/>
    <w:tmpl w:val="13F60E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E7C17"/>
    <w:multiLevelType w:val="hybridMultilevel"/>
    <w:tmpl w:val="AB8467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F2B3F"/>
    <w:multiLevelType w:val="hybridMultilevel"/>
    <w:tmpl w:val="7EF026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15C4C"/>
    <w:multiLevelType w:val="hybridMultilevel"/>
    <w:tmpl w:val="10F838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D61FA"/>
    <w:multiLevelType w:val="hybridMultilevel"/>
    <w:tmpl w:val="F84883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7673C"/>
    <w:multiLevelType w:val="hybridMultilevel"/>
    <w:tmpl w:val="7A301F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80166"/>
    <w:multiLevelType w:val="hybridMultilevel"/>
    <w:tmpl w:val="ADD2D3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E29D7"/>
    <w:multiLevelType w:val="hybridMultilevel"/>
    <w:tmpl w:val="91BC72C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286515">
    <w:abstractNumId w:val="2"/>
  </w:num>
  <w:num w:numId="2" w16cid:durableId="212081722">
    <w:abstractNumId w:val="3"/>
  </w:num>
  <w:num w:numId="3" w16cid:durableId="640309564">
    <w:abstractNumId w:val="4"/>
  </w:num>
  <w:num w:numId="4" w16cid:durableId="1117677066">
    <w:abstractNumId w:val="5"/>
  </w:num>
  <w:num w:numId="5" w16cid:durableId="1953433025">
    <w:abstractNumId w:val="6"/>
  </w:num>
  <w:num w:numId="6" w16cid:durableId="1197885754">
    <w:abstractNumId w:val="0"/>
  </w:num>
  <w:num w:numId="7" w16cid:durableId="1910072819">
    <w:abstractNumId w:val="7"/>
  </w:num>
  <w:num w:numId="8" w16cid:durableId="4348309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13828"/>
    <w:rsid w:val="000223EE"/>
    <w:rsid w:val="00026D3F"/>
    <w:rsid w:val="000332AD"/>
    <w:rsid w:val="00041B4D"/>
    <w:rsid w:val="00045445"/>
    <w:rsid w:val="00055552"/>
    <w:rsid w:val="0007280C"/>
    <w:rsid w:val="00087A04"/>
    <w:rsid w:val="000D1FEB"/>
    <w:rsid w:val="000D3C2F"/>
    <w:rsid w:val="001429DB"/>
    <w:rsid w:val="00146432"/>
    <w:rsid w:val="00153A04"/>
    <w:rsid w:val="0015746E"/>
    <w:rsid w:val="00161705"/>
    <w:rsid w:val="00162A8E"/>
    <w:rsid w:val="00181E85"/>
    <w:rsid w:val="001910B9"/>
    <w:rsid w:val="001977B3"/>
    <w:rsid w:val="00197F3C"/>
    <w:rsid w:val="001C7385"/>
    <w:rsid w:val="001E3632"/>
    <w:rsid w:val="0020280B"/>
    <w:rsid w:val="0020612F"/>
    <w:rsid w:val="00206527"/>
    <w:rsid w:val="00207AF1"/>
    <w:rsid w:val="00234A61"/>
    <w:rsid w:val="002516DF"/>
    <w:rsid w:val="00256E28"/>
    <w:rsid w:val="002A560E"/>
    <w:rsid w:val="002D09F7"/>
    <w:rsid w:val="00300A1E"/>
    <w:rsid w:val="00300CFF"/>
    <w:rsid w:val="003224A5"/>
    <w:rsid w:val="00351EDE"/>
    <w:rsid w:val="00351F14"/>
    <w:rsid w:val="00353A66"/>
    <w:rsid w:val="00357292"/>
    <w:rsid w:val="00374582"/>
    <w:rsid w:val="00375B7F"/>
    <w:rsid w:val="003869C9"/>
    <w:rsid w:val="003920D0"/>
    <w:rsid w:val="003A1B37"/>
    <w:rsid w:val="003B3DB1"/>
    <w:rsid w:val="003E5121"/>
    <w:rsid w:val="003F32A8"/>
    <w:rsid w:val="00402E2C"/>
    <w:rsid w:val="00421C56"/>
    <w:rsid w:val="00423A90"/>
    <w:rsid w:val="0043139A"/>
    <w:rsid w:val="0044161F"/>
    <w:rsid w:val="004432ED"/>
    <w:rsid w:val="00476AA3"/>
    <w:rsid w:val="004A63F1"/>
    <w:rsid w:val="004D18A5"/>
    <w:rsid w:val="004F1520"/>
    <w:rsid w:val="004F6325"/>
    <w:rsid w:val="00514463"/>
    <w:rsid w:val="00515747"/>
    <w:rsid w:val="005239AB"/>
    <w:rsid w:val="00527A13"/>
    <w:rsid w:val="00543251"/>
    <w:rsid w:val="0055500C"/>
    <w:rsid w:val="00573C84"/>
    <w:rsid w:val="005B15A0"/>
    <w:rsid w:val="005D0A53"/>
    <w:rsid w:val="005F0065"/>
    <w:rsid w:val="005F6F73"/>
    <w:rsid w:val="00614152"/>
    <w:rsid w:val="00614B91"/>
    <w:rsid w:val="00615C88"/>
    <w:rsid w:val="006170C6"/>
    <w:rsid w:val="00643D33"/>
    <w:rsid w:val="00683C71"/>
    <w:rsid w:val="006A12DD"/>
    <w:rsid w:val="006A23A5"/>
    <w:rsid w:val="006E5A81"/>
    <w:rsid w:val="006F1A28"/>
    <w:rsid w:val="006F3755"/>
    <w:rsid w:val="007174C1"/>
    <w:rsid w:val="00732219"/>
    <w:rsid w:val="00737AF0"/>
    <w:rsid w:val="00743F5C"/>
    <w:rsid w:val="007677A7"/>
    <w:rsid w:val="00787963"/>
    <w:rsid w:val="007C4B44"/>
    <w:rsid w:val="007C5D07"/>
    <w:rsid w:val="007F6451"/>
    <w:rsid w:val="0080162F"/>
    <w:rsid w:val="008259FB"/>
    <w:rsid w:val="008B6CD7"/>
    <w:rsid w:val="008B786C"/>
    <w:rsid w:val="008C20D7"/>
    <w:rsid w:val="008D0233"/>
    <w:rsid w:val="008F0696"/>
    <w:rsid w:val="008F2548"/>
    <w:rsid w:val="008F2CD1"/>
    <w:rsid w:val="008F4D77"/>
    <w:rsid w:val="00903576"/>
    <w:rsid w:val="0091038D"/>
    <w:rsid w:val="00925D23"/>
    <w:rsid w:val="009404AC"/>
    <w:rsid w:val="00941CE4"/>
    <w:rsid w:val="00947872"/>
    <w:rsid w:val="00966273"/>
    <w:rsid w:val="009835FB"/>
    <w:rsid w:val="009A7055"/>
    <w:rsid w:val="009F2F05"/>
    <w:rsid w:val="00A250FC"/>
    <w:rsid w:val="00A634EE"/>
    <w:rsid w:val="00A72324"/>
    <w:rsid w:val="00A740EC"/>
    <w:rsid w:val="00A747D8"/>
    <w:rsid w:val="00AA7E9A"/>
    <w:rsid w:val="00AF1455"/>
    <w:rsid w:val="00AF2F84"/>
    <w:rsid w:val="00B040ED"/>
    <w:rsid w:val="00B87225"/>
    <w:rsid w:val="00B96AE0"/>
    <w:rsid w:val="00BA2019"/>
    <w:rsid w:val="00BC6762"/>
    <w:rsid w:val="00BF6165"/>
    <w:rsid w:val="00C01006"/>
    <w:rsid w:val="00C036AC"/>
    <w:rsid w:val="00C22030"/>
    <w:rsid w:val="00C46ACE"/>
    <w:rsid w:val="00C92F28"/>
    <w:rsid w:val="00D21D63"/>
    <w:rsid w:val="00D23DA7"/>
    <w:rsid w:val="00D6301D"/>
    <w:rsid w:val="00D71C45"/>
    <w:rsid w:val="00D71CEF"/>
    <w:rsid w:val="00D922D2"/>
    <w:rsid w:val="00E029CA"/>
    <w:rsid w:val="00E6074A"/>
    <w:rsid w:val="00E70AB4"/>
    <w:rsid w:val="00E7367F"/>
    <w:rsid w:val="00E96278"/>
    <w:rsid w:val="00EC25E6"/>
    <w:rsid w:val="00EE5F27"/>
    <w:rsid w:val="00F35005"/>
    <w:rsid w:val="00F43B7F"/>
    <w:rsid w:val="00F43D9A"/>
    <w:rsid w:val="00F4545B"/>
    <w:rsid w:val="00F53430"/>
    <w:rsid w:val="00F60D3B"/>
    <w:rsid w:val="00F67D5F"/>
    <w:rsid w:val="00F76EF7"/>
    <w:rsid w:val="00F84B6F"/>
    <w:rsid w:val="00FD540F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533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146</cp:revision>
  <dcterms:created xsi:type="dcterms:W3CDTF">2022-04-25T21:28:00Z</dcterms:created>
  <dcterms:modified xsi:type="dcterms:W3CDTF">2022-05-12T09:21:00Z</dcterms:modified>
</cp:coreProperties>
</file>