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92A8" w14:textId="7DE22191" w:rsidR="00BA78A9" w:rsidRDefault="006B188B" w:rsidP="00580616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11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Pr="006B188B">
        <w:rPr>
          <w:color w:val="auto"/>
          <w:spacing w:val="-10"/>
          <w:kern w:val="28"/>
          <w:sz w:val="56"/>
          <w:szCs w:val="56"/>
        </w:rPr>
        <w:t>Architektury .NET</w:t>
      </w:r>
    </w:p>
    <w:p w14:paraId="2C341FFB" w14:textId="4D7EAF36" w:rsidR="00532B2B" w:rsidRDefault="0097793A" w:rsidP="0097793A">
      <w:pPr>
        <w:pStyle w:val="Nadpis1"/>
      </w:pPr>
      <w:r>
        <w:t>.NET</w:t>
      </w:r>
    </w:p>
    <w:p w14:paraId="6B161333" w14:textId="56FFE70E" w:rsidR="00B507C6" w:rsidRDefault="00EF5C78" w:rsidP="00C224D6">
      <w:pPr>
        <w:pStyle w:val="Odstavecseseznamem"/>
        <w:numPr>
          <w:ilvl w:val="0"/>
          <w:numId w:val="1"/>
        </w:numPr>
      </w:pPr>
      <w:r w:rsidRPr="00EF5C78">
        <w:rPr>
          <w:b/>
          <w:bCs/>
        </w:rPr>
        <w:t>.NET Framework</w:t>
      </w:r>
      <w:r>
        <w:t xml:space="preserve"> je originální implementace .NET</w:t>
      </w:r>
    </w:p>
    <w:p w14:paraId="324FF1A2" w14:textId="073E7745" w:rsidR="00EF5C78" w:rsidRDefault="00EF5C78" w:rsidP="00C224D6">
      <w:pPr>
        <w:pStyle w:val="Odstavecseseznamem"/>
        <w:numPr>
          <w:ilvl w:val="0"/>
          <w:numId w:val="1"/>
        </w:numPr>
      </w:pPr>
      <w:r>
        <w:t xml:space="preserve">Podporuje vytváření stránek, </w:t>
      </w:r>
      <w:proofErr w:type="spellStart"/>
      <w:r>
        <w:t>serviců</w:t>
      </w:r>
      <w:proofErr w:type="spellEnd"/>
      <w:r>
        <w:t xml:space="preserve"> (</w:t>
      </w:r>
      <w:proofErr w:type="spellStart"/>
      <w:r>
        <w:t>idk</w:t>
      </w:r>
      <w:proofErr w:type="spellEnd"/>
      <w:r>
        <w:t>) a desktopových aplikací na Windows</w:t>
      </w:r>
    </w:p>
    <w:p w14:paraId="02725282" w14:textId="1260D909" w:rsidR="00EF5C78" w:rsidRPr="00EF5C78" w:rsidRDefault="00EF5C78" w:rsidP="00C224D6">
      <w:pPr>
        <w:pStyle w:val="Odstavecseseznamem"/>
        <w:numPr>
          <w:ilvl w:val="0"/>
          <w:numId w:val="1"/>
        </w:numPr>
        <w:rPr>
          <w:b/>
          <w:bCs/>
        </w:rPr>
      </w:pPr>
      <w:r w:rsidRPr="00EF5C78">
        <w:rPr>
          <w:b/>
          <w:bCs/>
        </w:rPr>
        <w:t>.NET</w:t>
      </w:r>
      <w:r>
        <w:rPr>
          <w:b/>
          <w:bCs/>
        </w:rPr>
        <w:t xml:space="preserve"> </w:t>
      </w:r>
      <w:r>
        <w:t xml:space="preserve">je multiplatformní implementace .NET podporující vytváření webových stránek, </w:t>
      </w:r>
      <w:proofErr w:type="spellStart"/>
      <w:r>
        <w:t>serviců</w:t>
      </w:r>
      <w:proofErr w:type="spellEnd"/>
      <w:r>
        <w:t xml:space="preserve"> a konzolových aplikací na Windows, Linux a macOS</w:t>
      </w:r>
      <w:r w:rsidR="001172D9">
        <w:t xml:space="preserve"> (před .NET 5 .NET </w:t>
      </w:r>
      <w:proofErr w:type="spellStart"/>
      <w:r w:rsidR="001172D9">
        <w:t>Core</w:t>
      </w:r>
      <w:proofErr w:type="spellEnd"/>
      <w:r w:rsidR="001172D9">
        <w:t>)</w:t>
      </w:r>
    </w:p>
    <w:p w14:paraId="42A77CEE" w14:textId="0378ABFD" w:rsidR="00EF5C78" w:rsidRPr="00A66081" w:rsidRDefault="00EF5C78" w:rsidP="00C224D6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Xamarin</w:t>
      </w:r>
      <w:proofErr w:type="spellEnd"/>
      <w:r>
        <w:rPr>
          <w:b/>
          <w:bCs/>
        </w:rPr>
        <w:t>/Mono</w:t>
      </w:r>
      <w:r>
        <w:t xml:space="preserve"> je .NET implementace pro spouštění aplikací na Android a iOS</w:t>
      </w:r>
    </w:p>
    <w:p w14:paraId="476AC467" w14:textId="34E418C1" w:rsidR="00A66081" w:rsidRPr="00C20ED5" w:rsidRDefault="00A66081" w:rsidP="00C224D6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.NET Standard </w:t>
      </w:r>
      <w:r>
        <w:t>je API společné pro všechny .NET implementace (umožňuje spouštění stejného kódu a knihoven na různých implementacích)</w:t>
      </w:r>
    </w:p>
    <w:p w14:paraId="2D96636E" w14:textId="0310277B" w:rsidR="00C20ED5" w:rsidRPr="0043335C" w:rsidRDefault="00521C56" w:rsidP="00C224D6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.NET Framework aplikace jsou napsány v C#, F#, VB nebo v jiném z .NET jazyku a jsou zkompilovány do </w:t>
      </w:r>
      <w:proofErr w:type="spellStart"/>
      <w:r w:rsidRPr="00B73DD8">
        <w:rPr>
          <w:b/>
          <w:bCs/>
        </w:rPr>
        <w:t>Common</w:t>
      </w:r>
      <w:proofErr w:type="spellEnd"/>
      <w:r w:rsidRPr="00B73DD8">
        <w:rPr>
          <w:b/>
          <w:bCs/>
        </w:rPr>
        <w:t xml:space="preserve"> </w:t>
      </w:r>
      <w:proofErr w:type="spellStart"/>
      <w:r w:rsidRPr="00B73DD8">
        <w:rPr>
          <w:b/>
          <w:bCs/>
        </w:rPr>
        <w:t>Intermediate</w:t>
      </w:r>
      <w:proofErr w:type="spellEnd"/>
      <w:r w:rsidRPr="00B73DD8">
        <w:rPr>
          <w:b/>
          <w:bCs/>
        </w:rPr>
        <w:t xml:space="preserve"> </w:t>
      </w:r>
      <w:proofErr w:type="spellStart"/>
      <w:r w:rsidRPr="00B73DD8">
        <w:rPr>
          <w:b/>
          <w:bCs/>
        </w:rPr>
        <w:t>Language</w:t>
      </w:r>
      <w:proofErr w:type="spellEnd"/>
      <w:r w:rsidRPr="00B73DD8">
        <w:rPr>
          <w:b/>
          <w:bCs/>
        </w:rPr>
        <w:t xml:space="preserve"> (CIL)</w:t>
      </w:r>
    </w:p>
    <w:p w14:paraId="0EAFD87D" w14:textId="74BBC944" w:rsidR="0043335C" w:rsidRPr="00DB409B" w:rsidRDefault="0043335C" w:rsidP="00C224D6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DB409B">
        <w:rPr>
          <w:b/>
          <w:bCs/>
        </w:rPr>
        <w:t>Common</w:t>
      </w:r>
      <w:proofErr w:type="spellEnd"/>
      <w:r w:rsidRPr="00DB409B">
        <w:rPr>
          <w:b/>
          <w:bCs/>
        </w:rPr>
        <w:t xml:space="preserve"> </w:t>
      </w:r>
      <w:proofErr w:type="spellStart"/>
      <w:r w:rsidRPr="00DB409B">
        <w:rPr>
          <w:b/>
          <w:bCs/>
        </w:rPr>
        <w:t>Language</w:t>
      </w:r>
      <w:proofErr w:type="spellEnd"/>
      <w:r w:rsidRPr="00DB409B">
        <w:rPr>
          <w:b/>
          <w:bCs/>
        </w:rPr>
        <w:t xml:space="preserve"> Runtime (CLR)</w:t>
      </w:r>
      <w:r>
        <w:t xml:space="preserve"> rozběhne .NET aplikaci na daném zařízení a zkonvertuje CIL na strojový kód</w:t>
      </w:r>
      <w:r w:rsidR="00DB409B">
        <w:t xml:space="preserve"> (umí také spravovat paměť, kontrolovat datové typy, řeší výjimky, poskytuje </w:t>
      </w:r>
      <w:proofErr w:type="spellStart"/>
      <w:r w:rsidR="00DB409B">
        <w:t>garbage</w:t>
      </w:r>
      <w:proofErr w:type="spellEnd"/>
      <w:r w:rsidR="00DB409B">
        <w:t xml:space="preserve"> </w:t>
      </w:r>
      <w:proofErr w:type="spellStart"/>
      <w:r w:rsidR="00DB409B">
        <w:t>collector</w:t>
      </w:r>
      <w:proofErr w:type="spellEnd"/>
      <w:r w:rsidR="00DB409B">
        <w:t xml:space="preserve"> a</w:t>
      </w:r>
      <w:r w:rsidR="004A3939">
        <w:t xml:space="preserve"> </w:t>
      </w:r>
      <w:proofErr w:type="spellStart"/>
      <w:r w:rsidR="004A3939" w:rsidRPr="004A3939">
        <w:t>thread-safeness</w:t>
      </w:r>
      <w:proofErr w:type="spellEnd"/>
      <w:r w:rsidR="00DB409B">
        <w:t>)</w:t>
      </w:r>
    </w:p>
    <w:p w14:paraId="220297DA" w14:textId="7B308BB3" w:rsidR="00DB409B" w:rsidRPr="00966C38" w:rsidRDefault="00C7071A" w:rsidP="00C224D6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Framework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Library</w:t>
      </w:r>
      <w:proofErr w:type="spellEnd"/>
      <w:r>
        <w:rPr>
          <w:b/>
          <w:bCs/>
        </w:rPr>
        <w:t xml:space="preserve"> (FCL) </w:t>
      </w:r>
      <w:r>
        <w:t>je kolekce všech tříd, interface</w:t>
      </w:r>
      <w:r w:rsidR="00B72104">
        <w:t>,</w:t>
      </w:r>
      <w:r>
        <w:t xml:space="preserve"> datových typů</w:t>
      </w:r>
      <w:r w:rsidR="00B72104">
        <w:t xml:space="preserve"> a knihoven</w:t>
      </w:r>
      <w:r>
        <w:t xml:space="preserve"> obsažených v .NET (</w:t>
      </w:r>
      <w:proofErr w:type="spellStart"/>
      <w:r>
        <w:t>věšinou</w:t>
      </w:r>
      <w:proofErr w:type="spellEnd"/>
      <w:r>
        <w:t xml:space="preserve"> s </w:t>
      </w:r>
      <w:proofErr w:type="spellStart"/>
      <w:r>
        <w:t>namespacu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nebo Microsoft)</w:t>
      </w:r>
    </w:p>
    <w:p w14:paraId="2A0E2A2E" w14:textId="1D01C41A" w:rsidR="00966C38" w:rsidRDefault="00966C38" w:rsidP="00966C38">
      <w:pPr>
        <w:pStyle w:val="Nadpis1"/>
      </w:pPr>
      <w:r>
        <w:t xml:space="preserve">MVVM (Model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>)</w:t>
      </w:r>
    </w:p>
    <w:p w14:paraId="2AD43E6A" w14:textId="223705F3" w:rsidR="00096E45" w:rsidRDefault="00096E45" w:rsidP="00C224D6">
      <w:pPr>
        <w:pStyle w:val="Odstavecseseznamem"/>
        <w:numPr>
          <w:ilvl w:val="0"/>
          <w:numId w:val="2"/>
        </w:numPr>
      </w:pPr>
      <w:r>
        <w:t xml:space="preserve">Mimo rodinu .NET také znám jako Model </w:t>
      </w:r>
      <w:proofErr w:type="spellStart"/>
      <w:r>
        <w:t>View</w:t>
      </w:r>
      <w:proofErr w:type="spellEnd"/>
      <w:r>
        <w:t xml:space="preserve"> Binder</w:t>
      </w:r>
    </w:p>
    <w:p w14:paraId="2B6B450C" w14:textId="0F1D1C50" w:rsidR="00096E45" w:rsidRDefault="00096E45" w:rsidP="00C224D6">
      <w:pPr>
        <w:pStyle w:val="Odstavecseseznamem"/>
        <w:numPr>
          <w:ilvl w:val="0"/>
          <w:numId w:val="2"/>
        </w:numPr>
      </w:pPr>
      <w:r>
        <w:t>Softwarová architektura (lze považovat za návrhový vzor)</w:t>
      </w:r>
    </w:p>
    <w:p w14:paraId="4D449D59" w14:textId="77777777" w:rsidR="00096E45" w:rsidRDefault="00096E45" w:rsidP="00C224D6">
      <w:pPr>
        <w:pStyle w:val="Odstavecseseznamem"/>
        <w:numPr>
          <w:ilvl w:val="0"/>
          <w:numId w:val="2"/>
        </w:numPr>
      </w:pPr>
      <w:r>
        <w:t>Oddělení GUI (</w:t>
      </w:r>
      <w:proofErr w:type="spellStart"/>
      <w:r>
        <w:t>View</w:t>
      </w:r>
      <w:proofErr w:type="spellEnd"/>
      <w:r>
        <w:t>) od logiky aplikace (Model)</w:t>
      </w:r>
    </w:p>
    <w:p w14:paraId="5C553DD1" w14:textId="5881FE31" w:rsidR="00096E45" w:rsidRDefault="00096E45" w:rsidP="00C224D6">
      <w:pPr>
        <w:pStyle w:val="Odstavecseseznamem"/>
        <w:numPr>
          <w:ilvl w:val="0"/>
          <w:numId w:val="2"/>
        </w:numPr>
      </w:pPr>
      <w:proofErr w:type="spellStart"/>
      <w:r>
        <w:t>ViewModel</w:t>
      </w:r>
      <w:proofErr w:type="spellEnd"/>
      <w:r>
        <w:t xml:space="preserve"> se stará o převedení dat z Modelu do podoby </w:t>
      </w:r>
      <w:proofErr w:type="spellStart"/>
      <w:r>
        <w:t>prezentovatelné</w:t>
      </w:r>
      <w:proofErr w:type="spellEnd"/>
      <w:r>
        <w:t xml:space="preserve"> ve </w:t>
      </w:r>
      <w:proofErr w:type="spellStart"/>
      <w:r>
        <w:t>View</w:t>
      </w:r>
      <w:proofErr w:type="spellEnd"/>
      <w:r>
        <w:t>, používá logiku svou a modelu</w:t>
      </w:r>
    </w:p>
    <w:p w14:paraId="4D3156A3" w14:textId="4A54E97B" w:rsidR="00096E45" w:rsidRDefault="00096E45" w:rsidP="00C224D6">
      <w:pPr>
        <w:pStyle w:val="Odstavecseseznamem"/>
        <w:numPr>
          <w:ilvl w:val="1"/>
          <w:numId w:val="2"/>
        </w:numPr>
      </w:pPr>
      <w:r>
        <w:t xml:space="preserve">Nemá odkaz na </w:t>
      </w:r>
      <w:proofErr w:type="spellStart"/>
      <w:r>
        <w:t>View</w:t>
      </w:r>
      <w:proofErr w:type="spellEnd"/>
      <w:r>
        <w:t xml:space="preserve">, neví o něm (narozdíl od </w:t>
      </w:r>
      <w:proofErr w:type="spellStart"/>
      <w:r>
        <w:t>Presenteru</w:t>
      </w:r>
      <w:proofErr w:type="spellEnd"/>
      <w:r>
        <w:t xml:space="preserve"> v MVP), objevuje se v něm redundantní kód (</w:t>
      </w:r>
      <w:proofErr w:type="spellStart"/>
      <w:r>
        <w:t>boilerplate</w:t>
      </w:r>
      <w:proofErr w:type="spellEnd"/>
      <w:r>
        <w:t>)</w:t>
      </w:r>
    </w:p>
    <w:p w14:paraId="78D591A4" w14:textId="3C5324F9" w:rsidR="00096E45" w:rsidRDefault="00096E45" w:rsidP="00C224D6">
      <w:pPr>
        <w:pStyle w:val="Odstavecseseznamem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neobsahuje žádný logický kód, s </w:t>
      </w:r>
      <w:proofErr w:type="spellStart"/>
      <w:r>
        <w:t>ViewModelem</w:t>
      </w:r>
      <w:proofErr w:type="spellEnd"/>
      <w:r>
        <w:t xml:space="preserve"> komunikuje pomocí </w:t>
      </w:r>
      <w:proofErr w:type="spellStart"/>
      <w:r>
        <w:t>bindingu</w:t>
      </w:r>
      <w:proofErr w:type="spellEnd"/>
    </w:p>
    <w:p w14:paraId="4E94B4A7" w14:textId="2DA33BA2" w:rsidR="00966C38" w:rsidRDefault="000F76EA" w:rsidP="00C224D6">
      <w:pPr>
        <w:pStyle w:val="Odstavecseseznamem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F3755C" wp14:editId="5F6EF631">
            <wp:simplePos x="0" y="0"/>
            <wp:positionH relativeFrom="column">
              <wp:posOffset>2510155</wp:posOffset>
            </wp:positionH>
            <wp:positionV relativeFrom="paragraph">
              <wp:posOffset>67945</wp:posOffset>
            </wp:positionV>
            <wp:extent cx="3781425" cy="1134110"/>
            <wp:effectExtent l="0" t="0" r="9525" b="889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6E45">
        <w:t>Bežným</w:t>
      </w:r>
      <w:proofErr w:type="spellEnd"/>
      <w:r w:rsidR="00096E45">
        <w:t xml:space="preserve"> jazykem je XAML (</w:t>
      </w:r>
      <w:proofErr w:type="spellStart"/>
      <w:r w:rsidR="00096E45">
        <w:t>eXtensible</w:t>
      </w:r>
      <w:proofErr w:type="spellEnd"/>
      <w:r w:rsidR="00096E45">
        <w:t xml:space="preserve"> </w:t>
      </w:r>
      <w:proofErr w:type="spellStart"/>
      <w:r w:rsidR="00096E45">
        <w:t>Application</w:t>
      </w:r>
      <w:proofErr w:type="spellEnd"/>
      <w:r w:rsidR="00096E45">
        <w:t xml:space="preserve"> </w:t>
      </w:r>
      <w:proofErr w:type="spellStart"/>
      <w:r w:rsidR="00096E45">
        <w:t>Markup</w:t>
      </w:r>
      <w:proofErr w:type="spellEnd"/>
      <w:r w:rsidR="00096E45">
        <w:t xml:space="preserve"> </w:t>
      </w:r>
      <w:proofErr w:type="spellStart"/>
      <w:r w:rsidR="00096E45">
        <w:t>Language</w:t>
      </w:r>
      <w:proofErr w:type="spellEnd"/>
      <w:r w:rsidR="00096E45">
        <w:t>)</w:t>
      </w:r>
    </w:p>
    <w:p w14:paraId="6A336F52" w14:textId="0447117A" w:rsidR="00C602D7" w:rsidRDefault="00C602D7" w:rsidP="00C602D7"/>
    <w:p w14:paraId="35761CA9" w14:textId="4EDBC93A" w:rsidR="00C602D7" w:rsidRDefault="00C602D7" w:rsidP="00C602D7">
      <w:pPr>
        <w:pStyle w:val="Nadpis1"/>
      </w:pPr>
      <w:proofErr w:type="spellStart"/>
      <w:r>
        <w:lastRenderedPageBreak/>
        <w:t>Binding</w:t>
      </w:r>
      <w:proofErr w:type="spellEnd"/>
    </w:p>
    <w:p w14:paraId="48A88FFD" w14:textId="77777777" w:rsidR="00CB1BD7" w:rsidRDefault="00CB1BD7" w:rsidP="00C224D6">
      <w:pPr>
        <w:pStyle w:val="Odstavecseseznamem"/>
        <w:numPr>
          <w:ilvl w:val="0"/>
          <w:numId w:val="3"/>
        </w:numPr>
      </w:pPr>
      <w:r>
        <w:t>Vytvoření vazby mezi vlastnostmi poskytovatele (</w:t>
      </w:r>
      <w:proofErr w:type="spellStart"/>
      <w:r>
        <w:t>ViewModel</w:t>
      </w:r>
      <w:proofErr w:type="spellEnd"/>
      <w:r>
        <w:t>) a konzumenta (</w:t>
      </w:r>
      <w:proofErr w:type="spellStart"/>
      <w:r>
        <w:t>View</w:t>
      </w:r>
      <w:proofErr w:type="spellEnd"/>
      <w:r>
        <w:t>)</w:t>
      </w:r>
    </w:p>
    <w:p w14:paraId="05A8BB79" w14:textId="77777777" w:rsidR="00CB1BD7" w:rsidRDefault="00CB1BD7" w:rsidP="00C224D6">
      <w:pPr>
        <w:pStyle w:val="Odstavecseseznamem"/>
        <w:numPr>
          <w:ilvl w:val="0"/>
          <w:numId w:val="3"/>
        </w:numPr>
      </w:pPr>
      <w:r>
        <w:t>Data jsou synchronizována</w:t>
      </w:r>
    </w:p>
    <w:p w14:paraId="352CCD46" w14:textId="77777777" w:rsidR="00CB1BD7" w:rsidRDefault="00CB1BD7" w:rsidP="00C224D6">
      <w:pPr>
        <w:pStyle w:val="Odstavecseseznamem"/>
        <w:numPr>
          <w:ilvl w:val="0"/>
          <w:numId w:val="3"/>
        </w:numPr>
      </w:pPr>
      <w:r>
        <w:t xml:space="preserve">Poskytovatel při změně upozorní všechny konzumenty (WPF/UWP – </w:t>
      </w:r>
      <w:proofErr w:type="spellStart"/>
      <w:r>
        <w:t>INotifyPropertyChanged</w:t>
      </w:r>
      <w:proofErr w:type="spellEnd"/>
      <w:r>
        <w:t>)</w:t>
      </w:r>
    </w:p>
    <w:p w14:paraId="60C38AF6" w14:textId="5D2A91A3" w:rsidR="00C602D7" w:rsidRDefault="00CB1BD7" w:rsidP="00C224D6">
      <w:pPr>
        <w:pStyle w:val="Odstavecseseznamem"/>
        <w:numPr>
          <w:ilvl w:val="0"/>
          <w:numId w:val="3"/>
        </w:numPr>
      </w:pPr>
      <w:r>
        <w:t xml:space="preserve">Existuje také obousměrný </w:t>
      </w:r>
      <w:proofErr w:type="spellStart"/>
      <w:r>
        <w:t>Binding</w:t>
      </w:r>
      <w:proofErr w:type="spellEnd"/>
      <w:r>
        <w:t>: {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, Mode </w:t>
      </w:r>
      <w:proofErr w:type="spellStart"/>
      <w:r>
        <w:t>TwoWay</w:t>
      </w:r>
      <w:proofErr w:type="spellEnd"/>
      <w:r>
        <w:t>}</w:t>
      </w:r>
    </w:p>
    <w:p w14:paraId="45220536" w14:textId="0FEB399C" w:rsidR="002D09C8" w:rsidRDefault="002D09C8" w:rsidP="002D09C8">
      <w:pPr>
        <w:pStyle w:val="Nadpis1"/>
      </w:pPr>
      <w:proofErr w:type="spellStart"/>
      <w:r>
        <w:t>Command</w:t>
      </w:r>
      <w:proofErr w:type="spellEnd"/>
    </w:p>
    <w:p w14:paraId="5273E910" w14:textId="77777777" w:rsidR="00912587" w:rsidRDefault="00912587" w:rsidP="00C224D6">
      <w:pPr>
        <w:pStyle w:val="Odstavecseseznamem"/>
        <w:numPr>
          <w:ilvl w:val="0"/>
          <w:numId w:val="4"/>
        </w:numPr>
      </w:pPr>
      <w:r>
        <w:t xml:space="preserve">Událost připravena na pozdější použití </w:t>
      </w:r>
      <w:proofErr w:type="spellStart"/>
      <w:r>
        <w:t>zapozdřena</w:t>
      </w:r>
      <w:proofErr w:type="spellEnd"/>
      <w:r>
        <w:t xml:space="preserve"> do objektu</w:t>
      </w:r>
    </w:p>
    <w:p w14:paraId="43C0F2BD" w14:textId="77777777" w:rsidR="00912587" w:rsidRDefault="00912587" w:rsidP="00C224D6">
      <w:pPr>
        <w:pStyle w:val="Odstavecseseznamem"/>
        <w:numPr>
          <w:ilvl w:val="0"/>
          <w:numId w:val="4"/>
        </w:numPr>
      </w:pPr>
      <w:r>
        <w:t xml:space="preserve">Metoda, respektive delegát, který je v </w:t>
      </w:r>
      <w:proofErr w:type="spellStart"/>
      <w:r>
        <w:t>commandu</w:t>
      </w:r>
      <w:proofErr w:type="spellEnd"/>
      <w:r>
        <w:t xml:space="preserve"> uchován, je volán, pokud nastane nějaká událost ve </w:t>
      </w:r>
      <w:proofErr w:type="spellStart"/>
      <w:r>
        <w:t>View</w:t>
      </w:r>
      <w:proofErr w:type="spellEnd"/>
    </w:p>
    <w:p w14:paraId="4E0DD49C" w14:textId="793E5632" w:rsidR="002D09C8" w:rsidRDefault="00912587" w:rsidP="00C224D6">
      <w:pPr>
        <w:pStyle w:val="Odstavecseseznamem"/>
        <w:numPr>
          <w:ilvl w:val="0"/>
          <w:numId w:val="4"/>
        </w:numPr>
      </w:pPr>
      <w:r>
        <w:t xml:space="preserve">WPF/UWP – </w:t>
      </w:r>
      <w:proofErr w:type="spellStart"/>
      <w:r>
        <w:t>ICommand</w:t>
      </w:r>
      <w:proofErr w:type="spellEnd"/>
      <w:r>
        <w:t>(</w:t>
      </w:r>
      <w:proofErr w:type="spellStart"/>
      <w:r>
        <w:t>Execute</w:t>
      </w:r>
      <w:proofErr w:type="spellEnd"/>
      <w:r>
        <w:t xml:space="preserve">, </w:t>
      </w:r>
      <w:proofErr w:type="spellStart"/>
      <w:r>
        <w:t>CanExecute</w:t>
      </w:r>
      <w:proofErr w:type="spellEnd"/>
      <w:r>
        <w:t>)</w:t>
      </w:r>
    </w:p>
    <w:p w14:paraId="677DA30A" w14:textId="2D7A42C7" w:rsidR="00DB0A0E" w:rsidRDefault="00DB0A0E" w:rsidP="00DB0A0E">
      <w:pPr>
        <w:pStyle w:val="Nadpis1"/>
      </w:pPr>
      <w:proofErr w:type="spellStart"/>
      <w:r>
        <w:t>Converter</w:t>
      </w:r>
      <w:proofErr w:type="spellEnd"/>
    </w:p>
    <w:p w14:paraId="3B316068" w14:textId="77777777" w:rsidR="00DB0A0E" w:rsidRDefault="00DB0A0E" w:rsidP="00C224D6">
      <w:pPr>
        <w:pStyle w:val="Odstavecseseznamem"/>
        <w:numPr>
          <w:ilvl w:val="0"/>
          <w:numId w:val="5"/>
        </w:numPr>
      </w:pPr>
      <w:r>
        <w:t xml:space="preserve">Metoda, která modifikuje </w:t>
      </w:r>
      <w:proofErr w:type="spellStart"/>
      <w:r>
        <w:t>binding</w:t>
      </w:r>
      <w:proofErr w:type="spellEnd"/>
      <w:r>
        <w:t xml:space="preserve"> data – Přetypování svázaných dat na jiný datový typ</w:t>
      </w:r>
    </w:p>
    <w:p w14:paraId="466086E3" w14:textId="79530BAD" w:rsidR="00DB0A0E" w:rsidRDefault="00DB0A0E" w:rsidP="00C224D6">
      <w:pPr>
        <w:pStyle w:val="Odstavecseseznamem"/>
        <w:numPr>
          <w:ilvl w:val="0"/>
          <w:numId w:val="5"/>
        </w:numPr>
      </w:pPr>
      <w:r>
        <w:t>Většinou převod klasických typů (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...) na typy </w:t>
      </w:r>
      <w:proofErr w:type="spellStart"/>
      <w:r>
        <w:t>View</w:t>
      </w:r>
      <w:proofErr w:type="spellEnd"/>
      <w:r>
        <w:t xml:space="preserve"> (barva, obrázek, ...)</w:t>
      </w:r>
    </w:p>
    <w:p w14:paraId="01F3EED4" w14:textId="5BA73EAE" w:rsidR="00DB0A0E" w:rsidRDefault="00DB0A0E" w:rsidP="00DB0A0E">
      <w:pPr>
        <w:pStyle w:val="Nadpis1"/>
      </w:pPr>
      <w:proofErr w:type="spellStart"/>
      <w:r>
        <w:t>Observer</w:t>
      </w:r>
      <w:proofErr w:type="spellEnd"/>
    </w:p>
    <w:p w14:paraId="6275FFD3" w14:textId="77777777" w:rsidR="00023AAE" w:rsidRDefault="00023AAE" w:rsidP="00C224D6">
      <w:pPr>
        <w:pStyle w:val="Odstavecseseznamem"/>
        <w:numPr>
          <w:ilvl w:val="0"/>
          <w:numId w:val="6"/>
        </w:numPr>
      </w:pPr>
      <w:r>
        <w:t>Návrhový vzor, závislost 1 : 0..N mezi poskytovatelem a konzumenty</w:t>
      </w:r>
    </w:p>
    <w:p w14:paraId="63E4266E" w14:textId="77777777" w:rsidR="00023AAE" w:rsidRDefault="00023AAE" w:rsidP="00C224D6">
      <w:pPr>
        <w:pStyle w:val="Odstavecseseznamem"/>
        <w:numPr>
          <w:ilvl w:val="0"/>
          <w:numId w:val="6"/>
        </w:numPr>
      </w:pPr>
      <w:r>
        <w:t>Při změně poskytovatele jsou upozorněni všichni konzumenti a mohou na změnu reagovat</w:t>
      </w:r>
    </w:p>
    <w:p w14:paraId="42A32F90" w14:textId="77777777" w:rsidR="00023AAE" w:rsidRDefault="00023AAE" w:rsidP="00C224D6">
      <w:pPr>
        <w:pStyle w:val="Odstavecseseznamem"/>
        <w:numPr>
          <w:ilvl w:val="0"/>
          <w:numId w:val="6"/>
        </w:numPr>
      </w:pPr>
      <w:r>
        <w:t xml:space="preserve">Příkladem tohoto NV je právě </w:t>
      </w:r>
      <w:proofErr w:type="spellStart"/>
      <w:r>
        <w:t>binding</w:t>
      </w:r>
      <w:proofErr w:type="spellEnd"/>
    </w:p>
    <w:p w14:paraId="09648CD8" w14:textId="77777777" w:rsidR="00023AAE" w:rsidRDefault="00023AAE" w:rsidP="00C224D6">
      <w:pPr>
        <w:pStyle w:val="Odstavecseseznamem"/>
        <w:numPr>
          <w:ilvl w:val="1"/>
          <w:numId w:val="6"/>
        </w:numPr>
      </w:pPr>
      <w:r>
        <w:t xml:space="preserve">Žádný nebo několik prvků ve </w:t>
      </w:r>
      <w:proofErr w:type="spellStart"/>
      <w:r>
        <w:t>View</w:t>
      </w:r>
      <w:proofErr w:type="spellEnd"/>
      <w:r>
        <w:t xml:space="preserve"> jsou pozorovatelé jedné vlastnosti ve </w:t>
      </w:r>
      <w:proofErr w:type="spellStart"/>
      <w:r>
        <w:t>ViewModel</w:t>
      </w:r>
      <w:proofErr w:type="spellEnd"/>
    </w:p>
    <w:p w14:paraId="3A1C77EC" w14:textId="0207916A" w:rsidR="00DB0A0E" w:rsidRDefault="00023AAE" w:rsidP="00C224D6">
      <w:pPr>
        <w:pStyle w:val="Odstavecseseznamem"/>
        <w:numPr>
          <w:ilvl w:val="1"/>
          <w:numId w:val="6"/>
        </w:numPr>
      </w:pPr>
      <w:r>
        <w:t xml:space="preserve">Změna této vlastnosti upozorní pozorovatele, ti zavolají její </w:t>
      </w:r>
      <w:proofErr w:type="spellStart"/>
      <w:r>
        <w:t>getter</w:t>
      </w:r>
      <w:proofErr w:type="spellEnd"/>
      <w:r>
        <w:t xml:space="preserve"> a podle něj se aktualizují</w:t>
      </w:r>
    </w:p>
    <w:p w14:paraId="776245AE" w14:textId="7BC49FF7" w:rsidR="007B167E" w:rsidRDefault="007B167E" w:rsidP="007B167E">
      <w:pPr>
        <w:pStyle w:val="Nadpis1"/>
      </w:pPr>
      <w:r w:rsidRPr="007B167E">
        <w:t>Událostmi řízené programování (event-</w:t>
      </w:r>
      <w:proofErr w:type="spellStart"/>
      <w:r w:rsidRPr="007B167E">
        <w:t>driven</w:t>
      </w:r>
      <w:proofErr w:type="spellEnd"/>
      <w:r w:rsidRPr="007B167E">
        <w:t>)</w:t>
      </w:r>
    </w:p>
    <w:p w14:paraId="4D58EB91" w14:textId="77777777" w:rsidR="009B348D" w:rsidRDefault="009B348D" w:rsidP="00C224D6">
      <w:pPr>
        <w:pStyle w:val="Odstavecseseznamem"/>
        <w:numPr>
          <w:ilvl w:val="0"/>
          <w:numId w:val="7"/>
        </w:numPr>
      </w:pPr>
      <w:r>
        <w:t>Obecnější pojem označující typ asynchronního programování, je základním principem tvorby GUI aplikací</w:t>
      </w:r>
    </w:p>
    <w:p w14:paraId="6751FDA1" w14:textId="77777777" w:rsidR="009B348D" w:rsidRDefault="009B348D" w:rsidP="00C224D6">
      <w:pPr>
        <w:pStyle w:val="Odstavecseseznamem"/>
        <w:numPr>
          <w:ilvl w:val="0"/>
          <w:numId w:val="7"/>
        </w:numPr>
      </w:pPr>
      <w:r>
        <w:t>Tok programu je řízen událostmi, které jsou obvykle spuštěny určitou uživatelskou akcí</w:t>
      </w:r>
    </w:p>
    <w:p w14:paraId="4139C702" w14:textId="12C68888" w:rsidR="002C27F1" w:rsidRDefault="009B348D" w:rsidP="00C224D6">
      <w:pPr>
        <w:pStyle w:val="Odstavecseseznamem"/>
        <w:numPr>
          <w:ilvl w:val="0"/>
          <w:numId w:val="7"/>
        </w:numPr>
      </w:pPr>
      <w:r>
        <w:t>Základní princip – V programu běží smyčka kontrolující nastání událostí a volající patřičné metody</w:t>
      </w:r>
      <w:r w:rsidR="00C224D6">
        <w:rPr>
          <w:noProof/>
        </w:rPr>
        <w:drawing>
          <wp:inline distT="0" distB="0" distL="0" distR="0" wp14:anchorId="0C54F3C0" wp14:editId="57D2B1FC">
            <wp:extent cx="3781425" cy="7524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37FA" w14:textId="77777777" w:rsidR="00C224D6" w:rsidRDefault="00C224D6" w:rsidP="00C224D6">
      <w:pPr>
        <w:pStyle w:val="Odstavecseseznamem"/>
        <w:numPr>
          <w:ilvl w:val="0"/>
          <w:numId w:val="7"/>
        </w:numPr>
      </w:pPr>
      <w:proofErr w:type="spellStart"/>
      <w:r>
        <w:t>sender</w:t>
      </w:r>
      <w:proofErr w:type="spellEnd"/>
      <w:r>
        <w:t xml:space="preserve"> – komponenta, od které přišla událost</w:t>
      </w:r>
    </w:p>
    <w:p w14:paraId="06CC2F7D" w14:textId="77777777" w:rsidR="00C224D6" w:rsidRDefault="00C224D6" w:rsidP="00C224D6">
      <w:pPr>
        <w:pStyle w:val="Odstavecseseznamem"/>
        <w:numPr>
          <w:ilvl w:val="1"/>
          <w:numId w:val="7"/>
        </w:numPr>
      </w:pPr>
      <w:r>
        <w:lastRenderedPageBreak/>
        <w:t xml:space="preserve">Typ je </w:t>
      </w:r>
      <w:proofErr w:type="spellStart"/>
      <w:r>
        <w:t>object</w:t>
      </w:r>
      <w:proofErr w:type="spellEnd"/>
      <w:r>
        <w:t xml:space="preserve">, je tedy potřeba přetypovat nebo dotázat se na konkrétnější typ operátorem </w:t>
      </w:r>
      <w:proofErr w:type="spellStart"/>
      <w:r>
        <w:t>is</w:t>
      </w:r>
      <w:proofErr w:type="spellEnd"/>
    </w:p>
    <w:p w14:paraId="65708F9D" w14:textId="624694B2" w:rsidR="00C224D6" w:rsidRPr="002C27F1" w:rsidRDefault="00C224D6" w:rsidP="00C224D6">
      <w:pPr>
        <w:pStyle w:val="Odstavecseseznamem"/>
        <w:numPr>
          <w:ilvl w:val="0"/>
          <w:numId w:val="7"/>
        </w:numPr>
      </w:pPr>
      <w:r>
        <w:t>e – obsahuje data o události</w:t>
      </w:r>
    </w:p>
    <w:sectPr w:rsidR="00C224D6" w:rsidRPr="002C27F1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E78"/>
    <w:multiLevelType w:val="hybridMultilevel"/>
    <w:tmpl w:val="2FCCE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86E"/>
    <w:multiLevelType w:val="hybridMultilevel"/>
    <w:tmpl w:val="45A2A9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042F"/>
    <w:multiLevelType w:val="hybridMultilevel"/>
    <w:tmpl w:val="44D03A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11D4"/>
    <w:multiLevelType w:val="hybridMultilevel"/>
    <w:tmpl w:val="6546B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C7773"/>
    <w:multiLevelType w:val="hybridMultilevel"/>
    <w:tmpl w:val="87F2BA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10067"/>
    <w:multiLevelType w:val="hybridMultilevel"/>
    <w:tmpl w:val="4308F4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41453"/>
    <w:multiLevelType w:val="hybridMultilevel"/>
    <w:tmpl w:val="CF72D6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314807">
    <w:abstractNumId w:val="6"/>
  </w:num>
  <w:num w:numId="2" w16cid:durableId="442848830">
    <w:abstractNumId w:val="5"/>
  </w:num>
  <w:num w:numId="3" w16cid:durableId="1411655925">
    <w:abstractNumId w:val="0"/>
  </w:num>
  <w:num w:numId="4" w16cid:durableId="522091978">
    <w:abstractNumId w:val="1"/>
  </w:num>
  <w:num w:numId="5" w16cid:durableId="1050419672">
    <w:abstractNumId w:val="2"/>
  </w:num>
  <w:num w:numId="6" w16cid:durableId="1818645326">
    <w:abstractNumId w:val="3"/>
  </w:num>
  <w:num w:numId="7" w16cid:durableId="93922235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3AAE"/>
    <w:rsid w:val="00026D3F"/>
    <w:rsid w:val="000332AD"/>
    <w:rsid w:val="000336E9"/>
    <w:rsid w:val="00042DA2"/>
    <w:rsid w:val="00045445"/>
    <w:rsid w:val="00050539"/>
    <w:rsid w:val="00055552"/>
    <w:rsid w:val="0005751A"/>
    <w:rsid w:val="00062472"/>
    <w:rsid w:val="000914A1"/>
    <w:rsid w:val="0009381D"/>
    <w:rsid w:val="00096E45"/>
    <w:rsid w:val="000B5E3B"/>
    <w:rsid w:val="000D0448"/>
    <w:rsid w:val="000D09FF"/>
    <w:rsid w:val="000E1606"/>
    <w:rsid w:val="000F76EA"/>
    <w:rsid w:val="001172D9"/>
    <w:rsid w:val="00146432"/>
    <w:rsid w:val="00155D6E"/>
    <w:rsid w:val="00180EBA"/>
    <w:rsid w:val="00187E99"/>
    <w:rsid w:val="001C1051"/>
    <w:rsid w:val="001C442A"/>
    <w:rsid w:val="001E6153"/>
    <w:rsid w:val="0020612F"/>
    <w:rsid w:val="002314CC"/>
    <w:rsid w:val="002516DF"/>
    <w:rsid w:val="00255C4C"/>
    <w:rsid w:val="00275C3A"/>
    <w:rsid w:val="00282EFA"/>
    <w:rsid w:val="002C27F1"/>
    <w:rsid w:val="002C764C"/>
    <w:rsid w:val="002D09C8"/>
    <w:rsid w:val="00300A1E"/>
    <w:rsid w:val="00311177"/>
    <w:rsid w:val="0032634D"/>
    <w:rsid w:val="00331793"/>
    <w:rsid w:val="00332253"/>
    <w:rsid w:val="003333FF"/>
    <w:rsid w:val="00346607"/>
    <w:rsid w:val="00351F14"/>
    <w:rsid w:val="003869C9"/>
    <w:rsid w:val="003A1E10"/>
    <w:rsid w:val="003A558B"/>
    <w:rsid w:val="003B10F1"/>
    <w:rsid w:val="003D1758"/>
    <w:rsid w:val="003F32A8"/>
    <w:rsid w:val="00403253"/>
    <w:rsid w:val="00421C56"/>
    <w:rsid w:val="0043335C"/>
    <w:rsid w:val="00476AA3"/>
    <w:rsid w:val="00482168"/>
    <w:rsid w:val="00492B0C"/>
    <w:rsid w:val="004A3939"/>
    <w:rsid w:val="004B24A3"/>
    <w:rsid w:val="004D043B"/>
    <w:rsid w:val="004D18A5"/>
    <w:rsid w:val="004D3BE5"/>
    <w:rsid w:val="00515747"/>
    <w:rsid w:val="00521C56"/>
    <w:rsid w:val="00532B2B"/>
    <w:rsid w:val="00543251"/>
    <w:rsid w:val="005543A5"/>
    <w:rsid w:val="00580616"/>
    <w:rsid w:val="005842B7"/>
    <w:rsid w:val="005D0A53"/>
    <w:rsid w:val="005D2EC6"/>
    <w:rsid w:val="005F0065"/>
    <w:rsid w:val="006266CA"/>
    <w:rsid w:val="00630FDF"/>
    <w:rsid w:val="006364EF"/>
    <w:rsid w:val="006666A4"/>
    <w:rsid w:val="00683C71"/>
    <w:rsid w:val="006B188B"/>
    <w:rsid w:val="00707B0C"/>
    <w:rsid w:val="00743D6B"/>
    <w:rsid w:val="007458A5"/>
    <w:rsid w:val="0075562A"/>
    <w:rsid w:val="007901B5"/>
    <w:rsid w:val="00794E5A"/>
    <w:rsid w:val="007A63A9"/>
    <w:rsid w:val="007B167E"/>
    <w:rsid w:val="007C4B44"/>
    <w:rsid w:val="007D58C0"/>
    <w:rsid w:val="007E6EFD"/>
    <w:rsid w:val="007F6451"/>
    <w:rsid w:val="00852BD5"/>
    <w:rsid w:val="00862C22"/>
    <w:rsid w:val="00892F90"/>
    <w:rsid w:val="008F4D77"/>
    <w:rsid w:val="0090510E"/>
    <w:rsid w:val="00912587"/>
    <w:rsid w:val="00925D23"/>
    <w:rsid w:val="0093074B"/>
    <w:rsid w:val="0094434D"/>
    <w:rsid w:val="00945234"/>
    <w:rsid w:val="0095670F"/>
    <w:rsid w:val="00960874"/>
    <w:rsid w:val="00960903"/>
    <w:rsid w:val="00966C38"/>
    <w:rsid w:val="0097793A"/>
    <w:rsid w:val="00987901"/>
    <w:rsid w:val="00997248"/>
    <w:rsid w:val="009A7055"/>
    <w:rsid w:val="009A7B31"/>
    <w:rsid w:val="009B348D"/>
    <w:rsid w:val="009C232A"/>
    <w:rsid w:val="00A250FC"/>
    <w:rsid w:val="00A3035B"/>
    <w:rsid w:val="00A56635"/>
    <w:rsid w:val="00A66081"/>
    <w:rsid w:val="00A72324"/>
    <w:rsid w:val="00A8639A"/>
    <w:rsid w:val="00A91E10"/>
    <w:rsid w:val="00AF2F84"/>
    <w:rsid w:val="00B040ED"/>
    <w:rsid w:val="00B06428"/>
    <w:rsid w:val="00B35C66"/>
    <w:rsid w:val="00B43188"/>
    <w:rsid w:val="00B507C6"/>
    <w:rsid w:val="00B72104"/>
    <w:rsid w:val="00B732A4"/>
    <w:rsid w:val="00B73DD8"/>
    <w:rsid w:val="00B907A6"/>
    <w:rsid w:val="00B96AE0"/>
    <w:rsid w:val="00B97419"/>
    <w:rsid w:val="00BA78A9"/>
    <w:rsid w:val="00BC7432"/>
    <w:rsid w:val="00C01006"/>
    <w:rsid w:val="00C036AC"/>
    <w:rsid w:val="00C20ED5"/>
    <w:rsid w:val="00C224D6"/>
    <w:rsid w:val="00C41A0A"/>
    <w:rsid w:val="00C52F3E"/>
    <w:rsid w:val="00C602D7"/>
    <w:rsid w:val="00C62688"/>
    <w:rsid w:val="00C7071A"/>
    <w:rsid w:val="00C95A7A"/>
    <w:rsid w:val="00CB1BD7"/>
    <w:rsid w:val="00CF5136"/>
    <w:rsid w:val="00D23DA7"/>
    <w:rsid w:val="00D258B6"/>
    <w:rsid w:val="00D3665F"/>
    <w:rsid w:val="00D414FC"/>
    <w:rsid w:val="00D50620"/>
    <w:rsid w:val="00D52D3F"/>
    <w:rsid w:val="00D62957"/>
    <w:rsid w:val="00D84C12"/>
    <w:rsid w:val="00DB0A0E"/>
    <w:rsid w:val="00DB409B"/>
    <w:rsid w:val="00DB7310"/>
    <w:rsid w:val="00DD715E"/>
    <w:rsid w:val="00E029CA"/>
    <w:rsid w:val="00E24666"/>
    <w:rsid w:val="00E37168"/>
    <w:rsid w:val="00E4570B"/>
    <w:rsid w:val="00E6531E"/>
    <w:rsid w:val="00E77EFB"/>
    <w:rsid w:val="00E816CE"/>
    <w:rsid w:val="00E95CB1"/>
    <w:rsid w:val="00EB339E"/>
    <w:rsid w:val="00EC25E6"/>
    <w:rsid w:val="00EF5C78"/>
    <w:rsid w:val="00F36F5B"/>
    <w:rsid w:val="00F43B7F"/>
    <w:rsid w:val="00F43D9A"/>
    <w:rsid w:val="00F510A7"/>
    <w:rsid w:val="00F67D5F"/>
    <w:rsid w:val="00F84B6F"/>
    <w:rsid w:val="00FB3E90"/>
    <w:rsid w:val="00FB430F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448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160</cp:revision>
  <dcterms:created xsi:type="dcterms:W3CDTF">2022-04-25T21:28:00Z</dcterms:created>
  <dcterms:modified xsi:type="dcterms:W3CDTF">2022-05-17T19:39:00Z</dcterms:modified>
</cp:coreProperties>
</file>