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1FFB" w14:textId="2D7937DA" w:rsidR="00532B2B" w:rsidRDefault="00C95819" w:rsidP="009A5C8A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6</w:t>
      </w:r>
      <w:r w:rsidR="00960874">
        <w:rPr>
          <w:color w:val="auto"/>
          <w:spacing w:val="-10"/>
          <w:kern w:val="28"/>
          <w:sz w:val="56"/>
          <w:szCs w:val="56"/>
        </w:rPr>
        <w:t xml:space="preserve">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960874" w:rsidRPr="00960874">
        <w:rPr>
          <w:color w:val="auto"/>
          <w:spacing w:val="-10"/>
          <w:kern w:val="28"/>
          <w:sz w:val="56"/>
          <w:szCs w:val="56"/>
        </w:rPr>
        <w:t xml:space="preserve">Objektové programování </w:t>
      </w:r>
      <w:r w:rsidR="00EC4F4D">
        <w:rPr>
          <w:color w:val="auto"/>
          <w:spacing w:val="-10"/>
          <w:kern w:val="28"/>
          <w:sz w:val="56"/>
          <w:szCs w:val="56"/>
        </w:rPr>
        <w:t>I</w:t>
      </w:r>
      <w:r w:rsidR="00EC4F4D" w:rsidRPr="00EC4F4D">
        <w:rPr>
          <w:color w:val="auto"/>
          <w:spacing w:val="-10"/>
          <w:kern w:val="28"/>
          <w:sz w:val="56"/>
          <w:szCs w:val="56"/>
        </w:rPr>
        <w:t>I</w:t>
      </w:r>
    </w:p>
    <w:p w14:paraId="1E606330" w14:textId="394A5C70" w:rsidR="009A5C8A" w:rsidRDefault="00C65A02" w:rsidP="009A5C8A">
      <w:pPr>
        <w:pStyle w:val="Nadpis1"/>
      </w:pPr>
      <w:r>
        <w:t>Zapouzdření</w:t>
      </w:r>
    </w:p>
    <w:p w14:paraId="74C908C1" w14:textId="567B6F2D" w:rsidR="00C65A02" w:rsidRDefault="00AA670C" w:rsidP="00C65A02">
      <w:pPr>
        <w:pStyle w:val="Odstavecseseznamem"/>
        <w:numPr>
          <w:ilvl w:val="0"/>
          <w:numId w:val="43"/>
        </w:numPr>
        <w:jc w:val="both"/>
      </w:pPr>
      <w:r>
        <w:t>Zabalení vlastností, metod</w:t>
      </w:r>
    </w:p>
    <w:p w14:paraId="5864F719" w14:textId="71BCF60C" w:rsidR="00AA670C" w:rsidRDefault="00AA670C" w:rsidP="00C65A02">
      <w:pPr>
        <w:pStyle w:val="Odstavecseseznamem"/>
        <w:numPr>
          <w:ilvl w:val="0"/>
          <w:numId w:val="43"/>
        </w:numPr>
        <w:jc w:val="both"/>
      </w:pPr>
      <w:r>
        <w:t>Restrikce přístupu</w:t>
      </w:r>
    </w:p>
    <w:p w14:paraId="052905FB" w14:textId="77777777" w:rsidR="00AA670C" w:rsidRDefault="00AA670C" w:rsidP="00AA670C">
      <w:pPr>
        <w:pStyle w:val="Odstavecseseznamem"/>
        <w:numPr>
          <w:ilvl w:val="0"/>
          <w:numId w:val="43"/>
        </w:numPr>
        <w:jc w:val="both"/>
      </w:pPr>
      <w:proofErr w:type="spellStart"/>
      <w:r>
        <w:t>private</w:t>
      </w:r>
      <w:proofErr w:type="spellEnd"/>
      <w:r>
        <w:t xml:space="preserve"> – pouze vlastnosti z dané třídy</w:t>
      </w:r>
    </w:p>
    <w:p w14:paraId="11D72243" w14:textId="77777777" w:rsidR="00AA670C" w:rsidRDefault="00AA670C" w:rsidP="00AA670C">
      <w:pPr>
        <w:pStyle w:val="Odstavecseseznamem"/>
        <w:numPr>
          <w:ilvl w:val="0"/>
          <w:numId w:val="43"/>
        </w:numPr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proofErr w:type="gramStart"/>
      <w:r>
        <w:t>protected</w:t>
      </w:r>
      <w:proofErr w:type="spellEnd"/>
      <w:r>
        <w:t xml:space="preserve"> - ke</w:t>
      </w:r>
      <w:proofErr w:type="gramEnd"/>
      <w:r>
        <w:t xml:space="preserve"> členům třídy mají přístup třídy, které z ní dědí a nachází se ve stejném sestavení (stejné dll/</w:t>
      </w:r>
      <w:proofErr w:type="spellStart"/>
      <w:r>
        <w:t>exe</w:t>
      </w:r>
      <w:proofErr w:type="spellEnd"/>
      <w:r>
        <w:t>)</w:t>
      </w:r>
    </w:p>
    <w:p w14:paraId="054A2109" w14:textId="77777777" w:rsidR="00AA670C" w:rsidRDefault="00AA670C" w:rsidP="00AA670C">
      <w:pPr>
        <w:pStyle w:val="Odstavecseseznamem"/>
        <w:numPr>
          <w:ilvl w:val="0"/>
          <w:numId w:val="43"/>
        </w:numPr>
        <w:jc w:val="both"/>
      </w:pPr>
      <w:proofErr w:type="spellStart"/>
      <w:r>
        <w:t>protected</w:t>
      </w:r>
      <w:proofErr w:type="spellEnd"/>
      <w:r>
        <w:t xml:space="preserve"> – vlastnosti třídy a potomků</w:t>
      </w:r>
    </w:p>
    <w:p w14:paraId="07E20EB2" w14:textId="77777777" w:rsidR="00AA670C" w:rsidRDefault="00AA670C" w:rsidP="00AA670C">
      <w:pPr>
        <w:pStyle w:val="Odstavecseseznamem"/>
        <w:numPr>
          <w:ilvl w:val="0"/>
          <w:numId w:val="43"/>
        </w:numPr>
        <w:jc w:val="both"/>
      </w:pPr>
      <w:proofErr w:type="spellStart"/>
      <w:proofErr w:type="gramStart"/>
      <w:r>
        <w:t>internal</w:t>
      </w:r>
      <w:proofErr w:type="spellEnd"/>
      <w:r>
        <w:t xml:space="preserve"> - ke</w:t>
      </w:r>
      <w:proofErr w:type="gramEnd"/>
      <w:r>
        <w:t xml:space="preserve"> členům třídy mají přístup všechny třídy ve stejném sestavení</w:t>
      </w:r>
    </w:p>
    <w:p w14:paraId="065A6D87" w14:textId="77777777" w:rsidR="00AA670C" w:rsidRDefault="00AA670C" w:rsidP="00AA670C">
      <w:pPr>
        <w:pStyle w:val="Odstavecseseznamem"/>
        <w:numPr>
          <w:ilvl w:val="0"/>
          <w:numId w:val="43"/>
        </w:numPr>
        <w:jc w:val="both"/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– Ke členům třídy mají přístup všechny třídy ve stejném sestavení nebo třídy, které z ní dědí</w:t>
      </w:r>
    </w:p>
    <w:p w14:paraId="5628839F" w14:textId="77777777" w:rsidR="00AA670C" w:rsidRDefault="00AA670C" w:rsidP="00AA670C">
      <w:pPr>
        <w:pStyle w:val="Odstavecseseznamem"/>
        <w:numPr>
          <w:ilvl w:val="0"/>
          <w:numId w:val="43"/>
        </w:numPr>
        <w:jc w:val="both"/>
      </w:pPr>
      <w:r>
        <w:t>public – Ke členům třídy mají přístup všechny třídy</w:t>
      </w:r>
    </w:p>
    <w:p w14:paraId="56B27206" w14:textId="77777777" w:rsidR="0075266E" w:rsidRDefault="0075266E" w:rsidP="0075266E">
      <w:pPr>
        <w:pStyle w:val="Nadpis1"/>
      </w:pPr>
      <w:r>
        <w:t>Dědičnost</w:t>
      </w:r>
    </w:p>
    <w:p w14:paraId="16CD2321" w14:textId="77777777" w:rsidR="0075266E" w:rsidRDefault="0075266E" w:rsidP="0075266E">
      <w:pPr>
        <w:pStyle w:val="Odstavecseseznamem"/>
        <w:numPr>
          <w:ilvl w:val="0"/>
          <w:numId w:val="34"/>
        </w:numPr>
      </w:pPr>
      <w:r>
        <w:t>Tvoření nových datových struktur na základě starých</w:t>
      </w:r>
    </w:p>
    <w:p w14:paraId="56C95F63" w14:textId="77777777" w:rsidR="0075266E" w:rsidRDefault="0075266E" w:rsidP="0075266E">
      <w:pPr>
        <w:pStyle w:val="Odstavecseseznamem"/>
        <w:numPr>
          <w:ilvl w:val="0"/>
          <w:numId w:val="34"/>
        </w:numPr>
      </w:pPr>
      <w:r>
        <w:t>Dědící třída používá, rozšiřuje nebo modifikuje chování rodičovské třídy</w:t>
      </w:r>
    </w:p>
    <w:p w14:paraId="065D2DDD" w14:textId="77777777" w:rsidR="0075266E" w:rsidRDefault="0075266E" w:rsidP="0075266E">
      <w:pPr>
        <w:pStyle w:val="Odstavecseseznamem"/>
        <w:numPr>
          <w:ilvl w:val="0"/>
          <w:numId w:val="34"/>
        </w:numPr>
      </w:pPr>
      <w:r>
        <w:t>V C# lze mít pouze jednoho rodiče</w:t>
      </w:r>
    </w:p>
    <w:p w14:paraId="3FB5230B" w14:textId="77777777" w:rsidR="0075266E" w:rsidRDefault="0075266E" w:rsidP="0075266E">
      <w:pPr>
        <w:pStyle w:val="Odstavecseseznamem"/>
        <w:numPr>
          <w:ilvl w:val="0"/>
          <w:numId w:val="34"/>
        </w:numPr>
      </w:pPr>
      <w:r>
        <w:t xml:space="preserve">Konstruktory a destruktory se nedědí, každá třída si musí definovat svůj vlastní (zavolání původního konstruktoru za </w:t>
      </w:r>
      <w:proofErr w:type="gramStart"/>
      <w:r>
        <w:t>pomocí :base</w:t>
      </w:r>
      <w:proofErr w:type="gramEnd"/>
      <w:r>
        <w:t>())</w:t>
      </w:r>
    </w:p>
    <w:p w14:paraId="230E39D6" w14:textId="77777777" w:rsidR="0075266E" w:rsidRDefault="0075266E" w:rsidP="0075266E">
      <w:pPr>
        <w:pStyle w:val="Odstavecseseznamem"/>
        <w:numPr>
          <w:ilvl w:val="0"/>
          <w:numId w:val="34"/>
        </w:numPr>
      </w:pPr>
      <w:r>
        <w:t>Podporuje koncept znuvupoužitelnosti, méně redundance</w:t>
      </w:r>
    </w:p>
    <w:p w14:paraId="73CD7C3D" w14:textId="77777777" w:rsidR="0075266E" w:rsidRDefault="0075266E" w:rsidP="0075266E">
      <w:pPr>
        <w:pStyle w:val="Odstavecseseznamem"/>
        <w:numPr>
          <w:ilvl w:val="0"/>
          <w:numId w:val="34"/>
        </w:numPr>
      </w:pPr>
      <w:r>
        <w:t xml:space="preserve">Ze </w:t>
      </w:r>
      <w:proofErr w:type="spellStart"/>
      <w:r>
        <w:t>sealed</w:t>
      </w:r>
      <w:proofErr w:type="spellEnd"/>
      <w:r>
        <w:t xml:space="preserve"> třídy nelze dědit</w:t>
      </w:r>
    </w:p>
    <w:p w14:paraId="3AEB7818" w14:textId="77777777" w:rsidR="00FA0736" w:rsidRDefault="00FA0736" w:rsidP="00FA0736">
      <w:pPr>
        <w:pStyle w:val="Nadpis2"/>
      </w:pPr>
      <w:r>
        <w:t>Polymorfismus</w:t>
      </w:r>
    </w:p>
    <w:p w14:paraId="766B0FA6" w14:textId="77777777" w:rsidR="00FA0736" w:rsidRDefault="00FA0736" w:rsidP="00FA0736">
      <w:pPr>
        <w:pStyle w:val="Odstavecseseznamem"/>
        <w:numPr>
          <w:ilvl w:val="0"/>
          <w:numId w:val="36"/>
        </w:numPr>
      </w:pPr>
      <w:r>
        <w:t>Podstatou jsou metody, které mají všichni potomci definované se stejnou hlavičkou, ale jiným tělem (jiná implementace "stejných" metod)</w:t>
      </w:r>
    </w:p>
    <w:p w14:paraId="4F010EF7" w14:textId="769BC6C1" w:rsidR="000547D4" w:rsidRDefault="00D92C19" w:rsidP="000547D4">
      <w:pPr>
        <w:pStyle w:val="Odstavecseseznamem"/>
        <w:numPr>
          <w:ilvl w:val="0"/>
          <w:numId w:val="44"/>
        </w:numPr>
      </w:pPr>
      <w:r>
        <w:t xml:space="preserve">Překrytí – </w:t>
      </w:r>
      <w:proofErr w:type="spellStart"/>
      <w:r>
        <w:t>new</w:t>
      </w:r>
      <w:proofErr w:type="spellEnd"/>
      <w:r w:rsidR="00D77CF8">
        <w:t xml:space="preserve"> (</w:t>
      </w:r>
      <w:proofErr w:type="spellStart"/>
      <w:r w:rsidR="00D77CF8">
        <w:t>Rodic</w:t>
      </w:r>
      <w:proofErr w:type="spellEnd"/>
      <w:r w:rsidR="00D77CF8">
        <w:t xml:space="preserve"> </w:t>
      </w:r>
      <w:proofErr w:type="spellStart"/>
      <w:r w:rsidR="00D77CF8">
        <w:t>rodic</w:t>
      </w:r>
      <w:proofErr w:type="spellEnd"/>
      <w:r w:rsidR="00D77CF8">
        <w:t xml:space="preserve"> = </w:t>
      </w:r>
      <w:proofErr w:type="spellStart"/>
      <w:r w:rsidR="00D77CF8">
        <w:t>new</w:t>
      </w:r>
      <w:proofErr w:type="spellEnd"/>
      <w:r w:rsidR="00D77CF8">
        <w:t xml:space="preserve"> </w:t>
      </w:r>
      <w:proofErr w:type="gramStart"/>
      <w:r w:rsidR="00D77CF8">
        <w:t>Potomek(</w:t>
      </w:r>
      <w:proofErr w:type="gramEnd"/>
      <w:r w:rsidR="00D77CF8">
        <w:t>) =&gt; použití metod rodiče)</w:t>
      </w:r>
    </w:p>
    <w:p w14:paraId="12E1A904" w14:textId="517F81E7" w:rsidR="00D92C19" w:rsidRDefault="00D92C19" w:rsidP="000547D4">
      <w:pPr>
        <w:pStyle w:val="Odstavecseseznamem"/>
        <w:numPr>
          <w:ilvl w:val="0"/>
          <w:numId w:val="44"/>
        </w:numPr>
      </w:pPr>
      <w:r>
        <w:t xml:space="preserve">Přepsání – </w:t>
      </w:r>
      <w:proofErr w:type="spellStart"/>
      <w:r>
        <w:t>virtual</w:t>
      </w:r>
      <w:proofErr w:type="spellEnd"/>
      <w:r>
        <w:t xml:space="preserve"> + </w:t>
      </w:r>
      <w:proofErr w:type="spellStart"/>
      <w:r>
        <w:t>override</w:t>
      </w:r>
      <w:proofErr w:type="spellEnd"/>
      <w:r w:rsidR="00D77CF8">
        <w:t xml:space="preserve"> (</w:t>
      </w:r>
      <w:proofErr w:type="spellStart"/>
      <w:r w:rsidR="00D77CF8">
        <w:t>Rodic</w:t>
      </w:r>
      <w:proofErr w:type="spellEnd"/>
      <w:r w:rsidR="00D77CF8">
        <w:t xml:space="preserve"> </w:t>
      </w:r>
      <w:proofErr w:type="spellStart"/>
      <w:r w:rsidR="00D77CF8">
        <w:t>rodic</w:t>
      </w:r>
      <w:proofErr w:type="spellEnd"/>
      <w:r w:rsidR="00D77CF8">
        <w:t xml:space="preserve"> = </w:t>
      </w:r>
      <w:proofErr w:type="spellStart"/>
      <w:r w:rsidR="00D77CF8">
        <w:t>new</w:t>
      </w:r>
      <w:proofErr w:type="spellEnd"/>
      <w:r w:rsidR="00D77CF8">
        <w:t xml:space="preserve"> </w:t>
      </w:r>
      <w:proofErr w:type="gramStart"/>
      <w:r w:rsidR="00D77CF8">
        <w:t>Potomek(</w:t>
      </w:r>
      <w:proofErr w:type="gramEnd"/>
      <w:r w:rsidR="00D77CF8">
        <w:t xml:space="preserve">) =&gt; použití metod </w:t>
      </w:r>
      <w:r w:rsidR="00D77CF8">
        <w:t>potomka</w:t>
      </w:r>
      <w:r w:rsidR="00D77CF8">
        <w:t>)</w:t>
      </w:r>
    </w:p>
    <w:p w14:paraId="23A76D7C" w14:textId="4AA84F1D" w:rsidR="000149CC" w:rsidRDefault="000149CC" w:rsidP="000149CC">
      <w:pPr>
        <w:pStyle w:val="Nadpis1"/>
      </w:pPr>
      <w:r>
        <w:t>Přetížení</w:t>
      </w:r>
    </w:p>
    <w:p w14:paraId="35EFF1E3" w14:textId="0E452391" w:rsidR="000149CC" w:rsidRDefault="00CE4913" w:rsidP="000149CC">
      <w:pPr>
        <w:pStyle w:val="Odstavecseseznamem"/>
        <w:numPr>
          <w:ilvl w:val="0"/>
          <w:numId w:val="45"/>
        </w:numPr>
      </w:pPr>
      <w:r>
        <w:t>Metody se stejným jménem ale jinými vstupními parametry</w:t>
      </w:r>
    </w:p>
    <w:p w14:paraId="0D721D96" w14:textId="134A1A61" w:rsidR="00CE4913" w:rsidRDefault="006159FA" w:rsidP="000149CC">
      <w:pPr>
        <w:pStyle w:val="Odstavecseseznamem"/>
        <w:numPr>
          <w:ilvl w:val="0"/>
          <w:numId w:val="45"/>
        </w:numPr>
      </w:pPr>
      <w:r>
        <w:t>Přetížené metody se musí lišit v počtu nebo typu parametrů</w:t>
      </w:r>
    </w:p>
    <w:p w14:paraId="59088E46" w14:textId="7EB9AAF9" w:rsidR="006159FA" w:rsidRDefault="00A304B2" w:rsidP="000149CC">
      <w:pPr>
        <w:pStyle w:val="Odstavecseseznamem"/>
        <w:numPr>
          <w:ilvl w:val="0"/>
          <w:numId w:val="45"/>
        </w:numPr>
      </w:pPr>
      <w:r w:rsidRPr="00A304B2">
        <w:t>Destruktor nelze přetížit (nesmí mít parametry)</w:t>
      </w:r>
    </w:p>
    <w:p w14:paraId="33E10878" w14:textId="19FA8C9C" w:rsidR="002E6F35" w:rsidRDefault="002E6F35" w:rsidP="002E6F35">
      <w:pPr>
        <w:pStyle w:val="Nadpis2"/>
      </w:pPr>
      <w:r>
        <w:t>Přetížení operátoru</w:t>
      </w:r>
    </w:p>
    <w:p w14:paraId="55E97470" w14:textId="77777777" w:rsidR="0013462C" w:rsidRDefault="0013462C" w:rsidP="0013462C">
      <w:pPr>
        <w:pStyle w:val="Odstavecseseznamem"/>
        <w:numPr>
          <w:ilvl w:val="0"/>
          <w:numId w:val="46"/>
        </w:numPr>
      </w:pPr>
      <w:r>
        <w:t>Definice operátoru je vždy veřejná a statická</w:t>
      </w:r>
    </w:p>
    <w:p w14:paraId="7824DB0E" w14:textId="5BF609DB" w:rsidR="0013462C" w:rsidRDefault="0013462C" w:rsidP="0013462C">
      <w:pPr>
        <w:pStyle w:val="Odstavecseseznamem"/>
        <w:numPr>
          <w:ilvl w:val="0"/>
          <w:numId w:val="46"/>
        </w:numPr>
      </w:pPr>
      <w:r>
        <w:t xml:space="preserve">Následuje </w:t>
      </w:r>
      <w:r w:rsidR="00C6426A">
        <w:t>návratový</w:t>
      </w:r>
      <w:r>
        <w:t xml:space="preserve"> typ, obecné může být libovolný</w:t>
      </w:r>
    </w:p>
    <w:p w14:paraId="38F49748" w14:textId="5622F9F8" w:rsidR="0013462C" w:rsidRDefault="0013462C" w:rsidP="0013462C">
      <w:pPr>
        <w:pStyle w:val="Odstavecseseznamem"/>
        <w:numPr>
          <w:ilvl w:val="0"/>
          <w:numId w:val="46"/>
        </w:numPr>
      </w:pPr>
      <w:r>
        <w:t xml:space="preserve">Klíčové slovo </w:t>
      </w:r>
      <w:r w:rsidR="00C6426A">
        <w:t>operátor</w:t>
      </w:r>
      <w:r>
        <w:t xml:space="preserve"> znamená, že chceme přetížit operátor</w:t>
      </w:r>
    </w:p>
    <w:p w14:paraId="1A5C6DEA" w14:textId="77777777" w:rsidR="0013462C" w:rsidRDefault="0013462C" w:rsidP="0013462C">
      <w:pPr>
        <w:pStyle w:val="Odstavecseseznamem"/>
        <w:numPr>
          <w:ilvl w:val="0"/>
          <w:numId w:val="46"/>
        </w:numPr>
      </w:pPr>
      <w:r>
        <w:lastRenderedPageBreak/>
        <w:t>Unární operátor – definujeme jeden parametr; Binární operátor – dva parametry</w:t>
      </w:r>
    </w:p>
    <w:p w14:paraId="3BF0F6AB" w14:textId="06078A6A" w:rsidR="002E6F35" w:rsidRDefault="0013462C" w:rsidP="0013462C">
      <w:pPr>
        <w:pStyle w:val="Odstavecseseznamem"/>
        <w:numPr>
          <w:ilvl w:val="0"/>
          <w:numId w:val="46"/>
        </w:numPr>
      </w:pPr>
      <w:r>
        <w:t>Je vhodné, aby první parametr byl stejný typ jako třída, jejíž operátor přetěžujeme</w:t>
      </w:r>
    </w:p>
    <w:p w14:paraId="6A55B3C9" w14:textId="641BC7F7" w:rsidR="00D9772F" w:rsidRDefault="00D9772F" w:rsidP="0013462C">
      <w:pPr>
        <w:pStyle w:val="Odstavecseseznamem"/>
        <w:numPr>
          <w:ilvl w:val="0"/>
          <w:numId w:val="46"/>
        </w:numPr>
      </w:pPr>
      <w:r>
        <w:t>U některých operátorů je potřeba přetížit i jejich opaky (&gt; a &lt;)</w:t>
      </w:r>
    </w:p>
    <w:p w14:paraId="18D34040" w14:textId="011D5475" w:rsidR="00A3599B" w:rsidRDefault="00A3599B" w:rsidP="00A3599B">
      <w:pPr>
        <w:pStyle w:val="Nadpis2"/>
      </w:pPr>
      <w:r w:rsidRPr="00A3599B">
        <w:t>Metoda s proměnným počtem parametrů</w:t>
      </w:r>
    </w:p>
    <w:p w14:paraId="5D3DAAD9" w14:textId="6D898FE6" w:rsidR="00A3599B" w:rsidRDefault="008D0031" w:rsidP="00A3599B">
      <w:pPr>
        <w:pStyle w:val="Odstavecseseznamem"/>
        <w:numPr>
          <w:ilvl w:val="0"/>
          <w:numId w:val="47"/>
        </w:numPr>
      </w:pPr>
      <w:r w:rsidRPr="008D0031">
        <w:t xml:space="preserve">Klíčové slovo </w:t>
      </w:r>
      <w:proofErr w:type="spellStart"/>
      <w:r w:rsidRPr="008D0031">
        <w:t>params</w:t>
      </w:r>
      <w:proofErr w:type="spellEnd"/>
      <w:r w:rsidRPr="008D0031">
        <w:t xml:space="preserve"> před posledním z parametrů. Typ tohoto parametru musí být pole</w:t>
      </w:r>
    </w:p>
    <w:p w14:paraId="51624FA2" w14:textId="451171F0" w:rsidR="008D0031" w:rsidRPr="008D0031" w:rsidRDefault="008D0031" w:rsidP="00A3599B">
      <w:pPr>
        <w:pStyle w:val="Odstavecseseznamem"/>
        <w:numPr>
          <w:ilvl w:val="0"/>
          <w:numId w:val="47"/>
        </w:numPr>
        <w:rPr>
          <w:rFonts w:ascii="Consolas" w:hAnsi="Consolas"/>
        </w:rPr>
      </w:pPr>
      <w:r w:rsidRPr="008D0031">
        <w:rPr>
          <w:rFonts w:ascii="Consolas" w:hAnsi="Consolas"/>
        </w:rPr>
        <w:t xml:space="preserve">public </w:t>
      </w:r>
      <w:proofErr w:type="spellStart"/>
      <w:r w:rsidRPr="008D0031">
        <w:rPr>
          <w:rFonts w:ascii="Consolas" w:hAnsi="Consolas"/>
        </w:rPr>
        <w:t>void</w:t>
      </w:r>
      <w:proofErr w:type="spellEnd"/>
      <w:r w:rsidRPr="008D0031">
        <w:rPr>
          <w:rFonts w:ascii="Consolas" w:hAnsi="Consolas"/>
        </w:rPr>
        <w:t xml:space="preserve"> </w:t>
      </w:r>
      <w:proofErr w:type="spellStart"/>
      <w:proofErr w:type="gramStart"/>
      <w:r w:rsidRPr="008D0031">
        <w:rPr>
          <w:rFonts w:ascii="Consolas" w:hAnsi="Consolas"/>
        </w:rPr>
        <w:t>SomeMethod</w:t>
      </w:r>
      <w:proofErr w:type="spellEnd"/>
      <w:r w:rsidRPr="008D0031">
        <w:rPr>
          <w:rFonts w:ascii="Consolas" w:hAnsi="Consolas"/>
        </w:rPr>
        <w:t>(</w:t>
      </w:r>
      <w:proofErr w:type="spellStart"/>
      <w:proofErr w:type="gramEnd"/>
      <w:r w:rsidRPr="008D0031">
        <w:rPr>
          <w:rFonts w:ascii="Consolas" w:hAnsi="Consolas"/>
        </w:rPr>
        <w:t>params</w:t>
      </w:r>
      <w:proofErr w:type="spellEnd"/>
      <w:r w:rsidRPr="008D0031">
        <w:rPr>
          <w:rFonts w:ascii="Consolas" w:hAnsi="Consolas"/>
        </w:rPr>
        <w:t xml:space="preserve"> </w:t>
      </w:r>
      <w:proofErr w:type="spellStart"/>
      <w:r w:rsidRPr="008D0031">
        <w:rPr>
          <w:rFonts w:ascii="Consolas" w:hAnsi="Consolas"/>
        </w:rPr>
        <w:t>object</w:t>
      </w:r>
      <w:proofErr w:type="spellEnd"/>
      <w:r w:rsidRPr="008D0031">
        <w:rPr>
          <w:rFonts w:ascii="Consolas" w:hAnsi="Consolas"/>
        </w:rPr>
        <w:t>[] p) { } // Proměnný počet parametrů</w:t>
      </w:r>
    </w:p>
    <w:sectPr w:rsidR="008D0031" w:rsidRPr="008D0031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3B8"/>
    <w:multiLevelType w:val="hybridMultilevel"/>
    <w:tmpl w:val="01EC3702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BB1"/>
    <w:multiLevelType w:val="hybridMultilevel"/>
    <w:tmpl w:val="DB72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F3E22"/>
    <w:multiLevelType w:val="hybridMultilevel"/>
    <w:tmpl w:val="DC0E8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71034"/>
    <w:multiLevelType w:val="hybridMultilevel"/>
    <w:tmpl w:val="78222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96F94"/>
    <w:multiLevelType w:val="hybridMultilevel"/>
    <w:tmpl w:val="B150B8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F0FA5"/>
    <w:multiLevelType w:val="hybridMultilevel"/>
    <w:tmpl w:val="B0D8D7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A5AC2"/>
    <w:multiLevelType w:val="hybridMultilevel"/>
    <w:tmpl w:val="1F766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273C6"/>
    <w:multiLevelType w:val="hybridMultilevel"/>
    <w:tmpl w:val="632ABA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06717"/>
    <w:multiLevelType w:val="hybridMultilevel"/>
    <w:tmpl w:val="2FDA38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26789"/>
    <w:multiLevelType w:val="hybridMultilevel"/>
    <w:tmpl w:val="7E9CBA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8016E"/>
    <w:multiLevelType w:val="hybridMultilevel"/>
    <w:tmpl w:val="14903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33CC6"/>
    <w:multiLevelType w:val="hybridMultilevel"/>
    <w:tmpl w:val="7CF07C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2374B"/>
    <w:multiLevelType w:val="hybridMultilevel"/>
    <w:tmpl w:val="CA5E29B4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4A85"/>
    <w:multiLevelType w:val="hybridMultilevel"/>
    <w:tmpl w:val="1D06ED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A9494E"/>
    <w:multiLevelType w:val="hybridMultilevel"/>
    <w:tmpl w:val="107A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B3630"/>
    <w:multiLevelType w:val="hybridMultilevel"/>
    <w:tmpl w:val="2B5829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06BBA"/>
    <w:multiLevelType w:val="hybridMultilevel"/>
    <w:tmpl w:val="AB72C28A"/>
    <w:lvl w:ilvl="0" w:tplc="DCE4D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E791B"/>
    <w:multiLevelType w:val="hybridMultilevel"/>
    <w:tmpl w:val="8794E1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82C"/>
    <w:multiLevelType w:val="hybridMultilevel"/>
    <w:tmpl w:val="46CA3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1E0BC3"/>
    <w:multiLevelType w:val="hybridMultilevel"/>
    <w:tmpl w:val="BC50DA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AF3C9E"/>
    <w:multiLevelType w:val="hybridMultilevel"/>
    <w:tmpl w:val="5CAEE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F31738"/>
    <w:multiLevelType w:val="hybridMultilevel"/>
    <w:tmpl w:val="0CE62A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50FB8"/>
    <w:multiLevelType w:val="hybridMultilevel"/>
    <w:tmpl w:val="924292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01CA3"/>
    <w:multiLevelType w:val="hybridMultilevel"/>
    <w:tmpl w:val="AE36DE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34A5A"/>
    <w:multiLevelType w:val="hybridMultilevel"/>
    <w:tmpl w:val="288A95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EA041D"/>
    <w:multiLevelType w:val="hybridMultilevel"/>
    <w:tmpl w:val="D9484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B2121"/>
    <w:multiLevelType w:val="hybridMultilevel"/>
    <w:tmpl w:val="696CCD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B77ED5"/>
    <w:multiLevelType w:val="hybridMultilevel"/>
    <w:tmpl w:val="1A268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8F16AF"/>
    <w:multiLevelType w:val="hybridMultilevel"/>
    <w:tmpl w:val="DE9A7C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E5F6E"/>
    <w:multiLevelType w:val="hybridMultilevel"/>
    <w:tmpl w:val="82B6E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B2084"/>
    <w:multiLevelType w:val="hybridMultilevel"/>
    <w:tmpl w:val="19F2D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3056F6"/>
    <w:multiLevelType w:val="hybridMultilevel"/>
    <w:tmpl w:val="D5525B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C132D"/>
    <w:multiLevelType w:val="hybridMultilevel"/>
    <w:tmpl w:val="CF0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54A36"/>
    <w:multiLevelType w:val="hybridMultilevel"/>
    <w:tmpl w:val="7E26E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F3315"/>
    <w:multiLevelType w:val="hybridMultilevel"/>
    <w:tmpl w:val="E0141E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071C"/>
    <w:multiLevelType w:val="hybridMultilevel"/>
    <w:tmpl w:val="E3BEAA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EF4317"/>
    <w:multiLevelType w:val="hybridMultilevel"/>
    <w:tmpl w:val="259C4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6105C"/>
    <w:multiLevelType w:val="hybridMultilevel"/>
    <w:tmpl w:val="8DC89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97BFB"/>
    <w:multiLevelType w:val="hybridMultilevel"/>
    <w:tmpl w:val="55A04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E356D"/>
    <w:multiLevelType w:val="hybridMultilevel"/>
    <w:tmpl w:val="A9EA07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406D68"/>
    <w:multiLevelType w:val="hybridMultilevel"/>
    <w:tmpl w:val="E6CA62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4D2B71"/>
    <w:multiLevelType w:val="hybridMultilevel"/>
    <w:tmpl w:val="6DF6E3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B34E5"/>
    <w:multiLevelType w:val="hybridMultilevel"/>
    <w:tmpl w:val="E20EB3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71B97"/>
    <w:multiLevelType w:val="hybridMultilevel"/>
    <w:tmpl w:val="5F20C8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A39C6"/>
    <w:multiLevelType w:val="hybridMultilevel"/>
    <w:tmpl w:val="41C476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55D4D"/>
    <w:multiLevelType w:val="hybridMultilevel"/>
    <w:tmpl w:val="3164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76660"/>
    <w:multiLevelType w:val="hybridMultilevel"/>
    <w:tmpl w:val="7EDEA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9219">
    <w:abstractNumId w:val="45"/>
  </w:num>
  <w:num w:numId="2" w16cid:durableId="718362528">
    <w:abstractNumId w:val="39"/>
  </w:num>
  <w:num w:numId="3" w16cid:durableId="1987276616">
    <w:abstractNumId w:val="41"/>
  </w:num>
  <w:num w:numId="4" w16cid:durableId="190386344">
    <w:abstractNumId w:val="24"/>
  </w:num>
  <w:num w:numId="5" w16cid:durableId="2064908804">
    <w:abstractNumId w:val="7"/>
  </w:num>
  <w:num w:numId="6" w16cid:durableId="1200431423">
    <w:abstractNumId w:val="22"/>
  </w:num>
  <w:num w:numId="7" w16cid:durableId="433746640">
    <w:abstractNumId w:val="43"/>
  </w:num>
  <w:num w:numId="8" w16cid:durableId="540048326">
    <w:abstractNumId w:val="18"/>
  </w:num>
  <w:num w:numId="9" w16cid:durableId="1741101047">
    <w:abstractNumId w:val="6"/>
  </w:num>
  <w:num w:numId="10" w16cid:durableId="1211380343">
    <w:abstractNumId w:val="21"/>
  </w:num>
  <w:num w:numId="11" w16cid:durableId="1800101314">
    <w:abstractNumId w:val="19"/>
  </w:num>
  <w:num w:numId="12" w16cid:durableId="341863179">
    <w:abstractNumId w:val="30"/>
  </w:num>
  <w:num w:numId="13" w16cid:durableId="1084183689">
    <w:abstractNumId w:val="25"/>
  </w:num>
  <w:num w:numId="14" w16cid:durableId="2063285057">
    <w:abstractNumId w:val="44"/>
  </w:num>
  <w:num w:numId="15" w16cid:durableId="1818499113">
    <w:abstractNumId w:val="4"/>
  </w:num>
  <w:num w:numId="16" w16cid:durableId="1461149834">
    <w:abstractNumId w:val="32"/>
  </w:num>
  <w:num w:numId="17" w16cid:durableId="1551651403">
    <w:abstractNumId w:val="35"/>
  </w:num>
  <w:num w:numId="18" w16cid:durableId="1997108911">
    <w:abstractNumId w:val="38"/>
  </w:num>
  <w:num w:numId="19" w16cid:durableId="2051949614">
    <w:abstractNumId w:val="36"/>
  </w:num>
  <w:num w:numId="20" w16cid:durableId="2146267596">
    <w:abstractNumId w:val="42"/>
  </w:num>
  <w:num w:numId="21" w16cid:durableId="436222675">
    <w:abstractNumId w:val="1"/>
  </w:num>
  <w:num w:numId="22" w16cid:durableId="2006089187">
    <w:abstractNumId w:val="20"/>
  </w:num>
  <w:num w:numId="23" w16cid:durableId="1522084693">
    <w:abstractNumId w:val="10"/>
  </w:num>
  <w:num w:numId="24" w16cid:durableId="606305051">
    <w:abstractNumId w:val="8"/>
  </w:num>
  <w:num w:numId="25" w16cid:durableId="2102338299">
    <w:abstractNumId w:val="11"/>
  </w:num>
  <w:num w:numId="26" w16cid:durableId="2076584570">
    <w:abstractNumId w:val="34"/>
  </w:num>
  <w:num w:numId="27" w16cid:durableId="805196579">
    <w:abstractNumId w:val="16"/>
  </w:num>
  <w:num w:numId="28" w16cid:durableId="853300039">
    <w:abstractNumId w:val="12"/>
  </w:num>
  <w:num w:numId="29" w16cid:durableId="2029519487">
    <w:abstractNumId w:val="0"/>
  </w:num>
  <w:num w:numId="30" w16cid:durableId="230428780">
    <w:abstractNumId w:val="14"/>
  </w:num>
  <w:num w:numId="31" w16cid:durableId="1116562560">
    <w:abstractNumId w:val="27"/>
  </w:num>
  <w:num w:numId="32" w16cid:durableId="591090921">
    <w:abstractNumId w:val="15"/>
  </w:num>
  <w:num w:numId="33" w16cid:durableId="2024819515">
    <w:abstractNumId w:val="33"/>
  </w:num>
  <w:num w:numId="34" w16cid:durableId="380907216">
    <w:abstractNumId w:val="13"/>
  </w:num>
  <w:num w:numId="35" w16cid:durableId="583491066">
    <w:abstractNumId w:val="46"/>
  </w:num>
  <w:num w:numId="36" w16cid:durableId="22488928">
    <w:abstractNumId w:val="28"/>
  </w:num>
  <w:num w:numId="37" w16cid:durableId="310209970">
    <w:abstractNumId w:val="9"/>
  </w:num>
  <w:num w:numId="38" w16cid:durableId="1555585695">
    <w:abstractNumId w:val="29"/>
  </w:num>
  <w:num w:numId="39" w16cid:durableId="1977906450">
    <w:abstractNumId w:val="5"/>
  </w:num>
  <w:num w:numId="40" w16cid:durableId="718700222">
    <w:abstractNumId w:val="2"/>
  </w:num>
  <w:num w:numId="41" w16cid:durableId="689448483">
    <w:abstractNumId w:val="31"/>
  </w:num>
  <w:num w:numId="42" w16cid:durableId="183787818">
    <w:abstractNumId w:val="26"/>
  </w:num>
  <w:num w:numId="43" w16cid:durableId="1904027454">
    <w:abstractNumId w:val="17"/>
  </w:num>
  <w:num w:numId="44" w16cid:durableId="804272104">
    <w:abstractNumId w:val="3"/>
  </w:num>
  <w:num w:numId="45" w16cid:durableId="1070154331">
    <w:abstractNumId w:val="40"/>
  </w:num>
  <w:num w:numId="46" w16cid:durableId="1782532328">
    <w:abstractNumId w:val="23"/>
  </w:num>
  <w:num w:numId="47" w16cid:durableId="136979409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149CC"/>
    <w:rsid w:val="00026D3F"/>
    <w:rsid w:val="000332AD"/>
    <w:rsid w:val="00042DA2"/>
    <w:rsid w:val="00045445"/>
    <w:rsid w:val="00050539"/>
    <w:rsid w:val="000547D4"/>
    <w:rsid w:val="00055552"/>
    <w:rsid w:val="00062472"/>
    <w:rsid w:val="000914A1"/>
    <w:rsid w:val="0009381D"/>
    <w:rsid w:val="000B5E3B"/>
    <w:rsid w:val="000D0448"/>
    <w:rsid w:val="000D09FF"/>
    <w:rsid w:val="000E1606"/>
    <w:rsid w:val="0013462C"/>
    <w:rsid w:val="00146432"/>
    <w:rsid w:val="00155D6E"/>
    <w:rsid w:val="00180EBA"/>
    <w:rsid w:val="00187E99"/>
    <w:rsid w:val="001C1051"/>
    <w:rsid w:val="001C442A"/>
    <w:rsid w:val="001E6153"/>
    <w:rsid w:val="0020612F"/>
    <w:rsid w:val="002314CC"/>
    <w:rsid w:val="002516DF"/>
    <w:rsid w:val="00255C4C"/>
    <w:rsid w:val="00275C3A"/>
    <w:rsid w:val="00282EFA"/>
    <w:rsid w:val="002C764C"/>
    <w:rsid w:val="002E6F35"/>
    <w:rsid w:val="00300A1E"/>
    <w:rsid w:val="00311177"/>
    <w:rsid w:val="0032634D"/>
    <w:rsid w:val="00331793"/>
    <w:rsid w:val="00332253"/>
    <w:rsid w:val="003333FF"/>
    <w:rsid w:val="00346607"/>
    <w:rsid w:val="00351F14"/>
    <w:rsid w:val="003869C9"/>
    <w:rsid w:val="003A1E10"/>
    <w:rsid w:val="003A558B"/>
    <w:rsid w:val="003B10F1"/>
    <w:rsid w:val="003D1758"/>
    <w:rsid w:val="003F32A8"/>
    <w:rsid w:val="00403253"/>
    <w:rsid w:val="00421C56"/>
    <w:rsid w:val="00476AA3"/>
    <w:rsid w:val="00482168"/>
    <w:rsid w:val="004B24A3"/>
    <w:rsid w:val="004D043B"/>
    <w:rsid w:val="004D18A5"/>
    <w:rsid w:val="004D3BE5"/>
    <w:rsid w:val="00515747"/>
    <w:rsid w:val="00532B2B"/>
    <w:rsid w:val="00543251"/>
    <w:rsid w:val="005543A5"/>
    <w:rsid w:val="00580616"/>
    <w:rsid w:val="005842B7"/>
    <w:rsid w:val="005D0A53"/>
    <w:rsid w:val="005D2EC6"/>
    <w:rsid w:val="005F0065"/>
    <w:rsid w:val="006159FA"/>
    <w:rsid w:val="006266CA"/>
    <w:rsid w:val="00630FDF"/>
    <w:rsid w:val="006364EF"/>
    <w:rsid w:val="006666A4"/>
    <w:rsid w:val="00683C71"/>
    <w:rsid w:val="00707B0C"/>
    <w:rsid w:val="00743D6B"/>
    <w:rsid w:val="007458A5"/>
    <w:rsid w:val="0075266E"/>
    <w:rsid w:val="0075562A"/>
    <w:rsid w:val="007901B5"/>
    <w:rsid w:val="00794E5A"/>
    <w:rsid w:val="007C4B44"/>
    <w:rsid w:val="007D58C0"/>
    <w:rsid w:val="007E6EFD"/>
    <w:rsid w:val="007F6451"/>
    <w:rsid w:val="00852BD5"/>
    <w:rsid w:val="00862C22"/>
    <w:rsid w:val="00892F90"/>
    <w:rsid w:val="008D0031"/>
    <w:rsid w:val="008F4D77"/>
    <w:rsid w:val="00925D23"/>
    <w:rsid w:val="0093074B"/>
    <w:rsid w:val="0095670F"/>
    <w:rsid w:val="00960874"/>
    <w:rsid w:val="00960903"/>
    <w:rsid w:val="00987901"/>
    <w:rsid w:val="00997248"/>
    <w:rsid w:val="009A5C8A"/>
    <w:rsid w:val="009A7055"/>
    <w:rsid w:val="009A7B31"/>
    <w:rsid w:val="009C232A"/>
    <w:rsid w:val="00A250FC"/>
    <w:rsid w:val="00A3035B"/>
    <w:rsid w:val="00A304B2"/>
    <w:rsid w:val="00A3599B"/>
    <w:rsid w:val="00A56635"/>
    <w:rsid w:val="00A72324"/>
    <w:rsid w:val="00A8639A"/>
    <w:rsid w:val="00A91E10"/>
    <w:rsid w:val="00AA670C"/>
    <w:rsid w:val="00AF2F84"/>
    <w:rsid w:val="00B040ED"/>
    <w:rsid w:val="00B06428"/>
    <w:rsid w:val="00B35C66"/>
    <w:rsid w:val="00B43188"/>
    <w:rsid w:val="00B732A4"/>
    <w:rsid w:val="00B96AE0"/>
    <w:rsid w:val="00BA78A9"/>
    <w:rsid w:val="00BC7432"/>
    <w:rsid w:val="00C01006"/>
    <w:rsid w:val="00C036AC"/>
    <w:rsid w:val="00C41A0A"/>
    <w:rsid w:val="00C52F3E"/>
    <w:rsid w:val="00C62688"/>
    <w:rsid w:val="00C6426A"/>
    <w:rsid w:val="00C65A02"/>
    <w:rsid w:val="00C95819"/>
    <w:rsid w:val="00C95A7A"/>
    <w:rsid w:val="00CE4913"/>
    <w:rsid w:val="00D23DA7"/>
    <w:rsid w:val="00D258B6"/>
    <w:rsid w:val="00D3665F"/>
    <w:rsid w:val="00D414FC"/>
    <w:rsid w:val="00D50620"/>
    <w:rsid w:val="00D52D3F"/>
    <w:rsid w:val="00D62957"/>
    <w:rsid w:val="00D77CF8"/>
    <w:rsid w:val="00D92C19"/>
    <w:rsid w:val="00D9772F"/>
    <w:rsid w:val="00DB7310"/>
    <w:rsid w:val="00E029CA"/>
    <w:rsid w:val="00E24666"/>
    <w:rsid w:val="00E37168"/>
    <w:rsid w:val="00E4570B"/>
    <w:rsid w:val="00E77EFB"/>
    <w:rsid w:val="00E816CE"/>
    <w:rsid w:val="00E95CB1"/>
    <w:rsid w:val="00EB339E"/>
    <w:rsid w:val="00EC25E6"/>
    <w:rsid w:val="00EC4F4D"/>
    <w:rsid w:val="00F36F5B"/>
    <w:rsid w:val="00F43B7F"/>
    <w:rsid w:val="00F43D9A"/>
    <w:rsid w:val="00F510A7"/>
    <w:rsid w:val="00F67D5F"/>
    <w:rsid w:val="00F84B6F"/>
    <w:rsid w:val="00FA0736"/>
    <w:rsid w:val="00FB3E90"/>
    <w:rsid w:val="00FB430F"/>
    <w:rsid w:val="00FD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288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142</cp:revision>
  <dcterms:created xsi:type="dcterms:W3CDTF">2022-04-25T21:28:00Z</dcterms:created>
  <dcterms:modified xsi:type="dcterms:W3CDTF">2022-05-16T09:29:00Z</dcterms:modified>
</cp:coreProperties>
</file>