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7EB763A7" w:rsidR="00032073" w:rsidRPr="00032073" w:rsidRDefault="00C53B43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11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  <w:r w:rsidR="00C2117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React</w:t>
      </w:r>
      <w:proofErr w:type="spellEnd"/>
    </w:p>
    <w:p w14:paraId="231F32D7" w14:textId="790216B3" w:rsidR="00E34D34" w:rsidRDefault="00E34D34" w:rsidP="00E34D34">
      <w:pPr>
        <w:pStyle w:val="Nadpis1"/>
      </w:pPr>
      <w:proofErr w:type="spellStart"/>
      <w:r>
        <w:t>React</w:t>
      </w:r>
      <w:proofErr w:type="spellEnd"/>
    </w:p>
    <w:p w14:paraId="602DC05F" w14:textId="3187C1BC" w:rsidR="00E34D34" w:rsidRDefault="00E34D34" w:rsidP="00E34D34">
      <w:pPr>
        <w:pStyle w:val="Odstavecseseznamem"/>
        <w:numPr>
          <w:ilvl w:val="0"/>
          <w:numId w:val="12"/>
        </w:numPr>
      </w:pPr>
      <w:r>
        <w:t xml:space="preserve">Open-source </w:t>
      </w:r>
      <w:proofErr w:type="spellStart"/>
      <w:r>
        <w:t>frontend</w:t>
      </w:r>
      <w:proofErr w:type="spellEnd"/>
      <w:r>
        <w:t xml:space="preserve"> JavaScript</w:t>
      </w:r>
      <w:r w:rsidR="009B3DB9">
        <w:t xml:space="preserve"> </w:t>
      </w:r>
      <w:proofErr w:type="spellStart"/>
      <w:r w:rsidR="009B3DB9">
        <w:t>AJAXová</w:t>
      </w:r>
      <w:proofErr w:type="spellEnd"/>
      <w:r w:rsidR="009B3DB9">
        <w:t xml:space="preserve"> knihovna pro návrh UI a UI komponent</w:t>
      </w:r>
    </w:p>
    <w:p w14:paraId="402016FF" w14:textId="2EFCEA42" w:rsidR="009B3DB9" w:rsidRDefault="009B3DB9" w:rsidP="00E34D34">
      <w:pPr>
        <w:pStyle w:val="Odstavecseseznamem"/>
        <w:numPr>
          <w:ilvl w:val="0"/>
          <w:numId w:val="12"/>
        </w:numPr>
      </w:pPr>
      <w:r>
        <w:t>Vyvíjen Facebookem</w:t>
      </w:r>
    </w:p>
    <w:p w14:paraId="37B3C2AA" w14:textId="11226FCC" w:rsidR="009B3DB9" w:rsidRPr="00E34D34" w:rsidRDefault="009B3DB9" w:rsidP="00E34D34">
      <w:pPr>
        <w:pStyle w:val="Odstavecseseznamem"/>
        <w:numPr>
          <w:ilvl w:val="0"/>
          <w:numId w:val="12"/>
        </w:numPr>
      </w:pPr>
      <w:r w:rsidRPr="009B3DB9">
        <w:t xml:space="preserve">Existuje také framework </w:t>
      </w:r>
      <w:proofErr w:type="spellStart"/>
      <w:r w:rsidRPr="009B3DB9">
        <w:t>React</w:t>
      </w:r>
      <w:proofErr w:type="spellEnd"/>
      <w:r w:rsidRPr="009B3DB9">
        <w:t xml:space="preserve"> </w:t>
      </w:r>
      <w:proofErr w:type="spellStart"/>
      <w:r w:rsidRPr="009B3DB9">
        <w:t>Native</w:t>
      </w:r>
      <w:proofErr w:type="spellEnd"/>
      <w:r w:rsidRPr="009B3DB9">
        <w:t xml:space="preserve"> umožňující vývoj aplikací pro Android, iOS, Windows, ...</w:t>
      </w:r>
    </w:p>
    <w:p w14:paraId="25DEE1A7" w14:textId="7FCA36FF" w:rsidR="00A2489A" w:rsidRDefault="005019BE" w:rsidP="005019BE">
      <w:pPr>
        <w:pStyle w:val="Nadpis1"/>
      </w:pPr>
      <w:r>
        <w:t>Komponenta</w:t>
      </w:r>
    </w:p>
    <w:p w14:paraId="0BACC0D6" w14:textId="268C0F00" w:rsidR="005019BE" w:rsidRDefault="00D035F5" w:rsidP="005019BE">
      <w:pPr>
        <w:pStyle w:val="Odstavecseseznamem"/>
        <w:numPr>
          <w:ilvl w:val="0"/>
          <w:numId w:val="11"/>
        </w:numPr>
      </w:pPr>
      <w:r>
        <w:t>Umožňuje rozdělit UI na části</w:t>
      </w:r>
    </w:p>
    <w:p w14:paraId="662847F7" w14:textId="0B3B6A66" w:rsidR="00D035F5" w:rsidRDefault="00D035F5" w:rsidP="005019BE">
      <w:pPr>
        <w:pStyle w:val="Odstavecseseznamem"/>
        <w:numPr>
          <w:ilvl w:val="0"/>
          <w:numId w:val="11"/>
        </w:numPr>
      </w:pPr>
      <w:r>
        <w:t xml:space="preserve">Jsou na sobě nezávislá a lze je používat </w:t>
      </w:r>
      <w:r w:rsidR="00791DF5">
        <w:t>opakovaně</w:t>
      </w:r>
    </w:p>
    <w:p w14:paraId="11D09D32" w14:textId="115CF3AC" w:rsidR="00D035F5" w:rsidRDefault="006C1170" w:rsidP="005019BE">
      <w:pPr>
        <w:pStyle w:val="Odstavecseseznamem"/>
        <w:numPr>
          <w:ilvl w:val="0"/>
          <w:numId w:val="11"/>
        </w:numPr>
      </w:pPr>
      <w:r>
        <w:t>Lze zapsat jako třídu nebo funkci</w:t>
      </w:r>
    </w:p>
    <w:p w14:paraId="35FCD006" w14:textId="6F8F3A6F" w:rsidR="004A6511" w:rsidRDefault="004A6511" w:rsidP="004A6511">
      <w:pPr>
        <w:pStyle w:val="Nadpis1"/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27C517A3" w14:textId="77777777" w:rsidR="006B4D3F" w:rsidRDefault="006B4D3F" w:rsidP="006B4D3F">
      <w:pPr>
        <w:pStyle w:val="Odstavecseseznamem"/>
        <w:numPr>
          <w:ilvl w:val="0"/>
          <w:numId w:val="13"/>
        </w:numPr>
      </w:pPr>
      <w:r>
        <w:t xml:space="preserve">Jazykově nezávislé </w:t>
      </w:r>
      <w:proofErr w:type="spellStart"/>
      <w:r>
        <w:t>rohraní</w:t>
      </w:r>
      <w:proofErr w:type="spellEnd"/>
      <w:r>
        <w:t xml:space="preserve"> umožňující přístup a aktualizaci prvků v dokumentu</w:t>
      </w:r>
    </w:p>
    <w:p w14:paraId="4F2880DC" w14:textId="77777777" w:rsidR="006B4D3F" w:rsidRDefault="006B4D3F" w:rsidP="006B4D3F">
      <w:pPr>
        <w:pStyle w:val="Odstavecseseznamem"/>
        <w:numPr>
          <w:ilvl w:val="0"/>
          <w:numId w:val="13"/>
        </w:numPr>
      </w:pPr>
      <w:r>
        <w:t>Reprezentuje dokument tak, aby program mohl měnit jeho strukturu a obsah</w:t>
      </w:r>
    </w:p>
    <w:p w14:paraId="5FE45E0C" w14:textId="77777777" w:rsidR="006B4D3F" w:rsidRDefault="006B4D3F" w:rsidP="006B4D3F">
      <w:pPr>
        <w:pStyle w:val="Odstavecseseznamem"/>
        <w:numPr>
          <w:ilvl w:val="0"/>
          <w:numId w:val="13"/>
        </w:numPr>
      </w:pPr>
      <w:r>
        <w:t>Prohlížeč si stránku po jejím stažení převede na DOM</w:t>
      </w:r>
    </w:p>
    <w:p w14:paraId="56F8E24D" w14:textId="77777777" w:rsidR="006B4D3F" w:rsidRDefault="006B4D3F" w:rsidP="006B4D3F">
      <w:pPr>
        <w:pStyle w:val="Odstavecseseznamem"/>
        <w:numPr>
          <w:ilvl w:val="1"/>
          <w:numId w:val="13"/>
        </w:numPr>
      </w:pPr>
      <w:r>
        <w:t>Všechny prvky stránky jsou díky tomu v paměti uloženy jako objekty a uspořádány do stromu</w:t>
      </w:r>
    </w:p>
    <w:p w14:paraId="358BDCFB" w14:textId="507604D5" w:rsidR="004A6511" w:rsidRDefault="006B4D3F" w:rsidP="006B4D3F">
      <w:pPr>
        <w:pStyle w:val="Odstavecseseznamem"/>
        <w:numPr>
          <w:ilvl w:val="1"/>
          <w:numId w:val="13"/>
        </w:numPr>
      </w:pPr>
      <w:r>
        <w:t>Díky DOM může JavaScript přistupovat ke všem HTML prvkům na stránce</w:t>
      </w:r>
    </w:p>
    <w:p w14:paraId="5AA44AD3" w14:textId="54A4280C" w:rsidR="00724B5C" w:rsidRDefault="00724B5C" w:rsidP="00724B5C">
      <w:pPr>
        <w:pStyle w:val="Nadpis1"/>
      </w:pPr>
      <w:proofErr w:type="spellStart"/>
      <w:r>
        <w:t>Virtual</w:t>
      </w:r>
      <w:proofErr w:type="spellEnd"/>
      <w:r>
        <w:t xml:space="preserve"> DOM</w:t>
      </w:r>
    </w:p>
    <w:p w14:paraId="21A3F8EC" w14:textId="77777777" w:rsidR="000F4273" w:rsidRDefault="000F4273" w:rsidP="000F4273">
      <w:pPr>
        <w:pStyle w:val="Odstavecseseznamem"/>
        <w:numPr>
          <w:ilvl w:val="0"/>
          <w:numId w:val="14"/>
        </w:numPr>
      </w:pPr>
      <w:r>
        <w:t xml:space="preserve">Používá ho např. </w:t>
      </w:r>
      <w:proofErr w:type="spellStart"/>
      <w:r>
        <w:t>React</w:t>
      </w:r>
      <w:proofErr w:type="spellEnd"/>
      <w:r>
        <w:t xml:space="preserve"> nebo Vue.js</w:t>
      </w:r>
    </w:p>
    <w:p w14:paraId="2A912EAE" w14:textId="77777777" w:rsidR="000F4273" w:rsidRDefault="000F4273" w:rsidP="000F4273">
      <w:pPr>
        <w:pStyle w:val="Odstavecseseznamem"/>
        <w:numPr>
          <w:ilvl w:val="0"/>
          <w:numId w:val="14"/>
        </w:numPr>
      </w:pPr>
      <w:r>
        <w:t xml:space="preserve">VDOM je abstraktnější, rychlejší a odlehčená reprezentace pravého </w:t>
      </w:r>
      <w:proofErr w:type="spellStart"/>
      <w:r>
        <w:t>DOMu</w:t>
      </w:r>
      <w:proofErr w:type="spellEnd"/>
    </w:p>
    <w:p w14:paraId="2C98F84B" w14:textId="77777777" w:rsidR="000F4273" w:rsidRDefault="000F4273" w:rsidP="000F4273">
      <w:pPr>
        <w:pStyle w:val="Odstavecseseznamem"/>
        <w:numPr>
          <w:ilvl w:val="0"/>
          <w:numId w:val="14"/>
        </w:numPr>
      </w:pPr>
      <w:r>
        <w:t>Eliminuje zbytečné překreslování neměnných komponent</w:t>
      </w:r>
    </w:p>
    <w:p w14:paraId="037A1876" w14:textId="77777777" w:rsidR="000F4273" w:rsidRDefault="000F4273" w:rsidP="000F4273">
      <w:pPr>
        <w:pStyle w:val="Odstavecseseznamem"/>
        <w:numPr>
          <w:ilvl w:val="1"/>
          <w:numId w:val="15"/>
        </w:numPr>
      </w:pPr>
      <w:r>
        <w:t>Vytvořit VDOM s novým stavem aplikace</w:t>
      </w:r>
    </w:p>
    <w:p w14:paraId="7E0917B8" w14:textId="77777777" w:rsidR="000F4273" w:rsidRDefault="000F4273" w:rsidP="000F4273">
      <w:pPr>
        <w:pStyle w:val="Odstavecseseznamem"/>
        <w:numPr>
          <w:ilvl w:val="1"/>
          <w:numId w:val="15"/>
        </w:numPr>
      </w:pPr>
      <w:r>
        <w:t>Porovnat s předchozím VDOM</w:t>
      </w:r>
    </w:p>
    <w:p w14:paraId="38A13B50" w14:textId="46CB060E" w:rsidR="00724B5C" w:rsidRDefault="000F4273" w:rsidP="000F4273">
      <w:pPr>
        <w:pStyle w:val="Odstavecseseznamem"/>
        <w:numPr>
          <w:ilvl w:val="1"/>
          <w:numId w:val="15"/>
        </w:numPr>
      </w:pPr>
      <w:r>
        <w:t>V pravém DOM aktualizovat pouze ty komponenty, které se změnily</w:t>
      </w:r>
    </w:p>
    <w:p w14:paraId="75B4312F" w14:textId="0CE9709C" w:rsidR="000F4273" w:rsidRDefault="00383E1B" w:rsidP="00383E1B">
      <w:pPr>
        <w:pStyle w:val="Nadpis1"/>
      </w:pPr>
      <w:r>
        <w:t>Událost</w:t>
      </w:r>
    </w:p>
    <w:p w14:paraId="237ECF17" w14:textId="77777777" w:rsidR="004536A5" w:rsidRDefault="004536A5" w:rsidP="004536A5">
      <w:pPr>
        <w:pStyle w:val="Odstavecseseznamem"/>
        <w:numPr>
          <w:ilvl w:val="0"/>
          <w:numId w:val="16"/>
        </w:numPr>
      </w:pPr>
      <w:r>
        <w:t xml:space="preserve">Názvy událostí jsou </w:t>
      </w:r>
      <w:proofErr w:type="spellStart"/>
      <w:r>
        <w:t>camelCase</w:t>
      </w:r>
      <w:proofErr w:type="spellEnd"/>
      <w:r>
        <w:t xml:space="preserve">, nikoliv </w:t>
      </w:r>
      <w:proofErr w:type="spellStart"/>
      <w:r>
        <w:t>lowercase</w:t>
      </w:r>
      <w:proofErr w:type="spellEnd"/>
    </w:p>
    <w:p w14:paraId="52DB6245" w14:textId="77777777" w:rsidR="004536A5" w:rsidRDefault="004536A5" w:rsidP="004536A5">
      <w:pPr>
        <w:pStyle w:val="Odstavecseseznamem"/>
        <w:numPr>
          <w:ilvl w:val="0"/>
          <w:numId w:val="16"/>
        </w:numPr>
      </w:pPr>
      <w:r>
        <w:lastRenderedPageBreak/>
        <w:t xml:space="preserve">Funkce se předává jako event </w:t>
      </w:r>
      <w:proofErr w:type="spellStart"/>
      <w:r>
        <w:t>handler</w:t>
      </w:r>
      <w:proofErr w:type="spellEnd"/>
      <w:r>
        <w:t xml:space="preserve">, nikoliv </w:t>
      </w:r>
      <w:proofErr w:type="spellStart"/>
      <w:r>
        <w:t>string</w:t>
      </w:r>
      <w:proofErr w:type="spellEnd"/>
    </w:p>
    <w:p w14:paraId="4555E4C1" w14:textId="77777777" w:rsidR="004536A5" w:rsidRDefault="004536A5" w:rsidP="004536A5">
      <w:pPr>
        <w:pStyle w:val="Odstavecseseznamem"/>
        <w:numPr>
          <w:ilvl w:val="0"/>
          <w:numId w:val="16"/>
        </w:numPr>
      </w:pPr>
      <w:r>
        <w:t xml:space="preserve">Nelze vracet </w:t>
      </w:r>
      <w:proofErr w:type="spellStart"/>
      <w:r>
        <w:t>false</w:t>
      </w:r>
      <w:proofErr w:type="spellEnd"/>
    </w:p>
    <w:p w14:paraId="7291B7EE" w14:textId="21ACC88E" w:rsidR="00383E1B" w:rsidRDefault="004536A5" w:rsidP="004536A5">
      <w:pPr>
        <w:pStyle w:val="Odstavecseseznamem"/>
        <w:numPr>
          <w:ilvl w:val="0"/>
          <w:numId w:val="16"/>
        </w:numPr>
      </w:pPr>
      <w:r>
        <w:t xml:space="preserve">Není potřeba volat </w:t>
      </w:r>
      <w:proofErr w:type="spellStart"/>
      <w:r>
        <w:t>addEventListener</w:t>
      </w:r>
      <w:proofErr w:type="spellEnd"/>
    </w:p>
    <w:p w14:paraId="7C96B02C" w14:textId="6FB584B3" w:rsidR="001D3A9F" w:rsidRDefault="001D3A9F" w:rsidP="001D3A9F">
      <w:pPr>
        <w:pStyle w:val="Nadpis1"/>
      </w:pPr>
      <w:proofErr w:type="spellStart"/>
      <w:r>
        <w:t>Props</w:t>
      </w:r>
      <w:proofErr w:type="spellEnd"/>
    </w:p>
    <w:p w14:paraId="2BA3ED6B" w14:textId="77777777" w:rsidR="00430BCC" w:rsidRDefault="00430BCC" w:rsidP="00430BCC">
      <w:pPr>
        <w:pStyle w:val="Odstavecseseznamem"/>
        <w:numPr>
          <w:ilvl w:val="0"/>
          <w:numId w:val="17"/>
        </w:numPr>
      </w:pPr>
      <w:proofErr w:type="spellStart"/>
      <w:r>
        <w:t>props</w:t>
      </w:r>
      <w:proofErr w:type="spellEnd"/>
      <w:r>
        <w:t xml:space="preserve"> = </w:t>
      </w:r>
      <w:proofErr w:type="spellStart"/>
      <w:r>
        <w:t>properties</w:t>
      </w:r>
      <w:proofErr w:type="spellEnd"/>
    </w:p>
    <w:p w14:paraId="4AD7E8C1" w14:textId="7A2927BC" w:rsidR="00430BCC" w:rsidRDefault="00430BCC" w:rsidP="00430BCC">
      <w:pPr>
        <w:pStyle w:val="Odstavecseseznamem"/>
        <w:numPr>
          <w:ilvl w:val="0"/>
          <w:numId w:val="17"/>
        </w:numPr>
      </w:pPr>
      <w:r>
        <w:t>O</w:t>
      </w:r>
      <w:r>
        <w:t>bjekt, který slouží jako vstup do komponenty</w:t>
      </w:r>
    </w:p>
    <w:p w14:paraId="213C0DC8" w14:textId="09E188DB" w:rsidR="00430BCC" w:rsidRDefault="00430BCC" w:rsidP="00430BCC">
      <w:pPr>
        <w:pStyle w:val="Odstavecseseznamem"/>
        <w:numPr>
          <w:ilvl w:val="0"/>
          <w:numId w:val="17"/>
        </w:numPr>
      </w:pPr>
      <w:r>
        <w:t>P</w:t>
      </w:r>
      <w:r>
        <w:t>řenáší se v něm data, která poté lze použít v komponentě</w:t>
      </w:r>
    </w:p>
    <w:p w14:paraId="6A0DB610" w14:textId="1F471607" w:rsidR="000F4273" w:rsidRDefault="00C04DFA" w:rsidP="000F4273">
      <w:pPr>
        <w:pStyle w:val="Odstavecseseznamem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3FBFEB" wp14:editId="010550E2">
            <wp:simplePos x="0" y="0"/>
            <wp:positionH relativeFrom="column">
              <wp:posOffset>138430</wp:posOffset>
            </wp:positionH>
            <wp:positionV relativeFrom="paragraph">
              <wp:posOffset>240665</wp:posOffset>
            </wp:positionV>
            <wp:extent cx="5753100" cy="409575"/>
            <wp:effectExtent l="0" t="0" r="0" b="9525"/>
            <wp:wrapSquare wrapText="bothSides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30BCC" w:rsidRPr="00430BCC">
        <w:t>Props</w:t>
      </w:r>
      <w:proofErr w:type="spellEnd"/>
      <w:r w:rsidR="00430BCC" w:rsidRPr="00430BCC">
        <w:t xml:space="preserve"> si lze "vyzvednout" dvěma způsoby</w:t>
      </w:r>
    </w:p>
    <w:p w14:paraId="0524BC4D" w14:textId="7D4A1ED8" w:rsidR="00C04DFA" w:rsidRDefault="00213AF7" w:rsidP="00C04DFA">
      <w:pPr>
        <w:pStyle w:val="Nadpis1"/>
      </w:pPr>
      <w:proofErr w:type="spellStart"/>
      <w:r>
        <w:t>State</w:t>
      </w:r>
      <w:proofErr w:type="spellEnd"/>
    </w:p>
    <w:p w14:paraId="43C8B4F6" w14:textId="77777777" w:rsidR="000205A9" w:rsidRDefault="000205A9" w:rsidP="000205A9">
      <w:pPr>
        <w:pStyle w:val="Odstavecseseznamem"/>
        <w:numPr>
          <w:ilvl w:val="0"/>
          <w:numId w:val="18"/>
        </w:numPr>
      </w:pPr>
      <w:r>
        <w:t xml:space="preserve">Každá </w:t>
      </w:r>
      <w:proofErr w:type="spellStart"/>
      <w:r>
        <w:t>class</w:t>
      </w:r>
      <w:proofErr w:type="spellEnd"/>
      <w:r>
        <w:t xml:space="preserve"> komponenta má vestavěný </w:t>
      </w:r>
      <w:proofErr w:type="spellStart"/>
      <w:r>
        <w:t>state</w:t>
      </w:r>
      <w:proofErr w:type="spellEnd"/>
    </w:p>
    <w:p w14:paraId="05D315F7" w14:textId="77777777" w:rsidR="000205A9" w:rsidRDefault="000205A9" w:rsidP="000205A9">
      <w:pPr>
        <w:pStyle w:val="Odstavecseseznamem"/>
        <w:numPr>
          <w:ilvl w:val="0"/>
          <w:numId w:val="18"/>
        </w:numPr>
      </w:pPr>
      <w:r>
        <w:t xml:space="preserve">Funkcionální komponenta může také mít svůj </w:t>
      </w:r>
      <w:proofErr w:type="spellStart"/>
      <w:r>
        <w:t>state</w:t>
      </w:r>
      <w:proofErr w:type="spellEnd"/>
      <w:r>
        <w:t xml:space="preserve"> díky háku </w:t>
      </w:r>
      <w:proofErr w:type="spellStart"/>
      <w:r>
        <w:t>useState</w:t>
      </w:r>
      <w:proofErr w:type="spellEnd"/>
    </w:p>
    <w:p w14:paraId="0DFE5AFB" w14:textId="77777777" w:rsidR="000205A9" w:rsidRDefault="000205A9" w:rsidP="000205A9">
      <w:pPr>
        <w:pStyle w:val="Odstavecseseznamem"/>
        <w:numPr>
          <w:ilvl w:val="0"/>
          <w:numId w:val="18"/>
        </w:numPr>
      </w:pPr>
      <w:r>
        <w:t xml:space="preserve">Do </w:t>
      </w:r>
      <w:proofErr w:type="spellStart"/>
      <w:r>
        <w:t>statu</w:t>
      </w:r>
      <w:proofErr w:type="spellEnd"/>
      <w:r>
        <w:t xml:space="preserve"> se ukládají data (proměnné) komponenty</w:t>
      </w:r>
    </w:p>
    <w:p w14:paraId="71F51623" w14:textId="77777777" w:rsidR="000205A9" w:rsidRDefault="000205A9" w:rsidP="000205A9">
      <w:pPr>
        <w:pStyle w:val="Odstavecseseznamem"/>
        <w:numPr>
          <w:ilvl w:val="0"/>
          <w:numId w:val="18"/>
        </w:numPr>
      </w:pPr>
      <w:r>
        <w:t>Tato data "přežijí" překreslení komponenty – deklarace se znovu nezavolá (</w:t>
      </w:r>
      <w:proofErr w:type="spellStart"/>
      <w:r>
        <w:t>refresh</w:t>
      </w:r>
      <w:proofErr w:type="spellEnd"/>
      <w:r>
        <w:t xml:space="preserve"> stránky nepřežijí)</w:t>
      </w:r>
    </w:p>
    <w:p w14:paraId="1F8E3324" w14:textId="7D69D441" w:rsidR="00213AF7" w:rsidRDefault="000205A9" w:rsidP="000205A9">
      <w:pPr>
        <w:pStyle w:val="Odstavecseseznamem"/>
        <w:numPr>
          <w:ilvl w:val="0"/>
          <w:numId w:val="18"/>
        </w:numPr>
      </w:pPr>
      <w:r>
        <w:t>Při změně těchto dat se komponenta překreslí</w:t>
      </w:r>
      <w:r w:rsidR="00705BC9">
        <w:rPr>
          <w:noProof/>
        </w:rPr>
        <w:drawing>
          <wp:inline distT="0" distB="0" distL="0" distR="0" wp14:anchorId="5737C7CD" wp14:editId="3F916919">
            <wp:extent cx="5753100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C928" w14:textId="25003436" w:rsidR="00B31F1E" w:rsidRDefault="00B31F1E" w:rsidP="00B31F1E">
      <w:pPr>
        <w:pStyle w:val="Nadpis1"/>
      </w:pPr>
      <w:proofErr w:type="spellStart"/>
      <w:r>
        <w:t>Hook</w:t>
      </w:r>
      <w:proofErr w:type="spellEnd"/>
    </w:p>
    <w:p w14:paraId="648D8E9B" w14:textId="77777777" w:rsidR="00B31F1E" w:rsidRDefault="00B31F1E" w:rsidP="00B31F1E">
      <w:pPr>
        <w:pStyle w:val="Odstavecseseznamem"/>
        <w:numPr>
          <w:ilvl w:val="0"/>
          <w:numId w:val="19"/>
        </w:numPr>
      </w:pPr>
      <w:r>
        <w:t>Háky byly přidány ve verzi 16.8.0 (2019)</w:t>
      </w:r>
    </w:p>
    <w:p w14:paraId="25A4B7F0" w14:textId="77777777" w:rsidR="00B31F1E" w:rsidRDefault="00B31F1E" w:rsidP="00B31F1E">
      <w:pPr>
        <w:pStyle w:val="Odstavecseseznamem"/>
        <w:numPr>
          <w:ilvl w:val="0"/>
          <w:numId w:val="19"/>
        </w:numPr>
      </w:pPr>
      <w:r>
        <w:t xml:space="preserve">Umožňují používat funkce </w:t>
      </w:r>
      <w:proofErr w:type="spellStart"/>
      <w:r>
        <w:t>Reactu</w:t>
      </w:r>
      <w:proofErr w:type="spellEnd"/>
      <w:r>
        <w:t xml:space="preserve"> bez použití třídy</w:t>
      </w:r>
    </w:p>
    <w:p w14:paraId="3B312DAE" w14:textId="77777777" w:rsidR="00B31F1E" w:rsidRDefault="00B31F1E" w:rsidP="00B31F1E">
      <w:pPr>
        <w:pStyle w:val="Odstavecseseznamem"/>
        <w:numPr>
          <w:ilvl w:val="1"/>
          <w:numId w:val="19"/>
        </w:numPr>
      </w:pPr>
      <w:r>
        <w:t xml:space="preserve">Nefungují uvnitř tříd, pouze uvnitř </w:t>
      </w:r>
      <w:proofErr w:type="spellStart"/>
      <w:r>
        <w:t>React</w:t>
      </w:r>
      <w:proofErr w:type="spellEnd"/>
      <w:r>
        <w:t xml:space="preserve"> funkcí</w:t>
      </w:r>
    </w:p>
    <w:p w14:paraId="68B24E97" w14:textId="77777777" w:rsidR="00B31F1E" w:rsidRDefault="00B31F1E" w:rsidP="00B31F1E">
      <w:pPr>
        <w:pStyle w:val="Odstavecseseznamem"/>
        <w:numPr>
          <w:ilvl w:val="0"/>
          <w:numId w:val="19"/>
        </w:numPr>
      </w:pPr>
      <w:r>
        <w:t>Musí se volat na nejvyšší úrovni, vždy ve stejném pořadí</w:t>
      </w:r>
    </w:p>
    <w:p w14:paraId="13DFB278" w14:textId="689DEB30" w:rsidR="00B31F1E" w:rsidRDefault="00B31F1E" w:rsidP="00B31F1E">
      <w:pPr>
        <w:pStyle w:val="Odstavecseseznamem"/>
        <w:numPr>
          <w:ilvl w:val="1"/>
          <w:numId w:val="19"/>
        </w:numPr>
      </w:pPr>
      <w:r>
        <w:t>Nelze je tedy volat ze smyček, podmínek apod.</w:t>
      </w:r>
    </w:p>
    <w:p w14:paraId="0D547A04" w14:textId="0EB13AFB" w:rsidR="002F634A" w:rsidRDefault="002F634A" w:rsidP="002F634A">
      <w:pPr>
        <w:pStyle w:val="Nadpis1"/>
      </w:pPr>
      <w:proofErr w:type="spellStart"/>
      <w:r>
        <w:t>useEffect</w:t>
      </w:r>
      <w:proofErr w:type="spellEnd"/>
    </w:p>
    <w:p w14:paraId="403077A4" w14:textId="2036FE58" w:rsidR="002F634A" w:rsidRDefault="00A13AD1" w:rsidP="00A13AD1">
      <w:r>
        <w:rPr>
          <w:noProof/>
        </w:rPr>
        <w:drawing>
          <wp:inline distT="0" distB="0" distL="0" distR="0" wp14:anchorId="55F4FE8B" wp14:editId="55A2A044">
            <wp:extent cx="2619375" cy="6191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8325" w14:textId="77777777" w:rsidR="00A13AD1" w:rsidRDefault="00A13AD1" w:rsidP="00A13AD1">
      <w:pPr>
        <w:pStyle w:val="Odstavecseseznamem"/>
        <w:numPr>
          <w:ilvl w:val="0"/>
          <w:numId w:val="21"/>
        </w:numPr>
      </w:pPr>
      <w:r>
        <w:t xml:space="preserve">Druhým parametrem háku </w:t>
      </w:r>
      <w:proofErr w:type="spellStart"/>
      <w:r>
        <w:t>useEffect</w:t>
      </w:r>
      <w:proofErr w:type="spellEnd"/>
      <w:r>
        <w:t xml:space="preserve"> je pole prvků – pokud jakýkoliv z nich změní svou hodnotu, je spuštěn kód uvnitř háku</w:t>
      </w:r>
    </w:p>
    <w:p w14:paraId="78C82CE3" w14:textId="7890DF02" w:rsidR="00A13AD1" w:rsidRDefault="00A13AD1" w:rsidP="00A13AD1">
      <w:pPr>
        <w:pStyle w:val="Odstavecseseznamem"/>
        <w:numPr>
          <w:ilvl w:val="1"/>
          <w:numId w:val="21"/>
        </w:numPr>
      </w:pPr>
      <w:r>
        <w:t>Pokud je pole prázdné, slouží hák jako konstruktor</w:t>
      </w:r>
    </w:p>
    <w:p w14:paraId="68C84463" w14:textId="7829BAB0" w:rsidR="001E75F1" w:rsidRDefault="001E75F1" w:rsidP="001E75F1">
      <w:pPr>
        <w:pStyle w:val="Nadpis1"/>
      </w:pPr>
      <w:proofErr w:type="spellStart"/>
      <w:r>
        <w:lastRenderedPageBreak/>
        <w:t>useContext</w:t>
      </w:r>
      <w:proofErr w:type="spellEnd"/>
    </w:p>
    <w:p w14:paraId="72125AAB" w14:textId="77777777" w:rsidR="001E75F1" w:rsidRDefault="001E75F1" w:rsidP="001E75F1">
      <w:pPr>
        <w:pStyle w:val="Odstavecseseznamem"/>
        <w:numPr>
          <w:ilvl w:val="0"/>
          <w:numId w:val="21"/>
        </w:numPr>
      </w:pPr>
      <w:r>
        <w:t xml:space="preserve">Umožňuje mít společná globální data, která nemusíme všem komponentám tunelovat pomocí </w:t>
      </w:r>
      <w:proofErr w:type="spellStart"/>
      <w:r>
        <w:t>props</w:t>
      </w:r>
      <w:proofErr w:type="spellEnd"/>
    </w:p>
    <w:p w14:paraId="73EBD9C9" w14:textId="3C2181C6" w:rsidR="001E75F1" w:rsidRDefault="001E75F1" w:rsidP="001E75F1">
      <w:pPr>
        <w:pStyle w:val="Odstavecseseznamem"/>
        <w:numPr>
          <w:ilvl w:val="0"/>
          <w:numId w:val="21"/>
        </w:numPr>
      </w:pPr>
      <w:r>
        <w:t xml:space="preserve">V kombinaci s hákem </w:t>
      </w:r>
      <w:proofErr w:type="spellStart"/>
      <w:r>
        <w:t>useReducer</w:t>
      </w:r>
      <w:proofErr w:type="spellEnd"/>
      <w:r>
        <w:t xml:space="preserve"> lze mít i globální logiku</w:t>
      </w:r>
    </w:p>
    <w:p w14:paraId="6C7C5F9F" w14:textId="27AAC488" w:rsidR="00E13E89" w:rsidRDefault="00E13E89" w:rsidP="00E13E89">
      <w:pPr>
        <w:pStyle w:val="Nadpis1"/>
      </w:pPr>
      <w:r>
        <w:t>Propagace stavu</w:t>
      </w:r>
    </w:p>
    <w:p w14:paraId="5D4261E8" w14:textId="6482A20C" w:rsidR="00E13E89" w:rsidRPr="00E13E89" w:rsidRDefault="00E13E89" w:rsidP="00E13E89">
      <w:pPr>
        <w:pStyle w:val="Odstavecseseznamem"/>
        <w:numPr>
          <w:ilvl w:val="0"/>
          <w:numId w:val="22"/>
        </w:numPr>
      </w:pPr>
      <w:r w:rsidRPr="00E13E89">
        <w:t xml:space="preserve">Pokud v potomkovi chceme změnit hodnotu rodiče, předáme mu v </w:t>
      </w:r>
      <w:proofErr w:type="spellStart"/>
      <w:r w:rsidRPr="00E13E89">
        <w:t>props</w:t>
      </w:r>
      <w:proofErr w:type="spellEnd"/>
      <w:r w:rsidRPr="00E13E89">
        <w:t xml:space="preserve"> metodu na změnu této hodnoty</w:t>
      </w:r>
    </w:p>
    <w:sectPr w:rsidR="00E13E89" w:rsidRPr="00E13E89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0D8"/>
    <w:multiLevelType w:val="hybridMultilevel"/>
    <w:tmpl w:val="EBCC91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0FED"/>
    <w:multiLevelType w:val="hybridMultilevel"/>
    <w:tmpl w:val="417485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E15"/>
    <w:multiLevelType w:val="hybridMultilevel"/>
    <w:tmpl w:val="F1BEB3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41E6"/>
    <w:multiLevelType w:val="hybridMultilevel"/>
    <w:tmpl w:val="C944E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645CF"/>
    <w:multiLevelType w:val="hybridMultilevel"/>
    <w:tmpl w:val="BF50E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33C"/>
    <w:multiLevelType w:val="hybridMultilevel"/>
    <w:tmpl w:val="4816E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A0404"/>
    <w:multiLevelType w:val="hybridMultilevel"/>
    <w:tmpl w:val="8BDC23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602C2"/>
    <w:multiLevelType w:val="hybridMultilevel"/>
    <w:tmpl w:val="E2907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94D90"/>
    <w:multiLevelType w:val="hybridMultilevel"/>
    <w:tmpl w:val="8B907C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F1966"/>
    <w:multiLevelType w:val="hybridMultilevel"/>
    <w:tmpl w:val="02862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F09B5"/>
    <w:multiLevelType w:val="hybridMultilevel"/>
    <w:tmpl w:val="45CE3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F7B76"/>
    <w:multiLevelType w:val="hybridMultilevel"/>
    <w:tmpl w:val="46DA7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E1D98"/>
    <w:multiLevelType w:val="hybridMultilevel"/>
    <w:tmpl w:val="FDC64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F3D05"/>
    <w:multiLevelType w:val="hybridMultilevel"/>
    <w:tmpl w:val="25ACA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784D"/>
    <w:multiLevelType w:val="hybridMultilevel"/>
    <w:tmpl w:val="8ECE0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74709"/>
    <w:multiLevelType w:val="hybridMultilevel"/>
    <w:tmpl w:val="D068A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3E22"/>
    <w:multiLevelType w:val="hybridMultilevel"/>
    <w:tmpl w:val="A49A4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4ECD"/>
    <w:multiLevelType w:val="hybridMultilevel"/>
    <w:tmpl w:val="A5869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AAA"/>
    <w:multiLevelType w:val="hybridMultilevel"/>
    <w:tmpl w:val="2C565C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A2AC7"/>
    <w:multiLevelType w:val="hybridMultilevel"/>
    <w:tmpl w:val="A1245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06D7F"/>
    <w:multiLevelType w:val="hybridMultilevel"/>
    <w:tmpl w:val="C3809E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75E9D"/>
    <w:multiLevelType w:val="hybridMultilevel"/>
    <w:tmpl w:val="F5124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544">
    <w:abstractNumId w:val="14"/>
  </w:num>
  <w:num w:numId="2" w16cid:durableId="1200241013">
    <w:abstractNumId w:val="2"/>
  </w:num>
  <w:num w:numId="3" w16cid:durableId="632835099">
    <w:abstractNumId w:val="17"/>
  </w:num>
  <w:num w:numId="4" w16cid:durableId="923032043">
    <w:abstractNumId w:val="15"/>
  </w:num>
  <w:num w:numId="5" w16cid:durableId="990789562">
    <w:abstractNumId w:val="21"/>
  </w:num>
  <w:num w:numId="6" w16cid:durableId="322003895">
    <w:abstractNumId w:val="9"/>
  </w:num>
  <w:num w:numId="7" w16cid:durableId="1071152369">
    <w:abstractNumId w:val="3"/>
  </w:num>
  <w:num w:numId="8" w16cid:durableId="1789159969">
    <w:abstractNumId w:val="13"/>
  </w:num>
  <w:num w:numId="9" w16cid:durableId="661666700">
    <w:abstractNumId w:val="7"/>
  </w:num>
  <w:num w:numId="10" w16cid:durableId="1487939542">
    <w:abstractNumId w:val="1"/>
  </w:num>
  <w:num w:numId="11" w16cid:durableId="144586163">
    <w:abstractNumId w:val="16"/>
  </w:num>
  <w:num w:numId="12" w16cid:durableId="409471325">
    <w:abstractNumId w:val="19"/>
  </w:num>
  <w:num w:numId="13" w16cid:durableId="1287464853">
    <w:abstractNumId w:val="8"/>
  </w:num>
  <w:num w:numId="14" w16cid:durableId="1585607665">
    <w:abstractNumId w:val="12"/>
  </w:num>
  <w:num w:numId="15" w16cid:durableId="79758321">
    <w:abstractNumId w:val="0"/>
  </w:num>
  <w:num w:numId="16" w16cid:durableId="423572153">
    <w:abstractNumId w:val="10"/>
  </w:num>
  <w:num w:numId="17" w16cid:durableId="404883987">
    <w:abstractNumId w:val="6"/>
  </w:num>
  <w:num w:numId="18" w16cid:durableId="991176776">
    <w:abstractNumId w:val="4"/>
  </w:num>
  <w:num w:numId="19" w16cid:durableId="33118867">
    <w:abstractNumId w:val="20"/>
  </w:num>
  <w:num w:numId="20" w16cid:durableId="1950045436">
    <w:abstractNumId w:val="5"/>
  </w:num>
  <w:num w:numId="21" w16cid:durableId="310057479">
    <w:abstractNumId w:val="11"/>
  </w:num>
  <w:num w:numId="22" w16cid:durableId="270892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05A9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751F4"/>
    <w:rsid w:val="00077499"/>
    <w:rsid w:val="00081555"/>
    <w:rsid w:val="0008579D"/>
    <w:rsid w:val="00087A04"/>
    <w:rsid w:val="000A2FCC"/>
    <w:rsid w:val="000A43EA"/>
    <w:rsid w:val="000B0116"/>
    <w:rsid w:val="000B41AD"/>
    <w:rsid w:val="000D1166"/>
    <w:rsid w:val="000D1FEB"/>
    <w:rsid w:val="000D3C2F"/>
    <w:rsid w:val="000F4273"/>
    <w:rsid w:val="001007D9"/>
    <w:rsid w:val="00104E87"/>
    <w:rsid w:val="001053FA"/>
    <w:rsid w:val="001128B6"/>
    <w:rsid w:val="00117CA2"/>
    <w:rsid w:val="001259C0"/>
    <w:rsid w:val="00130EC8"/>
    <w:rsid w:val="00146432"/>
    <w:rsid w:val="00153A04"/>
    <w:rsid w:val="00162A8E"/>
    <w:rsid w:val="001661CA"/>
    <w:rsid w:val="00177FE5"/>
    <w:rsid w:val="00197F3C"/>
    <w:rsid w:val="001C1AF8"/>
    <w:rsid w:val="001D1764"/>
    <w:rsid w:val="001D3A9F"/>
    <w:rsid w:val="001E3632"/>
    <w:rsid w:val="001E4DE3"/>
    <w:rsid w:val="001E75F1"/>
    <w:rsid w:val="0020280B"/>
    <w:rsid w:val="0020612F"/>
    <w:rsid w:val="00206527"/>
    <w:rsid w:val="00207AF1"/>
    <w:rsid w:val="00213AF7"/>
    <w:rsid w:val="00234A61"/>
    <w:rsid w:val="002351E2"/>
    <w:rsid w:val="002452F2"/>
    <w:rsid w:val="0024672D"/>
    <w:rsid w:val="00246DC4"/>
    <w:rsid w:val="00250D86"/>
    <w:rsid w:val="002516DF"/>
    <w:rsid w:val="00256E28"/>
    <w:rsid w:val="002571A5"/>
    <w:rsid w:val="0027088C"/>
    <w:rsid w:val="00293854"/>
    <w:rsid w:val="0029389A"/>
    <w:rsid w:val="00294027"/>
    <w:rsid w:val="002A198A"/>
    <w:rsid w:val="002A560E"/>
    <w:rsid w:val="002A7E4A"/>
    <w:rsid w:val="002C04F1"/>
    <w:rsid w:val="002D09F7"/>
    <w:rsid w:val="002D7985"/>
    <w:rsid w:val="002E3C43"/>
    <w:rsid w:val="002E5D59"/>
    <w:rsid w:val="002F634A"/>
    <w:rsid w:val="002F7660"/>
    <w:rsid w:val="00300A1E"/>
    <w:rsid w:val="00300CFF"/>
    <w:rsid w:val="003224A5"/>
    <w:rsid w:val="0032365D"/>
    <w:rsid w:val="00347C4F"/>
    <w:rsid w:val="00351F14"/>
    <w:rsid w:val="003531DF"/>
    <w:rsid w:val="00353A66"/>
    <w:rsid w:val="00374582"/>
    <w:rsid w:val="003748BC"/>
    <w:rsid w:val="0037542B"/>
    <w:rsid w:val="00375B7F"/>
    <w:rsid w:val="00383E1B"/>
    <w:rsid w:val="00384DA9"/>
    <w:rsid w:val="003869C9"/>
    <w:rsid w:val="00392080"/>
    <w:rsid w:val="003920D0"/>
    <w:rsid w:val="003A0C5C"/>
    <w:rsid w:val="003A1B37"/>
    <w:rsid w:val="003A6438"/>
    <w:rsid w:val="003B3DB1"/>
    <w:rsid w:val="003B5D09"/>
    <w:rsid w:val="003B7195"/>
    <w:rsid w:val="003C0477"/>
    <w:rsid w:val="003E4FF5"/>
    <w:rsid w:val="003E5121"/>
    <w:rsid w:val="003F2449"/>
    <w:rsid w:val="003F32A8"/>
    <w:rsid w:val="003F4821"/>
    <w:rsid w:val="00421C56"/>
    <w:rsid w:val="00423A90"/>
    <w:rsid w:val="00424FED"/>
    <w:rsid w:val="00426163"/>
    <w:rsid w:val="00430BCC"/>
    <w:rsid w:val="0043139A"/>
    <w:rsid w:val="00431A5D"/>
    <w:rsid w:val="004359C9"/>
    <w:rsid w:val="0044161F"/>
    <w:rsid w:val="004432ED"/>
    <w:rsid w:val="004536A5"/>
    <w:rsid w:val="004570B3"/>
    <w:rsid w:val="00460587"/>
    <w:rsid w:val="00475634"/>
    <w:rsid w:val="00476AA3"/>
    <w:rsid w:val="0048715D"/>
    <w:rsid w:val="004A63F1"/>
    <w:rsid w:val="004A6511"/>
    <w:rsid w:val="004C5CD3"/>
    <w:rsid w:val="004D18A5"/>
    <w:rsid w:val="004D23A4"/>
    <w:rsid w:val="004F38A3"/>
    <w:rsid w:val="005019BE"/>
    <w:rsid w:val="00502349"/>
    <w:rsid w:val="00515747"/>
    <w:rsid w:val="005239AB"/>
    <w:rsid w:val="00527A13"/>
    <w:rsid w:val="00540294"/>
    <w:rsid w:val="00543251"/>
    <w:rsid w:val="005572D3"/>
    <w:rsid w:val="00567CE6"/>
    <w:rsid w:val="00573C84"/>
    <w:rsid w:val="005900F1"/>
    <w:rsid w:val="00591850"/>
    <w:rsid w:val="005A7771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2A2E"/>
    <w:rsid w:val="0067511E"/>
    <w:rsid w:val="00683C71"/>
    <w:rsid w:val="00696F2A"/>
    <w:rsid w:val="006A6583"/>
    <w:rsid w:val="006A6ABE"/>
    <w:rsid w:val="006B06EE"/>
    <w:rsid w:val="006B13FA"/>
    <w:rsid w:val="006B4D3F"/>
    <w:rsid w:val="006C1170"/>
    <w:rsid w:val="006E2F10"/>
    <w:rsid w:val="006F3755"/>
    <w:rsid w:val="006F6140"/>
    <w:rsid w:val="00704AA7"/>
    <w:rsid w:val="00705BC9"/>
    <w:rsid w:val="00710D92"/>
    <w:rsid w:val="00716960"/>
    <w:rsid w:val="007174C1"/>
    <w:rsid w:val="00721CD1"/>
    <w:rsid w:val="0072238F"/>
    <w:rsid w:val="00724B5C"/>
    <w:rsid w:val="00732219"/>
    <w:rsid w:val="0073406F"/>
    <w:rsid w:val="0075059E"/>
    <w:rsid w:val="0075616C"/>
    <w:rsid w:val="007677A7"/>
    <w:rsid w:val="0077627E"/>
    <w:rsid w:val="00787963"/>
    <w:rsid w:val="00791321"/>
    <w:rsid w:val="00791DF5"/>
    <w:rsid w:val="00794DEA"/>
    <w:rsid w:val="007A11F3"/>
    <w:rsid w:val="007A2A8A"/>
    <w:rsid w:val="007C4B44"/>
    <w:rsid w:val="007C68A0"/>
    <w:rsid w:val="007D4601"/>
    <w:rsid w:val="007F6451"/>
    <w:rsid w:val="0080162F"/>
    <w:rsid w:val="00801B4E"/>
    <w:rsid w:val="008259FB"/>
    <w:rsid w:val="00835B36"/>
    <w:rsid w:val="00841751"/>
    <w:rsid w:val="008442AA"/>
    <w:rsid w:val="00863A06"/>
    <w:rsid w:val="00872ED5"/>
    <w:rsid w:val="008A188D"/>
    <w:rsid w:val="008A73BB"/>
    <w:rsid w:val="008B4730"/>
    <w:rsid w:val="008B686F"/>
    <w:rsid w:val="008B6CD7"/>
    <w:rsid w:val="008C0B75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3046C"/>
    <w:rsid w:val="00937E74"/>
    <w:rsid w:val="009404AC"/>
    <w:rsid w:val="00941CE4"/>
    <w:rsid w:val="00947872"/>
    <w:rsid w:val="00960B27"/>
    <w:rsid w:val="00966273"/>
    <w:rsid w:val="00973DFF"/>
    <w:rsid w:val="00975A37"/>
    <w:rsid w:val="009806E5"/>
    <w:rsid w:val="009A1D8C"/>
    <w:rsid w:val="009A7055"/>
    <w:rsid w:val="009B3DB9"/>
    <w:rsid w:val="009C5A28"/>
    <w:rsid w:val="009C741E"/>
    <w:rsid w:val="009E05E8"/>
    <w:rsid w:val="009E6679"/>
    <w:rsid w:val="009F1811"/>
    <w:rsid w:val="00A059EA"/>
    <w:rsid w:val="00A113A9"/>
    <w:rsid w:val="00A13AD1"/>
    <w:rsid w:val="00A2489A"/>
    <w:rsid w:val="00A250FC"/>
    <w:rsid w:val="00A435E9"/>
    <w:rsid w:val="00A72324"/>
    <w:rsid w:val="00A740EC"/>
    <w:rsid w:val="00A747D8"/>
    <w:rsid w:val="00A85291"/>
    <w:rsid w:val="00A853FF"/>
    <w:rsid w:val="00AA7E9A"/>
    <w:rsid w:val="00AE1EEE"/>
    <w:rsid w:val="00AF1455"/>
    <w:rsid w:val="00AF22FE"/>
    <w:rsid w:val="00AF2F84"/>
    <w:rsid w:val="00B040ED"/>
    <w:rsid w:val="00B2676A"/>
    <w:rsid w:val="00B31F1E"/>
    <w:rsid w:val="00B3537A"/>
    <w:rsid w:val="00B63895"/>
    <w:rsid w:val="00B64012"/>
    <w:rsid w:val="00B96AE0"/>
    <w:rsid w:val="00BA2019"/>
    <w:rsid w:val="00BC1CE5"/>
    <w:rsid w:val="00BC7128"/>
    <w:rsid w:val="00BF01D0"/>
    <w:rsid w:val="00BF17AC"/>
    <w:rsid w:val="00BF6165"/>
    <w:rsid w:val="00C01006"/>
    <w:rsid w:val="00C036AC"/>
    <w:rsid w:val="00C04DFA"/>
    <w:rsid w:val="00C21174"/>
    <w:rsid w:val="00C22030"/>
    <w:rsid w:val="00C3477F"/>
    <w:rsid w:val="00C36563"/>
    <w:rsid w:val="00C45376"/>
    <w:rsid w:val="00C46F17"/>
    <w:rsid w:val="00C52171"/>
    <w:rsid w:val="00C53B43"/>
    <w:rsid w:val="00C54A8E"/>
    <w:rsid w:val="00C638FF"/>
    <w:rsid w:val="00C651AC"/>
    <w:rsid w:val="00C862FA"/>
    <w:rsid w:val="00C92F28"/>
    <w:rsid w:val="00C948DB"/>
    <w:rsid w:val="00C94EF1"/>
    <w:rsid w:val="00C9792A"/>
    <w:rsid w:val="00CA4FBB"/>
    <w:rsid w:val="00CC56A4"/>
    <w:rsid w:val="00CC629E"/>
    <w:rsid w:val="00D0122F"/>
    <w:rsid w:val="00D035F5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86E40"/>
    <w:rsid w:val="00D922D2"/>
    <w:rsid w:val="00DD47AA"/>
    <w:rsid w:val="00DD6047"/>
    <w:rsid w:val="00DE3DC0"/>
    <w:rsid w:val="00E029CA"/>
    <w:rsid w:val="00E13E89"/>
    <w:rsid w:val="00E23451"/>
    <w:rsid w:val="00E33FAA"/>
    <w:rsid w:val="00E34D34"/>
    <w:rsid w:val="00E70AB4"/>
    <w:rsid w:val="00E7367F"/>
    <w:rsid w:val="00E76F32"/>
    <w:rsid w:val="00E90B7E"/>
    <w:rsid w:val="00E9628C"/>
    <w:rsid w:val="00EA2C3D"/>
    <w:rsid w:val="00EB4A51"/>
    <w:rsid w:val="00EC25E6"/>
    <w:rsid w:val="00EC41A8"/>
    <w:rsid w:val="00EE3631"/>
    <w:rsid w:val="00EE5F27"/>
    <w:rsid w:val="00EE654D"/>
    <w:rsid w:val="00EE74FC"/>
    <w:rsid w:val="00F02AE0"/>
    <w:rsid w:val="00F02F4C"/>
    <w:rsid w:val="00F05515"/>
    <w:rsid w:val="00F139CD"/>
    <w:rsid w:val="00F1577C"/>
    <w:rsid w:val="00F35005"/>
    <w:rsid w:val="00F364F5"/>
    <w:rsid w:val="00F43B7F"/>
    <w:rsid w:val="00F43D9A"/>
    <w:rsid w:val="00F44885"/>
    <w:rsid w:val="00F4545B"/>
    <w:rsid w:val="00F459D2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1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343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362</cp:revision>
  <dcterms:created xsi:type="dcterms:W3CDTF">2022-04-25T21:28:00Z</dcterms:created>
  <dcterms:modified xsi:type="dcterms:W3CDTF">2022-05-22T11:15:00Z</dcterms:modified>
</cp:coreProperties>
</file>