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6C69282D" w:rsidR="00032073" w:rsidRPr="00032073" w:rsidRDefault="000F4621" w:rsidP="00032073">
      <w:pPr>
        <w:ind w:left="720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4 - </w:t>
      </w:r>
      <w:r w:rsidR="00453919" w:rsidRPr="004539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Výběr dat v SQL</w:t>
      </w:r>
    </w:p>
    <w:p w14:paraId="09534200" w14:textId="3D731C60" w:rsidR="00E23DBA" w:rsidRDefault="00FD1A00" w:rsidP="00FD1A00">
      <w:pPr>
        <w:pStyle w:val="Nadpis1"/>
      </w:pPr>
      <w:r>
        <w:t>SELECT</w:t>
      </w:r>
    </w:p>
    <w:p w14:paraId="04146772" w14:textId="2F86BED0" w:rsidR="00FD1A00" w:rsidRDefault="00FC63D1" w:rsidP="00FD1A00">
      <w:pPr>
        <w:pStyle w:val="Odstavecseseznamem"/>
        <w:numPr>
          <w:ilvl w:val="0"/>
          <w:numId w:val="36"/>
        </w:numPr>
      </w:pPr>
      <w:r>
        <w:t xml:space="preserve">Příkaz </w:t>
      </w:r>
      <w:r w:rsidR="00316D74">
        <w:t>SELECT se SQL používá k získání jakýchkoliv informací z databáze</w:t>
      </w:r>
    </w:p>
    <w:p w14:paraId="17F7BDB8" w14:textId="704DE6DE" w:rsidR="00316D74" w:rsidRDefault="00AF1F43" w:rsidP="00FD1A00">
      <w:pPr>
        <w:pStyle w:val="Odstavecseseznamem"/>
        <w:numPr>
          <w:ilvl w:val="0"/>
          <w:numId w:val="36"/>
        </w:numPr>
      </w:pPr>
      <w:r>
        <w:t>Vrací množinu záznamů z jedné nebo více tabulek</w:t>
      </w:r>
      <w:r w:rsidR="0055008F">
        <w:rPr>
          <w:noProof/>
        </w:rPr>
        <w:drawing>
          <wp:inline distT="0" distB="0" distL="0" distR="0" wp14:anchorId="40F7B964" wp14:editId="69014200">
            <wp:extent cx="4562475" cy="12858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08DC" w14:textId="4C8FE3BC" w:rsidR="00F0559E" w:rsidRDefault="00F0559E" w:rsidP="00F0559E">
      <w:pPr>
        <w:pStyle w:val="Nadpis1"/>
      </w:pPr>
      <w:r>
        <w:t>Projekce</w:t>
      </w:r>
    </w:p>
    <w:p w14:paraId="47208261" w14:textId="42783438" w:rsidR="00F0559E" w:rsidRDefault="00F0559E" w:rsidP="00F0559E">
      <w:pPr>
        <w:pStyle w:val="Odstavecseseznamem"/>
        <w:numPr>
          <w:ilvl w:val="0"/>
          <w:numId w:val="37"/>
        </w:numPr>
      </w:pPr>
      <w:r>
        <w:t>Určení dat, které se mají vybrat -</w:t>
      </w:r>
      <w:r w:rsidR="002E192A">
        <w:t xml:space="preserve"> </w:t>
      </w:r>
      <w:r>
        <w:t>výběr konkrétních sloupců</w:t>
      </w:r>
    </w:p>
    <w:p w14:paraId="36536D69" w14:textId="3D493948" w:rsidR="00F0559E" w:rsidRDefault="001A79AE" w:rsidP="00D16AF9">
      <w:pPr>
        <w:ind w:left="360"/>
      </w:pPr>
      <w:r>
        <w:rPr>
          <w:noProof/>
        </w:rPr>
        <w:drawing>
          <wp:inline distT="0" distB="0" distL="0" distR="0" wp14:anchorId="3D2756AC" wp14:editId="2934E452">
            <wp:extent cx="4314825" cy="561975"/>
            <wp:effectExtent l="0" t="0" r="9525" b="9525"/>
            <wp:docPr id="4" name="Obrázek 4" descr="Obsah obrázku text, oranžová, tmav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, oranžová, tmavé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0CA5" w14:textId="6240DA7A" w:rsidR="00D16AF9" w:rsidRDefault="00D16AF9" w:rsidP="00D16AF9">
      <w:pPr>
        <w:pStyle w:val="Nadpis1"/>
      </w:pPr>
      <w:r>
        <w:t>Restrikce</w:t>
      </w:r>
    </w:p>
    <w:p w14:paraId="6D0A6D68" w14:textId="1C7B0EB9" w:rsidR="00D16AF9" w:rsidRDefault="00597D81" w:rsidP="00D16AF9">
      <w:pPr>
        <w:pStyle w:val="Odstavecseseznamem"/>
        <w:numPr>
          <w:ilvl w:val="0"/>
          <w:numId w:val="37"/>
        </w:numPr>
      </w:pPr>
      <w:r>
        <w:t>Výb</w:t>
      </w:r>
      <w:r w:rsidR="006C0677">
        <w:t>ěr řádků při výběru dat z</w:t>
      </w:r>
      <w:r w:rsidR="00953E32">
        <w:t> </w:t>
      </w:r>
      <w:r w:rsidR="006C0677">
        <w:t>tabulky</w:t>
      </w:r>
    </w:p>
    <w:p w14:paraId="34D5E1B3" w14:textId="7EF06FD9" w:rsidR="00953E32" w:rsidRDefault="00953E32" w:rsidP="00D16AF9">
      <w:pPr>
        <w:pStyle w:val="Odstavecseseznamem"/>
        <w:numPr>
          <w:ilvl w:val="0"/>
          <w:numId w:val="37"/>
        </w:numPr>
      </w:pPr>
      <w:r>
        <w:t>Podmínky, které musí být splněny, aby byl řádek zahrnut v návratovém řetězci SELECTu</w:t>
      </w:r>
    </w:p>
    <w:p w14:paraId="68FFCD18" w14:textId="0B2F50EF" w:rsidR="004F4DE1" w:rsidRDefault="004F4DE1" w:rsidP="00D16AF9">
      <w:pPr>
        <w:pStyle w:val="Odstavecseseznamem"/>
        <w:numPr>
          <w:ilvl w:val="0"/>
          <w:numId w:val="37"/>
        </w:numPr>
      </w:pPr>
      <w:r w:rsidRPr="004F4DE1">
        <w:t>Logické výrazy; spojky AND, OR, NOT; závorky</w:t>
      </w:r>
    </w:p>
    <w:p w14:paraId="31409C65" w14:textId="3129B15C" w:rsidR="0055008F" w:rsidRDefault="001A79AE" w:rsidP="001A79AE">
      <w:pPr>
        <w:ind w:left="360"/>
      </w:pPr>
      <w:r>
        <w:rPr>
          <w:noProof/>
        </w:rPr>
        <w:drawing>
          <wp:inline distT="0" distB="0" distL="0" distR="0" wp14:anchorId="4396186C" wp14:editId="7033C1F8">
            <wp:extent cx="4781550" cy="4572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D164" w14:textId="45084495" w:rsidR="001A79AE" w:rsidRDefault="001A79AE" w:rsidP="001A79AE">
      <w:pPr>
        <w:pStyle w:val="Odstavecseseznamem"/>
        <w:numPr>
          <w:ilvl w:val="0"/>
          <w:numId w:val="38"/>
        </w:numPr>
      </w:pPr>
      <w:r>
        <w:t>Operátor LIKE:</w:t>
      </w:r>
    </w:p>
    <w:p w14:paraId="693BF29A" w14:textId="7006F1CC" w:rsidR="001A79AE" w:rsidRDefault="001A79AE" w:rsidP="001A79AE">
      <w:pPr>
        <w:pStyle w:val="Odstavecseseznamem"/>
        <w:numPr>
          <w:ilvl w:val="1"/>
          <w:numId w:val="38"/>
        </w:numPr>
      </w:pPr>
      <w:r>
        <w:t>% - libovolný počet znaků</w:t>
      </w:r>
    </w:p>
    <w:p w14:paraId="5577223C" w14:textId="75F73D1F" w:rsidR="001A79AE" w:rsidRDefault="001A79AE" w:rsidP="001A79AE">
      <w:pPr>
        <w:pStyle w:val="Odstavecseseznamem"/>
        <w:numPr>
          <w:ilvl w:val="1"/>
          <w:numId w:val="38"/>
        </w:numPr>
      </w:pPr>
      <w:r>
        <w:t>_ - libovolný znak</w:t>
      </w:r>
    </w:p>
    <w:p w14:paraId="28F0C420" w14:textId="6538C045" w:rsidR="00B04C6F" w:rsidRDefault="00B04C6F" w:rsidP="00B04C6F">
      <w:pPr>
        <w:pStyle w:val="Odstavecseseznamem"/>
        <w:ind w:left="1800"/>
      </w:pPr>
      <w:r>
        <w:rPr>
          <w:noProof/>
        </w:rPr>
        <w:drawing>
          <wp:inline distT="0" distB="0" distL="0" distR="0" wp14:anchorId="12F6F622" wp14:editId="350BD216">
            <wp:extent cx="3781425" cy="3810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12C6" w14:textId="7D3CA794" w:rsidR="00B04C6F" w:rsidRDefault="00B04C6F" w:rsidP="00B04C6F">
      <w:pPr>
        <w:pStyle w:val="Odstavecseseznamem"/>
        <w:ind w:left="1800"/>
      </w:pPr>
    </w:p>
    <w:p w14:paraId="1AF5CD95" w14:textId="39A7C6B8" w:rsidR="00B04C6F" w:rsidRDefault="00B04C6F" w:rsidP="00B04C6F">
      <w:pPr>
        <w:pStyle w:val="Nadpis1"/>
      </w:pPr>
      <w:r>
        <w:t>Agregace</w:t>
      </w:r>
    </w:p>
    <w:p w14:paraId="0B5EE46A" w14:textId="77777777" w:rsidR="00A82437" w:rsidRDefault="00A82437" w:rsidP="00A82437">
      <w:pPr>
        <w:pStyle w:val="Odstavecseseznamem"/>
        <w:numPr>
          <w:ilvl w:val="0"/>
          <w:numId w:val="38"/>
        </w:numPr>
      </w:pPr>
      <w:r>
        <w:t>Agregační funkce slouží k provádění matematických operací s vybranými daty a vrací výsledky daných operací</w:t>
      </w:r>
    </w:p>
    <w:p w14:paraId="526D7E4A" w14:textId="77777777" w:rsidR="00A82437" w:rsidRDefault="00A82437" w:rsidP="00A82437">
      <w:pPr>
        <w:pStyle w:val="Odstavecseseznamem"/>
        <w:numPr>
          <w:ilvl w:val="0"/>
          <w:numId w:val="38"/>
        </w:numPr>
      </w:pPr>
      <w:r>
        <w:t>MIN – minimální hodnota</w:t>
      </w:r>
    </w:p>
    <w:p w14:paraId="4D92B72C" w14:textId="77777777" w:rsidR="00A82437" w:rsidRDefault="00A82437" w:rsidP="00A82437">
      <w:pPr>
        <w:pStyle w:val="Odstavecseseznamem"/>
        <w:numPr>
          <w:ilvl w:val="0"/>
          <w:numId w:val="38"/>
        </w:numPr>
      </w:pPr>
      <w:r>
        <w:t>MAX – maximální hodnota</w:t>
      </w:r>
    </w:p>
    <w:p w14:paraId="1089E81B" w14:textId="77777777" w:rsidR="00A82437" w:rsidRDefault="00A82437" w:rsidP="00A82437">
      <w:pPr>
        <w:pStyle w:val="Odstavecseseznamem"/>
        <w:numPr>
          <w:ilvl w:val="0"/>
          <w:numId w:val="38"/>
        </w:numPr>
      </w:pPr>
      <w:r>
        <w:lastRenderedPageBreak/>
        <w:t>AVG – průměrná hodnota</w:t>
      </w:r>
    </w:p>
    <w:p w14:paraId="159A147A" w14:textId="77777777" w:rsidR="00A82437" w:rsidRDefault="00A82437" w:rsidP="00A82437">
      <w:pPr>
        <w:pStyle w:val="Odstavecseseznamem"/>
        <w:numPr>
          <w:ilvl w:val="0"/>
          <w:numId w:val="38"/>
        </w:numPr>
      </w:pPr>
      <w:r>
        <w:t>SUM – suma</w:t>
      </w:r>
    </w:p>
    <w:p w14:paraId="5310366E" w14:textId="77777777" w:rsidR="00A82437" w:rsidRDefault="00A82437" w:rsidP="00A82437">
      <w:pPr>
        <w:pStyle w:val="Odstavecseseznamem"/>
        <w:numPr>
          <w:ilvl w:val="0"/>
          <w:numId w:val="38"/>
        </w:numPr>
      </w:pPr>
      <w:r>
        <w:t>COUNT – počet</w:t>
      </w:r>
    </w:p>
    <w:p w14:paraId="747F4301" w14:textId="7EE99C27" w:rsidR="00B04C6F" w:rsidRDefault="00A82437" w:rsidP="00A82437">
      <w:pPr>
        <w:pStyle w:val="Odstavecseseznamem"/>
        <w:numPr>
          <w:ilvl w:val="0"/>
          <w:numId w:val="38"/>
        </w:numPr>
      </w:pPr>
      <w:r>
        <w:t>ROUND – zaokrouhlení</w:t>
      </w:r>
      <w:r w:rsidR="00783CB0">
        <w:rPr>
          <w:noProof/>
        </w:rPr>
        <w:drawing>
          <wp:inline distT="0" distB="0" distL="0" distR="0" wp14:anchorId="0E501D70" wp14:editId="30A15AFE">
            <wp:extent cx="5753100" cy="3524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81AC" w14:textId="4FDF3E50" w:rsidR="00783CB0" w:rsidRDefault="00783CB0" w:rsidP="00783CB0">
      <w:pPr>
        <w:pStyle w:val="Nadpis1"/>
      </w:pPr>
      <w:r>
        <w:t>Seskupení</w:t>
      </w:r>
    </w:p>
    <w:p w14:paraId="3B76B6B1" w14:textId="77777777" w:rsidR="005E0872" w:rsidRDefault="005E0872" w:rsidP="005E0872">
      <w:pPr>
        <w:pStyle w:val="Odstavecseseznamem"/>
        <w:numPr>
          <w:ilvl w:val="0"/>
          <w:numId w:val="39"/>
        </w:numPr>
      </w:pPr>
      <w:r>
        <w:t>Provádí se podle hodnot určitých sloupců</w:t>
      </w:r>
    </w:p>
    <w:p w14:paraId="42665F99" w14:textId="168F4EF2" w:rsidR="00783CB0" w:rsidRDefault="005E0872" w:rsidP="005E0872">
      <w:pPr>
        <w:pStyle w:val="Odstavecseseznamem"/>
        <w:numPr>
          <w:ilvl w:val="0"/>
          <w:numId w:val="39"/>
        </w:numPr>
      </w:pPr>
      <w:r>
        <w:t>Když se objeví více řádků, které se v určitém sloupci shodují, databázový systém na ně bude pohlížet jako na jeden řádek</w:t>
      </w:r>
      <w:r w:rsidR="00435F75">
        <w:rPr>
          <w:noProof/>
        </w:rPr>
        <w:drawing>
          <wp:inline distT="0" distB="0" distL="0" distR="0" wp14:anchorId="60BF0E37" wp14:editId="60AE3760">
            <wp:extent cx="5760720" cy="676051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5110" w14:textId="4F3129BE" w:rsidR="00435F75" w:rsidRDefault="00435F75" w:rsidP="00435F75">
      <w:pPr>
        <w:pStyle w:val="Nadpis1"/>
      </w:pPr>
      <w:r>
        <w:t>HAVING</w:t>
      </w:r>
    </w:p>
    <w:p w14:paraId="55B2AF34" w14:textId="77777777" w:rsidR="00435F75" w:rsidRDefault="00435F75" w:rsidP="00435F75">
      <w:pPr>
        <w:pStyle w:val="Odstavecseseznamem"/>
        <w:numPr>
          <w:ilvl w:val="0"/>
          <w:numId w:val="40"/>
        </w:numPr>
      </w:pPr>
      <w:r>
        <w:t>HAVING byl přidán do SQL, protože WHERE nelze použít s agregačními funkcemi</w:t>
      </w:r>
    </w:p>
    <w:p w14:paraId="2C1B3A09" w14:textId="719BB10E" w:rsidR="00435F75" w:rsidRDefault="00435F75" w:rsidP="00435F75">
      <w:pPr>
        <w:pStyle w:val="Odstavecseseznamem"/>
        <w:numPr>
          <w:ilvl w:val="0"/>
          <w:numId w:val="40"/>
        </w:numPr>
      </w:pPr>
      <w:r>
        <w:t>Dá se chápat jako druhý WHERE, píše se za GROUP BY</w:t>
      </w:r>
      <w:r w:rsidR="009E2406">
        <w:rPr>
          <w:noProof/>
        </w:rPr>
        <w:drawing>
          <wp:inline distT="0" distB="0" distL="0" distR="0" wp14:anchorId="4165BB3D" wp14:editId="6433F122">
            <wp:extent cx="2543175" cy="838200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482A" w14:textId="007DF223" w:rsidR="009E2406" w:rsidRDefault="009E2406" w:rsidP="009E2406">
      <w:pPr>
        <w:pStyle w:val="Nadpis1"/>
      </w:pPr>
      <w:r>
        <w:t>Spojování tabulek</w:t>
      </w:r>
    </w:p>
    <w:p w14:paraId="4D68BE66" w14:textId="77777777" w:rsidR="00A24776" w:rsidRDefault="00A24776" w:rsidP="00A24776">
      <w:pPr>
        <w:pStyle w:val="Odstavecseseznamem"/>
        <w:numPr>
          <w:ilvl w:val="0"/>
          <w:numId w:val="41"/>
        </w:numPr>
      </w:pPr>
      <w:r>
        <w:t>Podstata relačních databází spočívá v rozdělení informací do několika navzájem propojených tabulek (přes klíče PK–FK)</w:t>
      </w:r>
    </w:p>
    <w:p w14:paraId="465D3602" w14:textId="77777777" w:rsidR="00A24776" w:rsidRDefault="00A24776" w:rsidP="00A24776">
      <w:pPr>
        <w:pStyle w:val="Odstavecseseznamem"/>
        <w:numPr>
          <w:ilvl w:val="0"/>
          <w:numId w:val="41"/>
        </w:numPr>
      </w:pPr>
      <w:r>
        <w:t>Pomocí příkazu JOIN lze spojit dvě tabulky do jedné</w:t>
      </w:r>
    </w:p>
    <w:p w14:paraId="00EDB43C" w14:textId="77777777" w:rsidR="00A24776" w:rsidRDefault="00A24776" w:rsidP="00A24776">
      <w:pPr>
        <w:pStyle w:val="Odstavecseseznamem"/>
        <w:numPr>
          <w:ilvl w:val="0"/>
          <w:numId w:val="41"/>
        </w:numPr>
      </w:pPr>
      <w:r>
        <w:t>INNER JOIN – vrací řádky, kde se klíče shodují v obou tabulkách</w:t>
      </w:r>
    </w:p>
    <w:p w14:paraId="3A281C8B" w14:textId="77777777" w:rsidR="00A24776" w:rsidRDefault="00A24776" w:rsidP="00A24776">
      <w:pPr>
        <w:pStyle w:val="Odstavecseseznamem"/>
        <w:numPr>
          <w:ilvl w:val="0"/>
          <w:numId w:val="41"/>
        </w:numPr>
      </w:pPr>
      <w:r>
        <w:t>LEFT (OUTER) JOIN – vrací všechny řádky z levé tabulky, ke každému z nich přiřadí shodující se řádek z pravé tabulky nebo NULL (pokud neexistuje pravá vazba)</w:t>
      </w:r>
    </w:p>
    <w:p w14:paraId="2FDBC38F" w14:textId="77777777" w:rsidR="00A24776" w:rsidRDefault="00A24776" w:rsidP="00A24776">
      <w:pPr>
        <w:pStyle w:val="Odstavecseseznamem"/>
        <w:numPr>
          <w:ilvl w:val="0"/>
          <w:numId w:val="41"/>
        </w:numPr>
      </w:pPr>
      <w:r>
        <w:t>RIGHT (OUTER) JOIN – ~obrácený LEFT JOIN</w:t>
      </w:r>
    </w:p>
    <w:p w14:paraId="38B947B6" w14:textId="1B4F3B14" w:rsidR="00203C4C" w:rsidRDefault="00A24776" w:rsidP="00203C4C">
      <w:pPr>
        <w:pStyle w:val="Odstavecseseznamem"/>
        <w:numPr>
          <w:ilvl w:val="0"/>
          <w:numId w:val="41"/>
        </w:numPr>
      </w:pPr>
      <w:r>
        <w:t>FULL (OUTER) JOIN – vrací řádky z obou tabulek, doplňuje NULL při neexistující vazbě</w:t>
      </w:r>
      <w:r w:rsidR="00203C4C">
        <w:rPr>
          <w:noProof/>
        </w:rPr>
        <w:lastRenderedPageBreak/>
        <w:drawing>
          <wp:inline distT="0" distB="0" distL="0" distR="0" wp14:anchorId="4D912FC6" wp14:editId="265127E5">
            <wp:extent cx="5762625" cy="24765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D96">
        <w:rPr>
          <w:noProof/>
        </w:rPr>
        <w:drawing>
          <wp:inline distT="0" distB="0" distL="0" distR="0" wp14:anchorId="7B7AB40A" wp14:editId="4B38B7B6">
            <wp:extent cx="5743575" cy="11239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0FE" w14:textId="140092C5" w:rsidR="0024106B" w:rsidRDefault="0024106B" w:rsidP="0024106B">
      <w:pPr>
        <w:pStyle w:val="Nadpis1"/>
      </w:pPr>
      <w:r>
        <w:t>IN, ANY, ALL</w:t>
      </w:r>
    </w:p>
    <w:p w14:paraId="750B3BB2" w14:textId="67D31135" w:rsidR="0024106B" w:rsidRDefault="00C02E0D" w:rsidP="0024106B">
      <w:pPr>
        <w:pStyle w:val="Odstavecseseznamem"/>
        <w:numPr>
          <w:ilvl w:val="0"/>
          <w:numId w:val="42"/>
        </w:numPr>
      </w:pPr>
      <w:r>
        <w:t>IN – je hodnota mezi vyjmenovanými?</w:t>
      </w:r>
    </w:p>
    <w:p w14:paraId="6BBC8C48" w14:textId="3BBA18E7" w:rsidR="00C02E0D" w:rsidRDefault="00C02E0D" w:rsidP="00C02E0D">
      <w:pPr>
        <w:pStyle w:val="Odstavecseseznamem"/>
        <w:numPr>
          <w:ilvl w:val="0"/>
          <w:numId w:val="42"/>
        </w:numPr>
      </w:pPr>
      <w:r>
        <w:t>ANY – platí pro alespoň jednu z hodnot</w:t>
      </w:r>
    </w:p>
    <w:p w14:paraId="60756305" w14:textId="46885080" w:rsidR="00C02E0D" w:rsidRPr="0024106B" w:rsidRDefault="00C02E0D" w:rsidP="00C02E0D">
      <w:pPr>
        <w:pStyle w:val="Odstavecseseznamem"/>
        <w:numPr>
          <w:ilvl w:val="0"/>
          <w:numId w:val="42"/>
        </w:numPr>
      </w:pPr>
      <w:r>
        <w:t>ALL – platí pro všechny vyjmenované hodnoty</w:t>
      </w:r>
    </w:p>
    <w:sectPr w:rsidR="00C02E0D" w:rsidRPr="0024106B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D62"/>
    <w:multiLevelType w:val="hybridMultilevel"/>
    <w:tmpl w:val="72C0B4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0497"/>
    <w:multiLevelType w:val="hybridMultilevel"/>
    <w:tmpl w:val="A52C1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C58AB"/>
    <w:multiLevelType w:val="hybridMultilevel"/>
    <w:tmpl w:val="A882FD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501B7"/>
    <w:multiLevelType w:val="hybridMultilevel"/>
    <w:tmpl w:val="E7ECD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8535E"/>
    <w:multiLevelType w:val="hybridMultilevel"/>
    <w:tmpl w:val="E64C9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896"/>
    <w:multiLevelType w:val="hybridMultilevel"/>
    <w:tmpl w:val="1C5AF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B27C5"/>
    <w:multiLevelType w:val="hybridMultilevel"/>
    <w:tmpl w:val="271A6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A1558"/>
    <w:multiLevelType w:val="hybridMultilevel"/>
    <w:tmpl w:val="CA3CE2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71B6E"/>
    <w:multiLevelType w:val="hybridMultilevel"/>
    <w:tmpl w:val="1A521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D2532"/>
    <w:multiLevelType w:val="hybridMultilevel"/>
    <w:tmpl w:val="74B6F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F720D"/>
    <w:multiLevelType w:val="hybridMultilevel"/>
    <w:tmpl w:val="52D644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B31"/>
    <w:multiLevelType w:val="hybridMultilevel"/>
    <w:tmpl w:val="5686E4B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5B751C"/>
    <w:multiLevelType w:val="hybridMultilevel"/>
    <w:tmpl w:val="E26CCF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9B447A2"/>
    <w:multiLevelType w:val="hybridMultilevel"/>
    <w:tmpl w:val="928EF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33476"/>
    <w:multiLevelType w:val="hybridMultilevel"/>
    <w:tmpl w:val="87288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D2238"/>
    <w:multiLevelType w:val="hybridMultilevel"/>
    <w:tmpl w:val="EDC68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C4513"/>
    <w:multiLevelType w:val="hybridMultilevel"/>
    <w:tmpl w:val="70641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64E48"/>
    <w:multiLevelType w:val="hybridMultilevel"/>
    <w:tmpl w:val="D8A85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870D5"/>
    <w:multiLevelType w:val="hybridMultilevel"/>
    <w:tmpl w:val="D1BEFD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72E25"/>
    <w:multiLevelType w:val="hybridMultilevel"/>
    <w:tmpl w:val="E8688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85E69"/>
    <w:multiLevelType w:val="hybridMultilevel"/>
    <w:tmpl w:val="0D061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C556F"/>
    <w:multiLevelType w:val="hybridMultilevel"/>
    <w:tmpl w:val="83A23E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622FB"/>
    <w:multiLevelType w:val="hybridMultilevel"/>
    <w:tmpl w:val="6E88B8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46BE2"/>
    <w:multiLevelType w:val="hybridMultilevel"/>
    <w:tmpl w:val="A9D26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37"/>
  </w:num>
  <w:num w:numId="2" w16cid:durableId="1189954439">
    <w:abstractNumId w:val="32"/>
  </w:num>
  <w:num w:numId="3" w16cid:durableId="893545546">
    <w:abstractNumId w:val="14"/>
  </w:num>
  <w:num w:numId="4" w16cid:durableId="1276255579">
    <w:abstractNumId w:val="31"/>
  </w:num>
  <w:num w:numId="5" w16cid:durableId="1394158316">
    <w:abstractNumId w:val="25"/>
  </w:num>
  <w:num w:numId="6" w16cid:durableId="676271037">
    <w:abstractNumId w:val="36"/>
  </w:num>
  <w:num w:numId="7" w16cid:durableId="53504700">
    <w:abstractNumId w:val="4"/>
  </w:num>
  <w:num w:numId="8" w16cid:durableId="701787779">
    <w:abstractNumId w:val="40"/>
  </w:num>
  <w:num w:numId="9" w16cid:durableId="721320918">
    <w:abstractNumId w:val="2"/>
  </w:num>
  <w:num w:numId="10" w16cid:durableId="1690519946">
    <w:abstractNumId w:val="41"/>
  </w:num>
  <w:num w:numId="11" w16cid:durableId="1620797851">
    <w:abstractNumId w:val="10"/>
  </w:num>
  <w:num w:numId="12" w16cid:durableId="735977015">
    <w:abstractNumId w:val="27"/>
  </w:num>
  <w:num w:numId="13" w16cid:durableId="734666994">
    <w:abstractNumId w:val="11"/>
  </w:num>
  <w:num w:numId="14" w16cid:durableId="1059741528">
    <w:abstractNumId w:val="0"/>
  </w:num>
  <w:num w:numId="15" w16cid:durableId="661281194">
    <w:abstractNumId w:val="7"/>
  </w:num>
  <w:num w:numId="16" w16cid:durableId="681323043">
    <w:abstractNumId w:val="17"/>
  </w:num>
  <w:num w:numId="17" w16cid:durableId="73741978">
    <w:abstractNumId w:val="35"/>
  </w:num>
  <w:num w:numId="18" w16cid:durableId="391738170">
    <w:abstractNumId w:val="29"/>
  </w:num>
  <w:num w:numId="19" w16cid:durableId="290399822">
    <w:abstractNumId w:val="12"/>
  </w:num>
  <w:num w:numId="20" w16cid:durableId="766735396">
    <w:abstractNumId w:val="24"/>
  </w:num>
  <w:num w:numId="21" w16cid:durableId="2098137216">
    <w:abstractNumId w:val="20"/>
  </w:num>
  <w:num w:numId="22" w16cid:durableId="1713535576">
    <w:abstractNumId w:val="26"/>
  </w:num>
  <w:num w:numId="23" w16cid:durableId="41441542">
    <w:abstractNumId w:val="1"/>
  </w:num>
  <w:num w:numId="24" w16cid:durableId="248395462">
    <w:abstractNumId w:val="6"/>
  </w:num>
  <w:num w:numId="25" w16cid:durableId="1190491705">
    <w:abstractNumId w:val="15"/>
  </w:num>
  <w:num w:numId="26" w16cid:durableId="2069523847">
    <w:abstractNumId w:val="8"/>
  </w:num>
  <w:num w:numId="27" w16cid:durableId="858012193">
    <w:abstractNumId w:val="23"/>
  </w:num>
  <w:num w:numId="28" w16cid:durableId="374041176">
    <w:abstractNumId w:val="38"/>
  </w:num>
  <w:num w:numId="29" w16cid:durableId="1502969580">
    <w:abstractNumId w:val="39"/>
  </w:num>
  <w:num w:numId="30" w16cid:durableId="222640024">
    <w:abstractNumId w:val="5"/>
  </w:num>
  <w:num w:numId="31" w16cid:durableId="1624386397">
    <w:abstractNumId w:val="21"/>
  </w:num>
  <w:num w:numId="32" w16cid:durableId="391008672">
    <w:abstractNumId w:val="18"/>
  </w:num>
  <w:num w:numId="33" w16cid:durableId="1554804742">
    <w:abstractNumId w:val="33"/>
  </w:num>
  <w:num w:numId="34" w16cid:durableId="2016221683">
    <w:abstractNumId w:val="13"/>
  </w:num>
  <w:num w:numId="35" w16cid:durableId="1116102365">
    <w:abstractNumId w:val="3"/>
  </w:num>
  <w:num w:numId="36" w16cid:durableId="1197741263">
    <w:abstractNumId w:val="34"/>
  </w:num>
  <w:num w:numId="37" w16cid:durableId="37634773">
    <w:abstractNumId w:val="9"/>
  </w:num>
  <w:num w:numId="38" w16cid:durableId="41952302">
    <w:abstractNumId w:val="19"/>
  </w:num>
  <w:num w:numId="39" w16cid:durableId="1190414535">
    <w:abstractNumId w:val="22"/>
  </w:num>
  <w:num w:numId="40" w16cid:durableId="1540704178">
    <w:abstractNumId w:val="16"/>
  </w:num>
  <w:num w:numId="41" w16cid:durableId="2145003988">
    <w:abstractNumId w:val="28"/>
  </w:num>
  <w:num w:numId="42" w16cid:durableId="71893664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07B4F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87A04"/>
    <w:rsid w:val="000B27F3"/>
    <w:rsid w:val="000B3F1D"/>
    <w:rsid w:val="000B41AD"/>
    <w:rsid w:val="000D1FEB"/>
    <w:rsid w:val="000D3C2F"/>
    <w:rsid w:val="000D531E"/>
    <w:rsid w:val="000D75A9"/>
    <w:rsid w:val="000F4621"/>
    <w:rsid w:val="001007D9"/>
    <w:rsid w:val="00115B11"/>
    <w:rsid w:val="00117CA2"/>
    <w:rsid w:val="001259C0"/>
    <w:rsid w:val="00140F79"/>
    <w:rsid w:val="00146432"/>
    <w:rsid w:val="00153A04"/>
    <w:rsid w:val="00162A8E"/>
    <w:rsid w:val="0018612F"/>
    <w:rsid w:val="00197F3C"/>
    <w:rsid w:val="001A79AE"/>
    <w:rsid w:val="001D0DFC"/>
    <w:rsid w:val="001E3632"/>
    <w:rsid w:val="001E4DE3"/>
    <w:rsid w:val="001E4F2C"/>
    <w:rsid w:val="0020280B"/>
    <w:rsid w:val="00203C4C"/>
    <w:rsid w:val="0020612F"/>
    <w:rsid w:val="00206527"/>
    <w:rsid w:val="00207AF1"/>
    <w:rsid w:val="00234A61"/>
    <w:rsid w:val="002351E2"/>
    <w:rsid w:val="0024106B"/>
    <w:rsid w:val="002452F2"/>
    <w:rsid w:val="0024672D"/>
    <w:rsid w:val="00246DC4"/>
    <w:rsid w:val="00250D86"/>
    <w:rsid w:val="002516DF"/>
    <w:rsid w:val="00256E28"/>
    <w:rsid w:val="0027088C"/>
    <w:rsid w:val="00271310"/>
    <w:rsid w:val="00274F94"/>
    <w:rsid w:val="00293854"/>
    <w:rsid w:val="0029389A"/>
    <w:rsid w:val="002A198A"/>
    <w:rsid w:val="002A560E"/>
    <w:rsid w:val="002A7E4A"/>
    <w:rsid w:val="002C04F1"/>
    <w:rsid w:val="002D09F7"/>
    <w:rsid w:val="002E192A"/>
    <w:rsid w:val="002E3C43"/>
    <w:rsid w:val="00300A1E"/>
    <w:rsid w:val="00300CFF"/>
    <w:rsid w:val="00316D74"/>
    <w:rsid w:val="003224A5"/>
    <w:rsid w:val="0032365D"/>
    <w:rsid w:val="00351F14"/>
    <w:rsid w:val="003531DF"/>
    <w:rsid w:val="00353A66"/>
    <w:rsid w:val="00357244"/>
    <w:rsid w:val="00374582"/>
    <w:rsid w:val="0037542B"/>
    <w:rsid w:val="00375B7F"/>
    <w:rsid w:val="00384DA9"/>
    <w:rsid w:val="003869C9"/>
    <w:rsid w:val="00392080"/>
    <w:rsid w:val="003920D0"/>
    <w:rsid w:val="00396219"/>
    <w:rsid w:val="003A1B37"/>
    <w:rsid w:val="003B3DB1"/>
    <w:rsid w:val="003B5D09"/>
    <w:rsid w:val="003C0477"/>
    <w:rsid w:val="003D1ABC"/>
    <w:rsid w:val="003E5121"/>
    <w:rsid w:val="003F32A8"/>
    <w:rsid w:val="003F4821"/>
    <w:rsid w:val="00421C56"/>
    <w:rsid w:val="00423A90"/>
    <w:rsid w:val="00424FED"/>
    <w:rsid w:val="0043139A"/>
    <w:rsid w:val="00431A5D"/>
    <w:rsid w:val="004359C9"/>
    <w:rsid w:val="00435F75"/>
    <w:rsid w:val="0044161F"/>
    <w:rsid w:val="004432ED"/>
    <w:rsid w:val="00453919"/>
    <w:rsid w:val="00460587"/>
    <w:rsid w:val="00475634"/>
    <w:rsid w:val="00476AA3"/>
    <w:rsid w:val="0048715D"/>
    <w:rsid w:val="004A63F1"/>
    <w:rsid w:val="004D18A5"/>
    <w:rsid w:val="004D23A4"/>
    <w:rsid w:val="004F4DE1"/>
    <w:rsid w:val="00515747"/>
    <w:rsid w:val="005239AB"/>
    <w:rsid w:val="00527A13"/>
    <w:rsid w:val="00543251"/>
    <w:rsid w:val="0055008F"/>
    <w:rsid w:val="005572D3"/>
    <w:rsid w:val="005617E4"/>
    <w:rsid w:val="0056398E"/>
    <w:rsid w:val="00573C84"/>
    <w:rsid w:val="00580502"/>
    <w:rsid w:val="005900F1"/>
    <w:rsid w:val="00597D81"/>
    <w:rsid w:val="005A29B6"/>
    <w:rsid w:val="005B15A0"/>
    <w:rsid w:val="005D0A53"/>
    <w:rsid w:val="005E0872"/>
    <w:rsid w:val="005F0065"/>
    <w:rsid w:val="005F6F73"/>
    <w:rsid w:val="005F744D"/>
    <w:rsid w:val="00606C75"/>
    <w:rsid w:val="0061140E"/>
    <w:rsid w:val="00614152"/>
    <w:rsid w:val="00614B91"/>
    <w:rsid w:val="00615C88"/>
    <w:rsid w:val="006161A2"/>
    <w:rsid w:val="006170C6"/>
    <w:rsid w:val="0067511E"/>
    <w:rsid w:val="00677DC0"/>
    <w:rsid w:val="00683C71"/>
    <w:rsid w:val="00696F2A"/>
    <w:rsid w:val="006A6583"/>
    <w:rsid w:val="006A6ABE"/>
    <w:rsid w:val="006B06EE"/>
    <w:rsid w:val="006B13FA"/>
    <w:rsid w:val="006B2F3A"/>
    <w:rsid w:val="006C0677"/>
    <w:rsid w:val="006E2F10"/>
    <w:rsid w:val="006F3755"/>
    <w:rsid w:val="006F6140"/>
    <w:rsid w:val="00704AA7"/>
    <w:rsid w:val="00710D92"/>
    <w:rsid w:val="00716960"/>
    <w:rsid w:val="007174C1"/>
    <w:rsid w:val="00720D96"/>
    <w:rsid w:val="0072238F"/>
    <w:rsid w:val="00732219"/>
    <w:rsid w:val="0073406F"/>
    <w:rsid w:val="00744F05"/>
    <w:rsid w:val="00746B38"/>
    <w:rsid w:val="0075059E"/>
    <w:rsid w:val="0075616C"/>
    <w:rsid w:val="007677A7"/>
    <w:rsid w:val="0077627E"/>
    <w:rsid w:val="00783CB0"/>
    <w:rsid w:val="00786F7B"/>
    <w:rsid w:val="00787963"/>
    <w:rsid w:val="00794DEA"/>
    <w:rsid w:val="007A2A8A"/>
    <w:rsid w:val="007C4B44"/>
    <w:rsid w:val="007C68A0"/>
    <w:rsid w:val="007D4601"/>
    <w:rsid w:val="007E798F"/>
    <w:rsid w:val="007F6451"/>
    <w:rsid w:val="0080162F"/>
    <w:rsid w:val="00801B4E"/>
    <w:rsid w:val="00822DD7"/>
    <w:rsid w:val="008259FB"/>
    <w:rsid w:val="00835B36"/>
    <w:rsid w:val="008A188D"/>
    <w:rsid w:val="008A1FE3"/>
    <w:rsid w:val="008A73BB"/>
    <w:rsid w:val="008B6CD7"/>
    <w:rsid w:val="008C0B75"/>
    <w:rsid w:val="008C20D7"/>
    <w:rsid w:val="008F0561"/>
    <w:rsid w:val="008F0696"/>
    <w:rsid w:val="008F2CD1"/>
    <w:rsid w:val="008F4D77"/>
    <w:rsid w:val="00903576"/>
    <w:rsid w:val="0091038D"/>
    <w:rsid w:val="00917A6D"/>
    <w:rsid w:val="00924D6F"/>
    <w:rsid w:val="00925D23"/>
    <w:rsid w:val="009404AC"/>
    <w:rsid w:val="00941CE4"/>
    <w:rsid w:val="00947872"/>
    <w:rsid w:val="00953E32"/>
    <w:rsid w:val="00966273"/>
    <w:rsid w:val="00973DFF"/>
    <w:rsid w:val="00975A37"/>
    <w:rsid w:val="009907CA"/>
    <w:rsid w:val="009960FF"/>
    <w:rsid w:val="009A1D8C"/>
    <w:rsid w:val="009A3077"/>
    <w:rsid w:val="009A7055"/>
    <w:rsid w:val="009C3C91"/>
    <w:rsid w:val="009C5A28"/>
    <w:rsid w:val="009E2406"/>
    <w:rsid w:val="009E6679"/>
    <w:rsid w:val="00A113A9"/>
    <w:rsid w:val="00A229D3"/>
    <w:rsid w:val="00A24776"/>
    <w:rsid w:val="00A250FC"/>
    <w:rsid w:val="00A435E9"/>
    <w:rsid w:val="00A52743"/>
    <w:rsid w:val="00A72324"/>
    <w:rsid w:val="00A740EC"/>
    <w:rsid w:val="00A747D8"/>
    <w:rsid w:val="00A82437"/>
    <w:rsid w:val="00A85291"/>
    <w:rsid w:val="00A853FF"/>
    <w:rsid w:val="00AA7E9A"/>
    <w:rsid w:val="00AF1455"/>
    <w:rsid w:val="00AF1F43"/>
    <w:rsid w:val="00AF22FE"/>
    <w:rsid w:val="00AF2F84"/>
    <w:rsid w:val="00B040ED"/>
    <w:rsid w:val="00B04C6F"/>
    <w:rsid w:val="00B2676A"/>
    <w:rsid w:val="00B3537A"/>
    <w:rsid w:val="00B5641C"/>
    <w:rsid w:val="00B64012"/>
    <w:rsid w:val="00B96AE0"/>
    <w:rsid w:val="00BA2019"/>
    <w:rsid w:val="00BC7128"/>
    <w:rsid w:val="00BF01D0"/>
    <w:rsid w:val="00BF17AC"/>
    <w:rsid w:val="00BF6165"/>
    <w:rsid w:val="00C01006"/>
    <w:rsid w:val="00C02E0D"/>
    <w:rsid w:val="00C036AC"/>
    <w:rsid w:val="00C22030"/>
    <w:rsid w:val="00C3477F"/>
    <w:rsid w:val="00C45376"/>
    <w:rsid w:val="00C46F17"/>
    <w:rsid w:val="00C50416"/>
    <w:rsid w:val="00C52171"/>
    <w:rsid w:val="00C54A8E"/>
    <w:rsid w:val="00C638FF"/>
    <w:rsid w:val="00C862FA"/>
    <w:rsid w:val="00C92F28"/>
    <w:rsid w:val="00C948DB"/>
    <w:rsid w:val="00C94EF1"/>
    <w:rsid w:val="00C9792A"/>
    <w:rsid w:val="00CC4B63"/>
    <w:rsid w:val="00CC56A4"/>
    <w:rsid w:val="00CE5FAC"/>
    <w:rsid w:val="00D0122F"/>
    <w:rsid w:val="00D16AF9"/>
    <w:rsid w:val="00D21D63"/>
    <w:rsid w:val="00D23DA7"/>
    <w:rsid w:val="00D24505"/>
    <w:rsid w:val="00D5353B"/>
    <w:rsid w:val="00D61C12"/>
    <w:rsid w:val="00D6301D"/>
    <w:rsid w:val="00D66796"/>
    <w:rsid w:val="00D71C45"/>
    <w:rsid w:val="00D71CEF"/>
    <w:rsid w:val="00D76CAD"/>
    <w:rsid w:val="00D922D2"/>
    <w:rsid w:val="00DC6BE0"/>
    <w:rsid w:val="00DD47AA"/>
    <w:rsid w:val="00DD6047"/>
    <w:rsid w:val="00DE3DC0"/>
    <w:rsid w:val="00DF0190"/>
    <w:rsid w:val="00E029CA"/>
    <w:rsid w:val="00E17EA1"/>
    <w:rsid w:val="00E23451"/>
    <w:rsid w:val="00E23DBA"/>
    <w:rsid w:val="00E33FAA"/>
    <w:rsid w:val="00E70AB4"/>
    <w:rsid w:val="00E7367F"/>
    <w:rsid w:val="00E90108"/>
    <w:rsid w:val="00E90B7E"/>
    <w:rsid w:val="00E9628C"/>
    <w:rsid w:val="00EA2C3D"/>
    <w:rsid w:val="00EB4A51"/>
    <w:rsid w:val="00EC25E6"/>
    <w:rsid w:val="00ED3111"/>
    <w:rsid w:val="00EE5F27"/>
    <w:rsid w:val="00EE654D"/>
    <w:rsid w:val="00EE74FC"/>
    <w:rsid w:val="00EF7685"/>
    <w:rsid w:val="00F02AE0"/>
    <w:rsid w:val="00F05515"/>
    <w:rsid w:val="00F0559E"/>
    <w:rsid w:val="00F139CD"/>
    <w:rsid w:val="00F1577C"/>
    <w:rsid w:val="00F26C8F"/>
    <w:rsid w:val="00F35005"/>
    <w:rsid w:val="00F364F5"/>
    <w:rsid w:val="00F43B7F"/>
    <w:rsid w:val="00F43D9A"/>
    <w:rsid w:val="00F44885"/>
    <w:rsid w:val="00F4545B"/>
    <w:rsid w:val="00F53430"/>
    <w:rsid w:val="00F5564D"/>
    <w:rsid w:val="00F67D5F"/>
    <w:rsid w:val="00F732F9"/>
    <w:rsid w:val="00F84B6F"/>
    <w:rsid w:val="00F92AED"/>
    <w:rsid w:val="00F97FD4"/>
    <w:rsid w:val="00FB1825"/>
    <w:rsid w:val="00FB18C3"/>
    <w:rsid w:val="00FC63D1"/>
    <w:rsid w:val="00FD1A00"/>
    <w:rsid w:val="00FD3CEE"/>
    <w:rsid w:val="00FF37EA"/>
    <w:rsid w:val="00FF41C0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242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327</cp:revision>
  <dcterms:created xsi:type="dcterms:W3CDTF">2022-04-25T21:28:00Z</dcterms:created>
  <dcterms:modified xsi:type="dcterms:W3CDTF">2022-05-19T18:20:00Z</dcterms:modified>
</cp:coreProperties>
</file>