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87F3B1" w14:textId="1B7A8F00" w:rsidR="00032073" w:rsidRPr="00032073" w:rsidRDefault="00F9334E" w:rsidP="00032073">
      <w:pPr>
        <w:ind w:left="720"/>
        <w:jc w:val="center"/>
      </w:pP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7</w:t>
      </w:r>
      <w:r w:rsidR="00A85291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 xml:space="preserve"> </w:t>
      </w:r>
      <w:r w:rsidR="00032073" w:rsidRPr="00032073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 xml:space="preserve">- </w:t>
      </w:r>
      <w:r w:rsidRPr="00F9334E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Frameworky architektury MVC</w:t>
      </w:r>
    </w:p>
    <w:p w14:paraId="4133A571" w14:textId="0278FE5D" w:rsidR="00380987" w:rsidRDefault="00ED6EE7" w:rsidP="00ED6EE7">
      <w:pPr>
        <w:pStyle w:val="Nadpis1"/>
      </w:pPr>
      <w:r>
        <w:t>MVC – Model-View-Controller</w:t>
      </w:r>
    </w:p>
    <w:p w14:paraId="76C2FA7E" w14:textId="6680C3E1" w:rsidR="00ED6EE7" w:rsidRDefault="005064B1" w:rsidP="00ED6EE7">
      <w:pPr>
        <w:pStyle w:val="Odstavecseseznamem"/>
        <w:numPr>
          <w:ilvl w:val="0"/>
          <w:numId w:val="28"/>
        </w:numPr>
      </w:pPr>
      <w:r>
        <w:t>Architektonický vzor</w:t>
      </w:r>
    </w:p>
    <w:p w14:paraId="74E78E0A" w14:textId="3B0DD24E" w:rsidR="005064B1" w:rsidRDefault="005064B1" w:rsidP="00ED6EE7">
      <w:pPr>
        <w:pStyle w:val="Odstavecseseznamem"/>
        <w:numPr>
          <w:ilvl w:val="0"/>
          <w:numId w:val="28"/>
        </w:numPr>
      </w:pPr>
      <w:r>
        <w:t>Populární zejména na webu – ASP.NET MVC, Laravel, Ruby on Rails, Django</w:t>
      </w:r>
    </w:p>
    <w:p w14:paraId="1C49CEA2" w14:textId="5BF0BCD1" w:rsidR="005064B1" w:rsidRDefault="005064B1" w:rsidP="00ED6EE7">
      <w:pPr>
        <w:pStyle w:val="Odstavecseseznamem"/>
        <w:numPr>
          <w:ilvl w:val="0"/>
          <w:numId w:val="28"/>
        </w:numPr>
      </w:pPr>
      <w:r>
        <w:t>Odděluje logiku od výstupu</w:t>
      </w:r>
    </w:p>
    <w:p w14:paraId="1757FB95" w14:textId="77777777" w:rsidR="00AD6E46" w:rsidRDefault="00610109" w:rsidP="00ED6EE7">
      <w:pPr>
        <w:pStyle w:val="Odstavecseseznamem"/>
        <w:numPr>
          <w:ilvl w:val="0"/>
          <w:numId w:val="28"/>
        </w:numPr>
      </w:pPr>
      <w:r>
        <w:t>Rozděluje se na Model, View a Controlle</w:t>
      </w:r>
    </w:p>
    <w:p w14:paraId="41FA3838" w14:textId="77777777" w:rsidR="00AD6E46" w:rsidRDefault="00AD6E46" w:rsidP="00ED6EE7">
      <w:pPr>
        <w:pStyle w:val="Odstavecseseznamem"/>
        <w:numPr>
          <w:ilvl w:val="0"/>
          <w:numId w:val="28"/>
        </w:numPr>
      </w:pPr>
      <w:r>
        <w:t>Výhody:</w:t>
      </w:r>
    </w:p>
    <w:p w14:paraId="74C54AA7" w14:textId="374B8E2B" w:rsidR="00AD6E46" w:rsidRDefault="00AD6E46" w:rsidP="00AD6E46">
      <w:pPr>
        <w:pStyle w:val="Odstavecseseznamem"/>
        <w:numPr>
          <w:ilvl w:val="1"/>
          <w:numId w:val="28"/>
        </w:numPr>
      </w:pPr>
      <w:r>
        <w:t>Díky oddělení logiky od výstupu je aplikace jednoduše udržitelná a rozšiřitelná</w:t>
      </w:r>
    </w:p>
    <w:p w14:paraId="2992A66D" w14:textId="6B24B8C1" w:rsidR="00AD6E46" w:rsidRDefault="00AD6E46" w:rsidP="00AD6E46">
      <w:pPr>
        <w:pStyle w:val="Odstavecseseznamem"/>
        <w:numPr>
          <w:ilvl w:val="1"/>
          <w:numId w:val="28"/>
        </w:numPr>
      </w:pPr>
      <w:r>
        <w:t>Frontend vývojáři teoreticky nemusí vědět, jak funguje backend, a obráceně</w:t>
      </w:r>
    </w:p>
    <w:p w14:paraId="29D8BFD9" w14:textId="7AD0AE96" w:rsidR="00AD6E46" w:rsidRDefault="00AD6E46" w:rsidP="00ED6EE7">
      <w:pPr>
        <w:pStyle w:val="Odstavecseseznamem"/>
        <w:numPr>
          <w:ilvl w:val="0"/>
          <w:numId w:val="28"/>
        </w:numPr>
      </w:pPr>
      <w:r>
        <w:t>Nevýhody</w:t>
      </w:r>
    </w:p>
    <w:p w14:paraId="66CBD190" w14:textId="77777777" w:rsidR="00AD6E46" w:rsidRDefault="00AD6E46" w:rsidP="00AD6E46">
      <w:pPr>
        <w:pStyle w:val="Odstavecseseznamem"/>
        <w:numPr>
          <w:ilvl w:val="1"/>
          <w:numId w:val="28"/>
        </w:numPr>
      </w:pPr>
      <w:r>
        <w:t>Každý request je routován přes kontroler do modelu, který pak renderuje view</w:t>
      </w:r>
    </w:p>
    <w:p w14:paraId="3433760D" w14:textId="77777777" w:rsidR="00AD6E46" w:rsidRDefault="00AD6E46" w:rsidP="00AD6E46">
      <w:pPr>
        <w:pStyle w:val="Odstavecseseznamem"/>
        <w:numPr>
          <w:ilvl w:val="1"/>
          <w:numId w:val="28"/>
        </w:numPr>
      </w:pPr>
      <w:r>
        <w:t>Tento proces je vyžadován i při menších změnách ve vizuální části</w:t>
      </w:r>
    </w:p>
    <w:p w14:paraId="32C6A59B" w14:textId="3544AA6A" w:rsidR="00AD6E46" w:rsidRDefault="00AD6E46" w:rsidP="00AD6E46">
      <w:pPr>
        <w:pStyle w:val="Odstavecseseznamem"/>
        <w:numPr>
          <w:ilvl w:val="1"/>
          <w:numId w:val="28"/>
        </w:numPr>
      </w:pPr>
      <w:r>
        <w:t>Při více těchto requestech může být pomalé a časově náročné</w:t>
      </w:r>
    </w:p>
    <w:p w14:paraId="3D8875AB" w14:textId="32AEBE3F" w:rsidR="00610109" w:rsidRDefault="00B61B90" w:rsidP="00ED6EE7">
      <w:pPr>
        <w:pStyle w:val="Odstavecseseznamem"/>
        <w:numPr>
          <w:ilvl w:val="0"/>
          <w:numId w:val="28"/>
        </w:numPr>
      </w:pPr>
      <w:r>
        <w:rPr>
          <w:noProof/>
        </w:rPr>
        <w:drawing>
          <wp:inline distT="0" distB="0" distL="0" distR="0" wp14:anchorId="6E994B99" wp14:editId="63B33F7C">
            <wp:extent cx="2524125" cy="2776538"/>
            <wp:effectExtent l="0" t="0" r="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8696" cy="2792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80485E" w14:textId="44ECDBCC" w:rsidR="00B61B90" w:rsidRDefault="00035328" w:rsidP="00B61B90">
      <w:pPr>
        <w:pStyle w:val="Nadpis1"/>
      </w:pPr>
      <w:r>
        <w:t>Model</w:t>
      </w:r>
    </w:p>
    <w:p w14:paraId="4DB8E991" w14:textId="78831797" w:rsidR="00035328" w:rsidRDefault="00035328" w:rsidP="00035328">
      <w:pPr>
        <w:pStyle w:val="Odstavecseseznamem"/>
        <w:numPr>
          <w:ilvl w:val="0"/>
          <w:numId w:val="29"/>
        </w:numPr>
      </w:pPr>
      <w:r>
        <w:t>Logika aplikace (práce s databází, výpočty)</w:t>
      </w:r>
    </w:p>
    <w:p w14:paraId="582CE9ED" w14:textId="274CBB2E" w:rsidR="00035328" w:rsidRDefault="00035328" w:rsidP="00035328">
      <w:pPr>
        <w:pStyle w:val="Odstavecseseznamem"/>
        <w:numPr>
          <w:ilvl w:val="0"/>
          <w:numId w:val="29"/>
        </w:numPr>
      </w:pPr>
      <w:r>
        <w:t>Pouze přijímá a vydává data</w:t>
      </w:r>
    </w:p>
    <w:p w14:paraId="45B58C6E" w14:textId="71BC5BD1" w:rsidR="00035328" w:rsidRDefault="00035328" w:rsidP="00035328">
      <w:pPr>
        <w:pStyle w:val="Odstavecseseznamem"/>
        <w:numPr>
          <w:ilvl w:val="0"/>
          <w:numId w:val="29"/>
        </w:numPr>
      </w:pPr>
      <w:r>
        <w:t>Neví odkud data přišla ani co se s nimi bud</w:t>
      </w:r>
      <w:r w:rsidR="003B04CC">
        <w:t>e</w:t>
      </w:r>
      <w:r>
        <w:t xml:space="preserve"> dít</w:t>
      </w:r>
    </w:p>
    <w:p w14:paraId="621B5CC8" w14:textId="2DE33FCD" w:rsidR="004075F8" w:rsidRDefault="004075F8" w:rsidP="004075F8">
      <w:pPr>
        <w:pStyle w:val="Nadpis1"/>
      </w:pPr>
      <w:r>
        <w:lastRenderedPageBreak/>
        <w:t>View</w:t>
      </w:r>
    </w:p>
    <w:p w14:paraId="02136967" w14:textId="420628A6" w:rsidR="004075F8" w:rsidRDefault="00DE1F6D" w:rsidP="004075F8">
      <w:pPr>
        <w:pStyle w:val="Odstavecseseznamem"/>
        <w:numPr>
          <w:ilvl w:val="0"/>
          <w:numId w:val="30"/>
        </w:numPr>
      </w:pPr>
      <w:r>
        <w:t>Zobrazuje data uživateli</w:t>
      </w:r>
    </w:p>
    <w:p w14:paraId="01524897" w14:textId="722D11EE" w:rsidR="00DE1F6D" w:rsidRDefault="00DE1F6D" w:rsidP="004075F8">
      <w:pPr>
        <w:pStyle w:val="Odstavecseseznamem"/>
        <w:numPr>
          <w:ilvl w:val="0"/>
          <w:numId w:val="30"/>
        </w:numPr>
      </w:pPr>
      <w:r>
        <w:t>Nezná původ dat</w:t>
      </w:r>
    </w:p>
    <w:p w14:paraId="4615CE99" w14:textId="272672DC" w:rsidR="00DE1F6D" w:rsidRDefault="00DE1F6D" w:rsidP="004075F8">
      <w:pPr>
        <w:pStyle w:val="Odstavecseseznamem"/>
        <w:numPr>
          <w:ilvl w:val="0"/>
          <w:numId w:val="30"/>
        </w:numPr>
      </w:pPr>
      <w:r>
        <w:t>Obsahuje minimum logiky</w:t>
      </w:r>
    </w:p>
    <w:p w14:paraId="09112B94" w14:textId="4D2D48A9" w:rsidR="00DE1F6D" w:rsidRDefault="00DE1F6D" w:rsidP="004075F8">
      <w:pPr>
        <w:pStyle w:val="Odstavecseseznamem"/>
        <w:numPr>
          <w:ilvl w:val="0"/>
          <w:numId w:val="30"/>
        </w:numPr>
      </w:pPr>
      <w:r>
        <w:t>HTML, XAML</w:t>
      </w:r>
    </w:p>
    <w:p w14:paraId="5D496138" w14:textId="759FE5A4" w:rsidR="00F76858" w:rsidRDefault="00F76858" w:rsidP="00F76858">
      <w:pPr>
        <w:pStyle w:val="Nadpis1"/>
      </w:pPr>
      <w:r>
        <w:t>Controller</w:t>
      </w:r>
    </w:p>
    <w:p w14:paraId="1239B01A" w14:textId="19621E85" w:rsidR="00F76858" w:rsidRDefault="001815A5" w:rsidP="00F76858">
      <w:pPr>
        <w:pStyle w:val="Odstavecseseznamem"/>
        <w:numPr>
          <w:ilvl w:val="0"/>
          <w:numId w:val="31"/>
        </w:numPr>
      </w:pPr>
      <w:r>
        <w:t>Propojuje View a Model</w:t>
      </w:r>
    </w:p>
    <w:p w14:paraId="64398265" w14:textId="1FCA34C0" w:rsidR="001815A5" w:rsidRDefault="001815A5" w:rsidP="00F76858">
      <w:pPr>
        <w:pStyle w:val="Odstavecseseznamem"/>
        <w:numPr>
          <w:ilvl w:val="0"/>
          <w:numId w:val="31"/>
        </w:numPr>
      </w:pPr>
      <w:r>
        <w:t>Převádí výstup od uživatele na příkazy pro Model/View</w:t>
      </w:r>
    </w:p>
    <w:p w14:paraId="2B5670A2" w14:textId="187EBF02" w:rsidR="00822AE4" w:rsidRDefault="00EB1595" w:rsidP="00EB1595">
      <w:pPr>
        <w:pStyle w:val="Nadpis1"/>
      </w:pPr>
      <w:r>
        <w:t>MVP – Model-View-Presenter</w:t>
      </w:r>
    </w:p>
    <w:p w14:paraId="5172673F" w14:textId="080A4A6E" w:rsidR="00484C73" w:rsidRDefault="00560AC4" w:rsidP="00484C73">
      <w:pPr>
        <w:pStyle w:val="Odstavecseseznamem"/>
        <w:numPr>
          <w:ilvl w:val="0"/>
          <w:numId w:val="32"/>
        </w:numPr>
      </w:pPr>
      <w:r>
        <w:t>Odvozeno od MVC</w:t>
      </w:r>
    </w:p>
    <w:p w14:paraId="0DD612DD" w14:textId="353532B7" w:rsidR="00560AC4" w:rsidRDefault="00560AC4" w:rsidP="00484C73">
      <w:pPr>
        <w:pStyle w:val="Odstavecseseznamem"/>
        <w:numPr>
          <w:ilvl w:val="0"/>
          <w:numId w:val="32"/>
        </w:numPr>
      </w:pPr>
      <w:r>
        <w:t>Používání pro Android, PHP aplikace</w:t>
      </w:r>
    </w:p>
    <w:p w14:paraId="54E77052" w14:textId="19B5CEE4" w:rsidR="00560AC4" w:rsidRDefault="00560AC4" w:rsidP="00484C73">
      <w:pPr>
        <w:pStyle w:val="Odstavecseseznamem"/>
        <w:numPr>
          <w:ilvl w:val="0"/>
          <w:numId w:val="32"/>
        </w:numPr>
      </w:pPr>
      <w:r>
        <w:t>Rozděluje se na Model, View a Presenter</w:t>
      </w:r>
    </w:p>
    <w:p w14:paraId="6ECEB7D3" w14:textId="5B59ECF0" w:rsidR="00560AC4" w:rsidRDefault="00560AC4" w:rsidP="00484C73">
      <w:pPr>
        <w:pStyle w:val="Odstavecseseznamem"/>
        <w:numPr>
          <w:ilvl w:val="0"/>
          <w:numId w:val="32"/>
        </w:numPr>
      </w:pPr>
      <w:r>
        <w:t>Model</w:t>
      </w:r>
      <w:r w:rsidR="00641D29">
        <w:t xml:space="preserve"> – poskytuje data, která mají být zobrazena</w:t>
      </w:r>
    </w:p>
    <w:p w14:paraId="23E3A66E" w14:textId="537332EA" w:rsidR="00641D29" w:rsidRDefault="00641D29" w:rsidP="00484C73">
      <w:pPr>
        <w:pStyle w:val="Odstavecseseznamem"/>
        <w:numPr>
          <w:ilvl w:val="0"/>
          <w:numId w:val="32"/>
        </w:numPr>
      </w:pPr>
      <w:r>
        <w:t>View – zobrazuje data a posílá akce Presenteru</w:t>
      </w:r>
    </w:p>
    <w:p w14:paraId="05752569" w14:textId="56147435" w:rsidR="00491B9C" w:rsidRDefault="00491B9C" w:rsidP="00484C73">
      <w:pPr>
        <w:pStyle w:val="Odstavecseseznamem"/>
        <w:numPr>
          <w:ilvl w:val="0"/>
          <w:numId w:val="32"/>
        </w:numPr>
      </w:pPr>
      <w:r>
        <w:t>Presenter:</w:t>
      </w:r>
    </w:p>
    <w:p w14:paraId="69BAF143" w14:textId="4F443C49" w:rsidR="00491B9C" w:rsidRDefault="00F15323" w:rsidP="00491B9C">
      <w:pPr>
        <w:pStyle w:val="Odstavecseseznamem"/>
        <w:numPr>
          <w:ilvl w:val="1"/>
          <w:numId w:val="32"/>
        </w:numPr>
      </w:pPr>
      <w:r>
        <w:t xml:space="preserve">Pracuje s modelem i view, podle dat získaných z modelu formátuje view </w:t>
      </w:r>
      <w:r w:rsidR="00AB568A">
        <w:t>(</w:t>
      </w:r>
      <w:r>
        <w:t>model mu hlásí změny op</w:t>
      </w:r>
      <w:r w:rsidR="00F4302F">
        <w:t>ě</w:t>
      </w:r>
      <w:r>
        <w:t>t událostmi</w:t>
      </w:r>
      <w:r w:rsidR="00AD6E46">
        <w:t>)</w:t>
      </w:r>
    </w:p>
    <w:p w14:paraId="07C98C52" w14:textId="48324C3D" w:rsidR="00AD6E46" w:rsidRDefault="00AD6E46" w:rsidP="00491B9C">
      <w:pPr>
        <w:pStyle w:val="Odstavecseseznamem"/>
        <w:numPr>
          <w:ilvl w:val="1"/>
          <w:numId w:val="32"/>
        </w:numPr>
      </w:pPr>
      <w:r>
        <w:t>Uchovává proměnné</w:t>
      </w:r>
    </w:p>
    <w:p w14:paraId="4CA3979A" w14:textId="5CEC66EA" w:rsidR="00AD6E46" w:rsidRDefault="00AD6E46" w:rsidP="00491B9C">
      <w:pPr>
        <w:pStyle w:val="Odstavecseseznamem"/>
        <w:numPr>
          <w:ilvl w:val="1"/>
          <w:numId w:val="32"/>
        </w:numPr>
      </w:pPr>
      <w:r>
        <w:t>Zpracovává reakce uživatele</w:t>
      </w:r>
    </w:p>
    <w:p w14:paraId="02E82A15" w14:textId="77777777" w:rsidR="001155A8" w:rsidRDefault="001155A8" w:rsidP="001155A8">
      <w:pPr>
        <w:pStyle w:val="Odstavecseseznamem"/>
        <w:numPr>
          <w:ilvl w:val="0"/>
          <w:numId w:val="32"/>
        </w:numPr>
      </w:pPr>
      <w:r>
        <w:t>Oproti MVC má každé view svého presentera, v presenterovi se nachází více logiky</w:t>
      </w:r>
    </w:p>
    <w:p w14:paraId="7434FC37" w14:textId="339456FA" w:rsidR="001155A8" w:rsidRDefault="001155A8" w:rsidP="001155A8">
      <w:pPr>
        <w:pStyle w:val="Odstavecseseznamem"/>
        <w:numPr>
          <w:ilvl w:val="1"/>
          <w:numId w:val="32"/>
        </w:numPr>
      </w:pPr>
      <w:r>
        <w:t>Controllery v MVC se dělí spíše podle toho, s jakými daty manipulují, a tak view pracují s více controllery, které na ně nejsou tak vázané (a mohou pracovat s více view)</w:t>
      </w:r>
    </w:p>
    <w:p w14:paraId="2B276DF3" w14:textId="77777777" w:rsidR="007D76CF" w:rsidRDefault="007D76CF" w:rsidP="007D76CF">
      <w:pPr>
        <w:pStyle w:val="Odstavecseseznamem"/>
        <w:numPr>
          <w:ilvl w:val="0"/>
          <w:numId w:val="32"/>
        </w:numPr>
      </w:pPr>
      <w:r>
        <w:t>Výhoda – kompletní separace model a view, presenter je middle man</w:t>
      </w:r>
    </w:p>
    <w:p w14:paraId="7841F0EB" w14:textId="77777777" w:rsidR="007050B2" w:rsidRDefault="007D76CF" w:rsidP="007D76CF">
      <w:pPr>
        <w:pStyle w:val="Odstavecseseznamem"/>
        <w:numPr>
          <w:ilvl w:val="0"/>
          <w:numId w:val="32"/>
        </w:numPr>
      </w:pPr>
      <w:r>
        <w:t>Nevýhoda – hodně kódu pro propojení view + presenter; presenter je příliš vázaný na dané view</w:t>
      </w:r>
    </w:p>
    <w:p w14:paraId="5CD97D20" w14:textId="15757F5D" w:rsidR="007D76CF" w:rsidRDefault="007050B2" w:rsidP="007050B2">
      <w:pPr>
        <w:ind w:left="360"/>
      </w:pPr>
      <w:r>
        <w:rPr>
          <w:noProof/>
        </w:rPr>
        <w:drawing>
          <wp:inline distT="0" distB="0" distL="0" distR="0" wp14:anchorId="72470946" wp14:editId="2439E949">
            <wp:extent cx="3622280" cy="1981200"/>
            <wp:effectExtent l="0" t="0" r="0" b="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7683" cy="198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A3D937" w14:textId="17F70C63" w:rsidR="00DD4F3D" w:rsidRDefault="00DD4F3D" w:rsidP="00DD4F3D">
      <w:pPr>
        <w:pStyle w:val="Nadpis1"/>
      </w:pPr>
      <w:r>
        <w:lastRenderedPageBreak/>
        <w:t>MVVM (Model-View-ViewModel)</w:t>
      </w:r>
    </w:p>
    <w:p w14:paraId="7BA2EE5B" w14:textId="09FF5047" w:rsidR="00DD4F3D" w:rsidRDefault="002A0BA2" w:rsidP="000219ED">
      <w:pPr>
        <w:pStyle w:val="Odstavecseseznamem"/>
        <w:numPr>
          <w:ilvl w:val="0"/>
          <w:numId w:val="33"/>
        </w:numPr>
      </w:pPr>
      <w:r>
        <w:t>Známý také jako Model View Binder</w:t>
      </w:r>
    </w:p>
    <w:p w14:paraId="22B76EFD" w14:textId="4286B33B" w:rsidR="002A0BA2" w:rsidRDefault="00EE3BA5" w:rsidP="000219ED">
      <w:pPr>
        <w:pStyle w:val="Odstavecseseznamem"/>
        <w:numPr>
          <w:ilvl w:val="0"/>
          <w:numId w:val="33"/>
        </w:numPr>
      </w:pPr>
      <w:r>
        <w:t>Použ</w:t>
      </w:r>
      <w:r w:rsidR="00CA73F8">
        <w:t>ívá</w:t>
      </w:r>
      <w:r>
        <w:t>no u UWP a Xamarinu</w:t>
      </w:r>
    </w:p>
    <w:p w14:paraId="4496A3E4" w14:textId="5CEC6624" w:rsidR="00CA73F8" w:rsidRDefault="00CA73F8" w:rsidP="000219ED">
      <w:pPr>
        <w:pStyle w:val="Odstavecseseznamem"/>
        <w:numPr>
          <w:ilvl w:val="0"/>
          <w:numId w:val="33"/>
        </w:numPr>
      </w:pPr>
      <w:r>
        <w:t>Model – poskytuje data, která mají být zobrazena</w:t>
      </w:r>
    </w:p>
    <w:p w14:paraId="741761F8" w14:textId="32E8FA96" w:rsidR="00CA73F8" w:rsidRDefault="00CA73F8" w:rsidP="000219ED">
      <w:pPr>
        <w:pStyle w:val="Odstavecseseznamem"/>
        <w:numPr>
          <w:ilvl w:val="0"/>
          <w:numId w:val="33"/>
        </w:numPr>
      </w:pPr>
      <w:r>
        <w:t>View – definuje strukturu a rozložení stránky</w:t>
      </w:r>
      <w:r w:rsidR="006054AD">
        <w:t>, s ViewModelem komunikuje pomocí bindingu</w:t>
      </w:r>
    </w:p>
    <w:p w14:paraId="65855ABE" w14:textId="06BF5FE2" w:rsidR="00CA73F8" w:rsidRDefault="00CA73F8" w:rsidP="000219ED">
      <w:pPr>
        <w:pStyle w:val="Odstavecseseznamem"/>
        <w:numPr>
          <w:ilvl w:val="0"/>
          <w:numId w:val="33"/>
        </w:numPr>
      </w:pPr>
      <w:r>
        <w:t>ViewModel – převádí data z modelu do prezentovatelné podoby ve View</w:t>
      </w:r>
    </w:p>
    <w:p w14:paraId="76CE1BB1" w14:textId="1E946032" w:rsidR="0093305B" w:rsidRDefault="0093305B" w:rsidP="0093305B">
      <w:pPr>
        <w:pStyle w:val="Nadpis1"/>
      </w:pPr>
      <w:r>
        <w:t>Binding</w:t>
      </w:r>
    </w:p>
    <w:p w14:paraId="54926E6C" w14:textId="77777777" w:rsidR="0093305B" w:rsidRDefault="0093305B" w:rsidP="0093305B">
      <w:pPr>
        <w:pStyle w:val="Odstavecseseznamem"/>
        <w:numPr>
          <w:ilvl w:val="0"/>
          <w:numId w:val="34"/>
        </w:numPr>
      </w:pPr>
      <w:r>
        <w:t>Vytvoření vazby mezi vlastnostmi poskytovatele (ViewModel) a konzumenta (View)</w:t>
      </w:r>
    </w:p>
    <w:p w14:paraId="10A30479" w14:textId="77777777" w:rsidR="0093305B" w:rsidRDefault="0093305B" w:rsidP="0093305B">
      <w:pPr>
        <w:pStyle w:val="Odstavecseseznamem"/>
        <w:numPr>
          <w:ilvl w:val="0"/>
          <w:numId w:val="34"/>
        </w:numPr>
      </w:pPr>
      <w:r>
        <w:t>Data jsou synchronizována</w:t>
      </w:r>
    </w:p>
    <w:p w14:paraId="58EF4443" w14:textId="77777777" w:rsidR="0093305B" w:rsidRDefault="0093305B" w:rsidP="0093305B">
      <w:pPr>
        <w:pStyle w:val="Odstavecseseznamem"/>
        <w:numPr>
          <w:ilvl w:val="0"/>
          <w:numId w:val="34"/>
        </w:numPr>
      </w:pPr>
      <w:r>
        <w:t>Poskytovatel při změně upozorní všechny konzumenty (existuje i obousměrný binding)</w:t>
      </w:r>
    </w:p>
    <w:p w14:paraId="3D3B2B0A" w14:textId="33BF1C2D" w:rsidR="0093305B" w:rsidRDefault="0093305B" w:rsidP="0093305B">
      <w:pPr>
        <w:pStyle w:val="Odstavecseseznamem"/>
        <w:numPr>
          <w:ilvl w:val="0"/>
          <w:numId w:val="34"/>
        </w:numPr>
      </w:pPr>
      <w:r>
        <w:t>WPF, UWP, Xamarin</w:t>
      </w:r>
    </w:p>
    <w:p w14:paraId="45A8BE7E" w14:textId="1072404B" w:rsidR="00BB7786" w:rsidRDefault="00BB7786" w:rsidP="00BB7786">
      <w:pPr>
        <w:pStyle w:val="Nadpis1"/>
      </w:pPr>
      <w:r>
        <w:t>PageModel</w:t>
      </w:r>
    </w:p>
    <w:p w14:paraId="6A3BEAD7" w14:textId="77777777" w:rsidR="002B43D8" w:rsidRDefault="002B43D8" w:rsidP="002B43D8">
      <w:pPr>
        <w:pStyle w:val="Odstavecseseznamem"/>
        <w:numPr>
          <w:ilvl w:val="0"/>
          <w:numId w:val="35"/>
        </w:numPr>
      </w:pPr>
      <w:r>
        <w:t>Další modifikace MVC</w:t>
      </w:r>
    </w:p>
    <w:p w14:paraId="17AD2747" w14:textId="77777777" w:rsidR="002B43D8" w:rsidRDefault="002B43D8" w:rsidP="002B43D8">
      <w:pPr>
        <w:pStyle w:val="Odstavecseseznamem"/>
        <w:numPr>
          <w:ilvl w:val="0"/>
          <w:numId w:val="35"/>
        </w:numPr>
      </w:pPr>
      <w:r>
        <w:t>Controller (Presenter)+View nahrazeno 1:1 entitou Page+PageModel</w:t>
      </w:r>
    </w:p>
    <w:p w14:paraId="68C89B38" w14:textId="77777777" w:rsidR="002B43D8" w:rsidRDefault="002B43D8" w:rsidP="002B43D8">
      <w:pPr>
        <w:pStyle w:val="Odstavecseseznamem"/>
        <w:numPr>
          <w:ilvl w:val="0"/>
          <w:numId w:val="35"/>
        </w:numPr>
      </w:pPr>
      <w:r>
        <w:t>Model – data a stav aplikace</w:t>
      </w:r>
    </w:p>
    <w:p w14:paraId="72F797AC" w14:textId="77777777" w:rsidR="002B43D8" w:rsidRDefault="002B43D8" w:rsidP="002B43D8">
      <w:pPr>
        <w:pStyle w:val="Odstavecseseznamem"/>
        <w:numPr>
          <w:ilvl w:val="0"/>
          <w:numId w:val="35"/>
        </w:numPr>
      </w:pPr>
      <w:r>
        <w:t>Page – šablona dané stránky</w:t>
      </w:r>
    </w:p>
    <w:p w14:paraId="1F8283A5" w14:textId="77777777" w:rsidR="002B43D8" w:rsidRDefault="002B43D8" w:rsidP="002B43D8">
      <w:pPr>
        <w:pStyle w:val="Odstavecseseznamem"/>
        <w:numPr>
          <w:ilvl w:val="0"/>
          <w:numId w:val="35"/>
        </w:numPr>
      </w:pPr>
      <w:r>
        <w:t>PageModel – datová a aplikační logika pro danou stránku</w:t>
      </w:r>
    </w:p>
    <w:p w14:paraId="5DAC7B3B" w14:textId="77777777" w:rsidR="004E316D" w:rsidRDefault="002B43D8" w:rsidP="002B43D8">
      <w:pPr>
        <w:pStyle w:val="Odstavecseseznamem"/>
        <w:numPr>
          <w:ilvl w:val="0"/>
          <w:numId w:val="35"/>
        </w:numPr>
      </w:pPr>
      <w:r>
        <w:t>Data připravená pro danou stránku mohou být upřesněna ve ViewModelu</w:t>
      </w:r>
    </w:p>
    <w:p w14:paraId="254401CC" w14:textId="77777777" w:rsidR="004E316D" w:rsidRDefault="004E316D" w:rsidP="004E316D">
      <w:pPr>
        <w:pStyle w:val="Odstavecseseznamem"/>
      </w:pPr>
      <w:r>
        <w:rPr>
          <w:noProof/>
        </w:rPr>
        <w:drawing>
          <wp:inline distT="0" distB="0" distL="0" distR="0" wp14:anchorId="5CED7DE5" wp14:editId="7B403023">
            <wp:extent cx="4886325" cy="3267075"/>
            <wp:effectExtent l="0" t="0" r="9525" b="9525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194362" w14:textId="4D7ADB43" w:rsidR="00BB7786" w:rsidRDefault="004E316D" w:rsidP="004E316D">
      <w:pPr>
        <w:pStyle w:val="Odstavecseseznamem"/>
      </w:pPr>
      <w:r>
        <w:rPr>
          <w:noProof/>
        </w:rPr>
        <w:lastRenderedPageBreak/>
        <w:drawing>
          <wp:inline distT="0" distB="0" distL="0" distR="0" wp14:anchorId="3EB3C0B4" wp14:editId="4A534C7A">
            <wp:extent cx="3116354" cy="5219700"/>
            <wp:effectExtent l="0" t="0" r="8255" b="0"/>
            <wp:docPr id="4" name="Obrázek 4" descr="Obsah obrázku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ázek 4" descr="Obsah obrázku text&#10;&#10;Popis byl vytvořen automaticky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8426" cy="5223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3A65D7" w14:textId="36C0BF32" w:rsidR="00FA041F" w:rsidRDefault="00FA041F" w:rsidP="00FA041F">
      <w:pPr>
        <w:pStyle w:val="Nadpis1"/>
      </w:pPr>
      <w:r>
        <w:t>Webové aplikace klient-server</w:t>
      </w:r>
    </w:p>
    <w:p w14:paraId="1B739F6F" w14:textId="0ED87E22" w:rsidR="00FA041F" w:rsidRDefault="00FA041F" w:rsidP="00FA041F">
      <w:pPr>
        <w:pStyle w:val="Odstavecseseznamem"/>
        <w:numPr>
          <w:ilvl w:val="0"/>
          <w:numId w:val="36"/>
        </w:numPr>
      </w:pPr>
      <w:r>
        <w:t>Klient si zobrazí aplikaci běžící na serveru</w:t>
      </w:r>
    </w:p>
    <w:p w14:paraId="61FA9FCE" w14:textId="7C6A4B17" w:rsidR="00FA041F" w:rsidRDefault="00FA041F" w:rsidP="00FA041F">
      <w:pPr>
        <w:pStyle w:val="Odstavecseseznamem"/>
        <w:numPr>
          <w:ilvl w:val="0"/>
          <w:numId w:val="36"/>
        </w:numPr>
      </w:pPr>
      <w:r>
        <w:t>Komunikace Request</w:t>
      </w:r>
      <w:r w:rsidR="00A44C21">
        <w:t xml:space="preserve"> (žádost o data)</w:t>
      </w:r>
      <w:r>
        <w:t xml:space="preserve"> -&gt; Response</w:t>
      </w:r>
      <w:r w:rsidR="00A44C21">
        <w:t xml:space="preserve"> (vrácení dat)</w:t>
      </w:r>
    </w:p>
    <w:p w14:paraId="0CA713F9" w14:textId="5F7F0052" w:rsidR="00FA041F" w:rsidRDefault="00A44C21" w:rsidP="00FA041F">
      <w:pPr>
        <w:pStyle w:val="Odstavecseseznamem"/>
        <w:numPr>
          <w:ilvl w:val="0"/>
          <w:numId w:val="36"/>
        </w:numPr>
      </w:pPr>
      <w:r>
        <w:t>1** - informační odpověď</w:t>
      </w:r>
    </w:p>
    <w:p w14:paraId="263C3E01" w14:textId="3039F4DF" w:rsidR="00A44C21" w:rsidRDefault="00A44C21" w:rsidP="00FA041F">
      <w:pPr>
        <w:pStyle w:val="Odstavecseseznamem"/>
        <w:numPr>
          <w:ilvl w:val="0"/>
          <w:numId w:val="36"/>
        </w:numPr>
      </w:pPr>
      <w:r>
        <w:t>2** - žádost byla dodána a přijmuta</w:t>
      </w:r>
    </w:p>
    <w:p w14:paraId="300698A7" w14:textId="0BE4CD10" w:rsidR="00DB6428" w:rsidRDefault="00DB6428" w:rsidP="00DB6428">
      <w:pPr>
        <w:pStyle w:val="Odstavecseseznamem"/>
        <w:numPr>
          <w:ilvl w:val="0"/>
          <w:numId w:val="36"/>
        </w:numPr>
      </w:pPr>
      <w:r>
        <w:t>3** - přesměrování</w:t>
      </w:r>
    </w:p>
    <w:p w14:paraId="639B9EB9" w14:textId="67F1C0A5" w:rsidR="00DB6428" w:rsidRDefault="00DB6428" w:rsidP="00DB6428">
      <w:pPr>
        <w:pStyle w:val="Odstavecseseznamem"/>
        <w:numPr>
          <w:ilvl w:val="0"/>
          <w:numId w:val="36"/>
        </w:numPr>
      </w:pPr>
      <w:r>
        <w:t>4** - chyba na straně uživatele</w:t>
      </w:r>
    </w:p>
    <w:p w14:paraId="40785547" w14:textId="01770DBE" w:rsidR="00DB6428" w:rsidRDefault="00DB6428" w:rsidP="00DB6428">
      <w:pPr>
        <w:pStyle w:val="Odstavecseseznamem"/>
        <w:numPr>
          <w:ilvl w:val="0"/>
          <w:numId w:val="36"/>
        </w:numPr>
      </w:pPr>
      <w:r>
        <w:t>5** - chyby na straně serveru</w:t>
      </w:r>
    </w:p>
    <w:p w14:paraId="4F56D7DD" w14:textId="5EC4D3A7" w:rsidR="008C5AA0" w:rsidRDefault="008C5AA0" w:rsidP="00DB6428">
      <w:pPr>
        <w:pStyle w:val="Odstavecseseznamem"/>
        <w:numPr>
          <w:ilvl w:val="0"/>
          <w:numId w:val="36"/>
        </w:numPr>
      </w:pPr>
      <w:r>
        <w:t>Příklady:</w:t>
      </w:r>
    </w:p>
    <w:p w14:paraId="484F974F" w14:textId="77777777" w:rsidR="008C5AA0" w:rsidRDefault="008C5AA0" w:rsidP="008C5AA0">
      <w:pPr>
        <w:pStyle w:val="Odstavecseseznamem"/>
        <w:numPr>
          <w:ilvl w:val="1"/>
          <w:numId w:val="36"/>
        </w:numPr>
      </w:pPr>
      <w:r>
        <w:t>200 – OK</w:t>
      </w:r>
    </w:p>
    <w:p w14:paraId="306C8FD9" w14:textId="77777777" w:rsidR="008C5AA0" w:rsidRDefault="008C5AA0" w:rsidP="008C5AA0">
      <w:pPr>
        <w:pStyle w:val="Odstavecseseznamem"/>
        <w:numPr>
          <w:ilvl w:val="1"/>
          <w:numId w:val="36"/>
        </w:numPr>
      </w:pPr>
      <w:r>
        <w:t>201 – Created</w:t>
      </w:r>
    </w:p>
    <w:p w14:paraId="4FD74768" w14:textId="77777777" w:rsidR="008C5AA0" w:rsidRDefault="008C5AA0" w:rsidP="008C5AA0">
      <w:pPr>
        <w:pStyle w:val="Odstavecseseznamem"/>
        <w:numPr>
          <w:ilvl w:val="1"/>
          <w:numId w:val="36"/>
        </w:numPr>
      </w:pPr>
      <w:r>
        <w:t>400 – Bad Request</w:t>
      </w:r>
    </w:p>
    <w:p w14:paraId="10DB36E1" w14:textId="77777777" w:rsidR="008C5AA0" w:rsidRDefault="008C5AA0" w:rsidP="008C5AA0">
      <w:pPr>
        <w:pStyle w:val="Odstavecseseznamem"/>
        <w:numPr>
          <w:ilvl w:val="1"/>
          <w:numId w:val="36"/>
        </w:numPr>
      </w:pPr>
      <w:r>
        <w:t>401 – Unauthorized</w:t>
      </w:r>
    </w:p>
    <w:p w14:paraId="44D4FDE6" w14:textId="77777777" w:rsidR="008C5AA0" w:rsidRDefault="008C5AA0" w:rsidP="008C5AA0">
      <w:pPr>
        <w:pStyle w:val="Odstavecseseznamem"/>
        <w:numPr>
          <w:ilvl w:val="1"/>
          <w:numId w:val="36"/>
        </w:numPr>
      </w:pPr>
      <w:r>
        <w:t>403 – Forbidden</w:t>
      </w:r>
    </w:p>
    <w:p w14:paraId="3A1D482E" w14:textId="77777777" w:rsidR="008C5AA0" w:rsidRDefault="008C5AA0" w:rsidP="008C5AA0">
      <w:pPr>
        <w:pStyle w:val="Odstavecseseznamem"/>
        <w:numPr>
          <w:ilvl w:val="1"/>
          <w:numId w:val="36"/>
        </w:numPr>
      </w:pPr>
      <w:r>
        <w:lastRenderedPageBreak/>
        <w:t>404 – Not Found</w:t>
      </w:r>
    </w:p>
    <w:p w14:paraId="1066EE92" w14:textId="77777777" w:rsidR="008C5AA0" w:rsidRDefault="008C5AA0" w:rsidP="008C5AA0">
      <w:pPr>
        <w:pStyle w:val="Odstavecseseznamem"/>
        <w:numPr>
          <w:ilvl w:val="1"/>
          <w:numId w:val="36"/>
        </w:numPr>
      </w:pPr>
      <w:r>
        <w:t>408 – Request Timeout</w:t>
      </w:r>
    </w:p>
    <w:p w14:paraId="57DB130E" w14:textId="77777777" w:rsidR="008C5AA0" w:rsidRDefault="008C5AA0" w:rsidP="008C5AA0">
      <w:pPr>
        <w:pStyle w:val="Odstavecseseznamem"/>
        <w:numPr>
          <w:ilvl w:val="1"/>
          <w:numId w:val="36"/>
        </w:numPr>
      </w:pPr>
      <w:r>
        <w:t>500 – Internal Server Error</w:t>
      </w:r>
    </w:p>
    <w:p w14:paraId="3FF8A6C1" w14:textId="0A76ECE3" w:rsidR="008C5AA0" w:rsidRPr="00FA041F" w:rsidRDefault="008C5AA0" w:rsidP="008C5AA0">
      <w:pPr>
        <w:pStyle w:val="Odstavecseseznamem"/>
        <w:numPr>
          <w:ilvl w:val="1"/>
          <w:numId w:val="36"/>
        </w:numPr>
      </w:pPr>
      <w:r>
        <w:t>503 – Service Unavailable</w:t>
      </w:r>
    </w:p>
    <w:sectPr w:rsidR="008C5AA0" w:rsidRPr="00FA041F" w:rsidSect="00FF37EA">
      <w:pgSz w:w="11906" w:h="16838"/>
      <w:pgMar w:top="1417" w:right="1417" w:bottom="1276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96E15"/>
    <w:multiLevelType w:val="hybridMultilevel"/>
    <w:tmpl w:val="E696AFF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DC6D62"/>
    <w:multiLevelType w:val="hybridMultilevel"/>
    <w:tmpl w:val="72C0B42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B934BF"/>
    <w:multiLevelType w:val="hybridMultilevel"/>
    <w:tmpl w:val="5FF4837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E80588"/>
    <w:multiLevelType w:val="hybridMultilevel"/>
    <w:tmpl w:val="E42AA9E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E501B7"/>
    <w:multiLevelType w:val="hybridMultilevel"/>
    <w:tmpl w:val="E7ECDF7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8226C8"/>
    <w:multiLevelType w:val="hybridMultilevel"/>
    <w:tmpl w:val="1D8E278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F8535E"/>
    <w:multiLevelType w:val="hybridMultilevel"/>
    <w:tmpl w:val="E64C958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A35623"/>
    <w:multiLevelType w:val="hybridMultilevel"/>
    <w:tmpl w:val="A976A41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B31FA2"/>
    <w:multiLevelType w:val="hybridMultilevel"/>
    <w:tmpl w:val="9DCC11D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1016AF"/>
    <w:multiLevelType w:val="hybridMultilevel"/>
    <w:tmpl w:val="E474BF6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5E46C2"/>
    <w:multiLevelType w:val="hybridMultilevel"/>
    <w:tmpl w:val="9D1CEC2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2B27C5"/>
    <w:multiLevelType w:val="hybridMultilevel"/>
    <w:tmpl w:val="271A66A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C1330A"/>
    <w:multiLevelType w:val="hybridMultilevel"/>
    <w:tmpl w:val="AABEC94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671B6E"/>
    <w:multiLevelType w:val="hybridMultilevel"/>
    <w:tmpl w:val="1A52103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47348B"/>
    <w:multiLevelType w:val="hybridMultilevel"/>
    <w:tmpl w:val="1D58310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1575D0"/>
    <w:multiLevelType w:val="hybridMultilevel"/>
    <w:tmpl w:val="20A01B9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5B751C"/>
    <w:multiLevelType w:val="hybridMultilevel"/>
    <w:tmpl w:val="E26CCFCC"/>
    <w:lvl w:ilvl="0" w:tplc="040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4B8D2238"/>
    <w:multiLevelType w:val="hybridMultilevel"/>
    <w:tmpl w:val="EDC689E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1823A6"/>
    <w:multiLevelType w:val="hybridMultilevel"/>
    <w:tmpl w:val="AE14A11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4C4513"/>
    <w:multiLevelType w:val="hybridMultilevel"/>
    <w:tmpl w:val="7064179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0BF6DFD"/>
    <w:multiLevelType w:val="hybridMultilevel"/>
    <w:tmpl w:val="8FBEFDB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1864E48"/>
    <w:multiLevelType w:val="hybridMultilevel"/>
    <w:tmpl w:val="D8A859E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30C436C"/>
    <w:multiLevelType w:val="hybridMultilevel"/>
    <w:tmpl w:val="83FCFCB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77144FE"/>
    <w:multiLevelType w:val="hybridMultilevel"/>
    <w:tmpl w:val="2018A04C"/>
    <w:lvl w:ilvl="0" w:tplc="0405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9142F29"/>
    <w:multiLevelType w:val="hybridMultilevel"/>
    <w:tmpl w:val="435A444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913F60"/>
    <w:multiLevelType w:val="hybridMultilevel"/>
    <w:tmpl w:val="065C769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F396360"/>
    <w:multiLevelType w:val="hybridMultilevel"/>
    <w:tmpl w:val="5FCA1F0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0DE35D9"/>
    <w:multiLevelType w:val="hybridMultilevel"/>
    <w:tmpl w:val="2052496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2C0008B"/>
    <w:multiLevelType w:val="hybridMultilevel"/>
    <w:tmpl w:val="EE722CD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2F61A3A"/>
    <w:multiLevelType w:val="hybridMultilevel"/>
    <w:tmpl w:val="BEECD89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4261F8C"/>
    <w:multiLevelType w:val="hybridMultilevel"/>
    <w:tmpl w:val="E9FE43C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56622FB"/>
    <w:multiLevelType w:val="hybridMultilevel"/>
    <w:tmpl w:val="293E939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8B155F"/>
    <w:multiLevelType w:val="hybridMultilevel"/>
    <w:tmpl w:val="2362B81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ABF4B1F"/>
    <w:multiLevelType w:val="hybridMultilevel"/>
    <w:tmpl w:val="4C581A7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C1C108C"/>
    <w:multiLevelType w:val="hybridMultilevel"/>
    <w:tmpl w:val="E59C454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C9373B2"/>
    <w:multiLevelType w:val="hybridMultilevel"/>
    <w:tmpl w:val="AD8C6A1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6082381">
    <w:abstractNumId w:val="30"/>
  </w:num>
  <w:num w:numId="2" w16cid:durableId="1189954439">
    <w:abstractNumId w:val="25"/>
  </w:num>
  <w:num w:numId="3" w16cid:durableId="893545546">
    <w:abstractNumId w:val="12"/>
  </w:num>
  <w:num w:numId="4" w16cid:durableId="1276255579">
    <w:abstractNumId w:val="24"/>
  </w:num>
  <w:num w:numId="5" w16cid:durableId="1394158316">
    <w:abstractNumId w:val="20"/>
  </w:num>
  <w:num w:numId="6" w16cid:durableId="676271037">
    <w:abstractNumId w:val="29"/>
  </w:num>
  <w:num w:numId="7" w16cid:durableId="53504700">
    <w:abstractNumId w:val="3"/>
  </w:num>
  <w:num w:numId="8" w16cid:durableId="701787779">
    <w:abstractNumId w:val="32"/>
  </w:num>
  <w:num w:numId="9" w16cid:durableId="721320918">
    <w:abstractNumId w:val="2"/>
  </w:num>
  <w:num w:numId="10" w16cid:durableId="1690519946">
    <w:abstractNumId w:val="33"/>
  </w:num>
  <w:num w:numId="11" w16cid:durableId="1620797851">
    <w:abstractNumId w:val="8"/>
  </w:num>
  <w:num w:numId="12" w16cid:durableId="735977015">
    <w:abstractNumId w:val="22"/>
  </w:num>
  <w:num w:numId="13" w16cid:durableId="734666994">
    <w:abstractNumId w:val="9"/>
  </w:num>
  <w:num w:numId="14" w16cid:durableId="1059741528">
    <w:abstractNumId w:val="0"/>
  </w:num>
  <w:num w:numId="15" w16cid:durableId="661281194">
    <w:abstractNumId w:val="5"/>
  </w:num>
  <w:num w:numId="16" w16cid:durableId="681323043">
    <w:abstractNumId w:val="14"/>
  </w:num>
  <w:num w:numId="17" w16cid:durableId="73741978">
    <w:abstractNumId w:val="28"/>
  </w:num>
  <w:num w:numId="18" w16cid:durableId="391738170">
    <w:abstractNumId w:val="23"/>
  </w:num>
  <w:num w:numId="19" w16cid:durableId="290399822">
    <w:abstractNumId w:val="11"/>
  </w:num>
  <w:num w:numId="20" w16cid:durableId="766735396">
    <w:abstractNumId w:val="19"/>
  </w:num>
  <w:num w:numId="21" w16cid:durableId="2098137216">
    <w:abstractNumId w:val="16"/>
  </w:num>
  <w:num w:numId="22" w16cid:durableId="1713535576">
    <w:abstractNumId w:val="21"/>
  </w:num>
  <w:num w:numId="23" w16cid:durableId="41441542">
    <w:abstractNumId w:val="1"/>
  </w:num>
  <w:num w:numId="24" w16cid:durableId="248395462">
    <w:abstractNumId w:val="4"/>
  </w:num>
  <w:num w:numId="25" w16cid:durableId="1190491705">
    <w:abstractNumId w:val="13"/>
  </w:num>
  <w:num w:numId="26" w16cid:durableId="2069523847">
    <w:abstractNumId w:val="6"/>
  </w:num>
  <w:num w:numId="27" w16cid:durableId="858012193">
    <w:abstractNumId w:val="17"/>
  </w:num>
  <w:num w:numId="28" w16cid:durableId="374041176">
    <w:abstractNumId w:val="31"/>
  </w:num>
  <w:num w:numId="29" w16cid:durableId="663432711">
    <w:abstractNumId w:val="35"/>
  </w:num>
  <w:num w:numId="30" w16cid:durableId="136798917">
    <w:abstractNumId w:val="34"/>
  </w:num>
  <w:num w:numId="31" w16cid:durableId="1741322785">
    <w:abstractNumId w:val="7"/>
  </w:num>
  <w:num w:numId="32" w16cid:durableId="1186822513">
    <w:abstractNumId w:val="15"/>
  </w:num>
  <w:num w:numId="33" w16cid:durableId="2094281463">
    <w:abstractNumId w:val="27"/>
  </w:num>
  <w:num w:numId="34" w16cid:durableId="1320965062">
    <w:abstractNumId w:val="10"/>
  </w:num>
  <w:num w:numId="35" w16cid:durableId="1903834687">
    <w:abstractNumId w:val="18"/>
  </w:num>
  <w:num w:numId="36" w16cid:durableId="1040088127">
    <w:abstractNumId w:val="2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055"/>
    <w:rsid w:val="0000080A"/>
    <w:rsid w:val="000219ED"/>
    <w:rsid w:val="000223EE"/>
    <w:rsid w:val="00026D3F"/>
    <w:rsid w:val="00032073"/>
    <w:rsid w:val="000332AD"/>
    <w:rsid w:val="00035328"/>
    <w:rsid w:val="00045445"/>
    <w:rsid w:val="00045C69"/>
    <w:rsid w:val="00045CF4"/>
    <w:rsid w:val="00055552"/>
    <w:rsid w:val="0007280C"/>
    <w:rsid w:val="00087A04"/>
    <w:rsid w:val="000B41AD"/>
    <w:rsid w:val="000D1FEB"/>
    <w:rsid w:val="000D3C2F"/>
    <w:rsid w:val="001007D9"/>
    <w:rsid w:val="00101963"/>
    <w:rsid w:val="001155A8"/>
    <w:rsid w:val="00117CA2"/>
    <w:rsid w:val="001259C0"/>
    <w:rsid w:val="00146432"/>
    <w:rsid w:val="00153A04"/>
    <w:rsid w:val="00162A8E"/>
    <w:rsid w:val="001815A5"/>
    <w:rsid w:val="00197F3C"/>
    <w:rsid w:val="001E3632"/>
    <w:rsid w:val="001E4DE3"/>
    <w:rsid w:val="0020280B"/>
    <w:rsid w:val="0020612F"/>
    <w:rsid w:val="00206527"/>
    <w:rsid w:val="00207AF1"/>
    <w:rsid w:val="00234A61"/>
    <w:rsid w:val="002351E2"/>
    <w:rsid w:val="002452F2"/>
    <w:rsid w:val="0024672D"/>
    <w:rsid w:val="00246DC4"/>
    <w:rsid w:val="00250D86"/>
    <w:rsid w:val="002516DF"/>
    <w:rsid w:val="00256E28"/>
    <w:rsid w:val="0027088C"/>
    <w:rsid w:val="00293854"/>
    <w:rsid w:val="0029389A"/>
    <w:rsid w:val="002A0BA2"/>
    <w:rsid w:val="002A198A"/>
    <w:rsid w:val="002A560E"/>
    <w:rsid w:val="002A7E4A"/>
    <w:rsid w:val="002B43D8"/>
    <w:rsid w:val="002C04F1"/>
    <w:rsid w:val="002D09F7"/>
    <w:rsid w:val="002E3C43"/>
    <w:rsid w:val="00300A1E"/>
    <w:rsid w:val="00300CFF"/>
    <w:rsid w:val="003224A5"/>
    <w:rsid w:val="0032365D"/>
    <w:rsid w:val="00351F14"/>
    <w:rsid w:val="003531DF"/>
    <w:rsid w:val="00353A66"/>
    <w:rsid w:val="00374582"/>
    <w:rsid w:val="0037542B"/>
    <w:rsid w:val="00375B7F"/>
    <w:rsid w:val="00380987"/>
    <w:rsid w:val="00384DA9"/>
    <w:rsid w:val="003869C9"/>
    <w:rsid w:val="00392080"/>
    <w:rsid w:val="003920D0"/>
    <w:rsid w:val="003A1B37"/>
    <w:rsid w:val="003B04CC"/>
    <w:rsid w:val="003B3936"/>
    <w:rsid w:val="003B3DB1"/>
    <w:rsid w:val="003B5D09"/>
    <w:rsid w:val="003C0477"/>
    <w:rsid w:val="003E5121"/>
    <w:rsid w:val="003F32A8"/>
    <w:rsid w:val="003F4821"/>
    <w:rsid w:val="004075F8"/>
    <w:rsid w:val="00421C56"/>
    <w:rsid w:val="00423A90"/>
    <w:rsid w:val="00424FED"/>
    <w:rsid w:val="0043139A"/>
    <w:rsid w:val="00431A5D"/>
    <w:rsid w:val="004359C9"/>
    <w:rsid w:val="0044161F"/>
    <w:rsid w:val="004432ED"/>
    <w:rsid w:val="00460587"/>
    <w:rsid w:val="00475634"/>
    <w:rsid w:val="00476AA3"/>
    <w:rsid w:val="00484C73"/>
    <w:rsid w:val="0048715D"/>
    <w:rsid w:val="00491B9C"/>
    <w:rsid w:val="004A63F1"/>
    <w:rsid w:val="004D18A5"/>
    <w:rsid w:val="004D23A4"/>
    <w:rsid w:val="004E316D"/>
    <w:rsid w:val="005064B1"/>
    <w:rsid w:val="00515747"/>
    <w:rsid w:val="005239AB"/>
    <w:rsid w:val="00527A13"/>
    <w:rsid w:val="00543251"/>
    <w:rsid w:val="005572D3"/>
    <w:rsid w:val="00560AC4"/>
    <w:rsid w:val="00573C84"/>
    <w:rsid w:val="005900F1"/>
    <w:rsid w:val="005B15A0"/>
    <w:rsid w:val="005D0A53"/>
    <w:rsid w:val="005F0065"/>
    <w:rsid w:val="005F6F73"/>
    <w:rsid w:val="006054AD"/>
    <w:rsid w:val="00610109"/>
    <w:rsid w:val="0061140E"/>
    <w:rsid w:val="00614152"/>
    <w:rsid w:val="00614B91"/>
    <w:rsid w:val="00615C88"/>
    <w:rsid w:val="006161A2"/>
    <w:rsid w:val="006170C6"/>
    <w:rsid w:val="00641D29"/>
    <w:rsid w:val="0067511E"/>
    <w:rsid w:val="00683C71"/>
    <w:rsid w:val="00696F2A"/>
    <w:rsid w:val="006A6583"/>
    <w:rsid w:val="006A6ABE"/>
    <w:rsid w:val="006B06EE"/>
    <w:rsid w:val="006B13FA"/>
    <w:rsid w:val="006E2F10"/>
    <w:rsid w:val="006F3755"/>
    <w:rsid w:val="006F6140"/>
    <w:rsid w:val="00704AA7"/>
    <w:rsid w:val="007050B2"/>
    <w:rsid w:val="00710D92"/>
    <w:rsid w:val="00716960"/>
    <w:rsid w:val="007174C1"/>
    <w:rsid w:val="0072238F"/>
    <w:rsid w:val="00732219"/>
    <w:rsid w:val="0073406F"/>
    <w:rsid w:val="0075059E"/>
    <w:rsid w:val="0075616C"/>
    <w:rsid w:val="007677A7"/>
    <w:rsid w:val="0077627E"/>
    <w:rsid w:val="00787963"/>
    <w:rsid w:val="00794DEA"/>
    <w:rsid w:val="007A2A8A"/>
    <w:rsid w:val="007C4B44"/>
    <w:rsid w:val="007C68A0"/>
    <w:rsid w:val="007D4601"/>
    <w:rsid w:val="007D76CF"/>
    <w:rsid w:val="007F6451"/>
    <w:rsid w:val="0080162F"/>
    <w:rsid w:val="00801B4E"/>
    <w:rsid w:val="00822AE4"/>
    <w:rsid w:val="008259FB"/>
    <w:rsid w:val="00835B36"/>
    <w:rsid w:val="008A188D"/>
    <w:rsid w:val="008A73BB"/>
    <w:rsid w:val="008B6CD7"/>
    <w:rsid w:val="008C0B75"/>
    <w:rsid w:val="008C20D7"/>
    <w:rsid w:val="008C5AA0"/>
    <w:rsid w:val="008F0696"/>
    <w:rsid w:val="008F2CD1"/>
    <w:rsid w:val="008F4D77"/>
    <w:rsid w:val="00903576"/>
    <w:rsid w:val="0091038D"/>
    <w:rsid w:val="00917A6D"/>
    <w:rsid w:val="00924D6F"/>
    <w:rsid w:val="00925D23"/>
    <w:rsid w:val="0093305B"/>
    <w:rsid w:val="009404AC"/>
    <w:rsid w:val="00941CE4"/>
    <w:rsid w:val="00947872"/>
    <w:rsid w:val="00966273"/>
    <w:rsid w:val="00973DFF"/>
    <w:rsid w:val="00975A37"/>
    <w:rsid w:val="009A1D8C"/>
    <w:rsid w:val="009A7055"/>
    <w:rsid w:val="009C5A28"/>
    <w:rsid w:val="009E6679"/>
    <w:rsid w:val="00A113A9"/>
    <w:rsid w:val="00A250FC"/>
    <w:rsid w:val="00A435E9"/>
    <w:rsid w:val="00A44C21"/>
    <w:rsid w:val="00A72324"/>
    <w:rsid w:val="00A740EC"/>
    <w:rsid w:val="00A747D8"/>
    <w:rsid w:val="00A85291"/>
    <w:rsid w:val="00A853FF"/>
    <w:rsid w:val="00AA7E9A"/>
    <w:rsid w:val="00AB568A"/>
    <w:rsid w:val="00AD6E46"/>
    <w:rsid w:val="00AF1455"/>
    <w:rsid w:val="00AF22FE"/>
    <w:rsid w:val="00AF2F84"/>
    <w:rsid w:val="00B040ED"/>
    <w:rsid w:val="00B2676A"/>
    <w:rsid w:val="00B3537A"/>
    <w:rsid w:val="00B61B90"/>
    <w:rsid w:val="00B64012"/>
    <w:rsid w:val="00B96AE0"/>
    <w:rsid w:val="00BA2019"/>
    <w:rsid w:val="00BB7786"/>
    <w:rsid w:val="00BC7128"/>
    <w:rsid w:val="00BF01D0"/>
    <w:rsid w:val="00BF17AC"/>
    <w:rsid w:val="00BF6165"/>
    <w:rsid w:val="00C01006"/>
    <w:rsid w:val="00C036AC"/>
    <w:rsid w:val="00C22030"/>
    <w:rsid w:val="00C3477F"/>
    <w:rsid w:val="00C45376"/>
    <w:rsid w:val="00C46F17"/>
    <w:rsid w:val="00C52171"/>
    <w:rsid w:val="00C54A8E"/>
    <w:rsid w:val="00C638FF"/>
    <w:rsid w:val="00C862FA"/>
    <w:rsid w:val="00C92F28"/>
    <w:rsid w:val="00C948DB"/>
    <w:rsid w:val="00C94EF1"/>
    <w:rsid w:val="00C9792A"/>
    <w:rsid w:val="00CA73F8"/>
    <w:rsid w:val="00CC56A4"/>
    <w:rsid w:val="00D0122F"/>
    <w:rsid w:val="00D21D63"/>
    <w:rsid w:val="00D23DA7"/>
    <w:rsid w:val="00D24505"/>
    <w:rsid w:val="00D5353B"/>
    <w:rsid w:val="00D61C12"/>
    <w:rsid w:val="00D6301D"/>
    <w:rsid w:val="00D71C45"/>
    <w:rsid w:val="00D71CEF"/>
    <w:rsid w:val="00D76CAD"/>
    <w:rsid w:val="00D922D2"/>
    <w:rsid w:val="00DB6428"/>
    <w:rsid w:val="00DD47AA"/>
    <w:rsid w:val="00DD4F3D"/>
    <w:rsid w:val="00DD6047"/>
    <w:rsid w:val="00DE1F6D"/>
    <w:rsid w:val="00DE3DC0"/>
    <w:rsid w:val="00E029CA"/>
    <w:rsid w:val="00E23451"/>
    <w:rsid w:val="00E33FAA"/>
    <w:rsid w:val="00E70AB4"/>
    <w:rsid w:val="00E7367F"/>
    <w:rsid w:val="00E90B7E"/>
    <w:rsid w:val="00E9628C"/>
    <w:rsid w:val="00EA2C3D"/>
    <w:rsid w:val="00EB1595"/>
    <w:rsid w:val="00EB4A51"/>
    <w:rsid w:val="00EC25E6"/>
    <w:rsid w:val="00ED6EE7"/>
    <w:rsid w:val="00EE3BA5"/>
    <w:rsid w:val="00EE5F27"/>
    <w:rsid w:val="00EE654D"/>
    <w:rsid w:val="00EE74FC"/>
    <w:rsid w:val="00F02AE0"/>
    <w:rsid w:val="00F05515"/>
    <w:rsid w:val="00F139CD"/>
    <w:rsid w:val="00F15323"/>
    <w:rsid w:val="00F1577C"/>
    <w:rsid w:val="00F35005"/>
    <w:rsid w:val="00F364F5"/>
    <w:rsid w:val="00F4302F"/>
    <w:rsid w:val="00F43B7F"/>
    <w:rsid w:val="00F43D9A"/>
    <w:rsid w:val="00F44885"/>
    <w:rsid w:val="00F4545B"/>
    <w:rsid w:val="00F53430"/>
    <w:rsid w:val="00F5564D"/>
    <w:rsid w:val="00F67D5F"/>
    <w:rsid w:val="00F732F9"/>
    <w:rsid w:val="00F76858"/>
    <w:rsid w:val="00F84B6F"/>
    <w:rsid w:val="00F92AED"/>
    <w:rsid w:val="00F9334E"/>
    <w:rsid w:val="00F97FD4"/>
    <w:rsid w:val="00FA041F"/>
    <w:rsid w:val="00FB1825"/>
    <w:rsid w:val="00FB18C3"/>
    <w:rsid w:val="00FD3CEE"/>
    <w:rsid w:val="00FF37EA"/>
    <w:rsid w:val="00FF6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83D101"/>
  <w15:chartTrackingRefBased/>
  <w15:docId w15:val="{F07E6ACD-9A24-4F78-9C29-7FC7FF381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2516DF"/>
    <w:rPr>
      <w:sz w:val="28"/>
    </w:rPr>
  </w:style>
  <w:style w:type="paragraph" w:styleId="Nadpis1">
    <w:name w:val="heading 1"/>
    <w:basedOn w:val="Normln"/>
    <w:next w:val="Normln"/>
    <w:link w:val="Nadpis1Char"/>
    <w:uiPriority w:val="9"/>
    <w:qFormat/>
    <w:rsid w:val="004D18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476A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30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2516D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2516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dpis1Char">
    <w:name w:val="Nadpis 1 Char"/>
    <w:basedOn w:val="Standardnpsmoodstavce"/>
    <w:link w:val="Nadpis1"/>
    <w:uiPriority w:val="9"/>
    <w:rsid w:val="004D18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dstavecseseznamem">
    <w:name w:val="List Paragraph"/>
    <w:basedOn w:val="Normln"/>
    <w:uiPriority w:val="34"/>
    <w:qFormat/>
    <w:rsid w:val="003869C9"/>
    <w:pPr>
      <w:ind w:left="720"/>
      <w:contextualSpacing/>
    </w:pPr>
  </w:style>
  <w:style w:type="character" w:customStyle="1" w:styleId="Nadpis2Char">
    <w:name w:val="Nadpis 2 Char"/>
    <w:basedOn w:val="Standardnpsmoodstavce"/>
    <w:link w:val="Nadpis2"/>
    <w:uiPriority w:val="9"/>
    <w:rsid w:val="00476AA3"/>
    <w:rPr>
      <w:rFonts w:asciiTheme="majorHAnsi" w:eastAsiaTheme="majorEastAsia" w:hAnsiTheme="majorHAnsi" w:cstheme="majorBidi"/>
      <w:color w:val="2F5496" w:themeColor="accent1" w:themeShade="BF"/>
      <w:sz w:val="30"/>
      <w:szCs w:val="26"/>
    </w:rPr>
  </w:style>
  <w:style w:type="character" w:styleId="Hypertextovodkaz">
    <w:name w:val="Hyperlink"/>
    <w:basedOn w:val="Standardnpsmoodstavce"/>
    <w:uiPriority w:val="99"/>
    <w:unhideWhenUsed/>
    <w:rsid w:val="00AA7E9A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AA7E9A"/>
    <w:rPr>
      <w:color w:val="605E5C"/>
      <w:shd w:val="clear" w:color="auto" w:fill="E1DFDD"/>
    </w:rPr>
  </w:style>
  <w:style w:type="character" w:styleId="Sledovanodkaz">
    <w:name w:val="FollowedHyperlink"/>
    <w:basedOn w:val="Standardnpsmoodstavce"/>
    <w:uiPriority w:val="99"/>
    <w:semiHidden/>
    <w:unhideWhenUsed/>
    <w:rsid w:val="00AA7E9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95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8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23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2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673</TotalTime>
  <Pages>5</Pages>
  <Words>424</Words>
  <Characters>2507</Characters>
  <Application>Microsoft Office Word</Application>
  <DocSecurity>0</DocSecurity>
  <Lines>20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Smutný</dc:creator>
  <cp:keywords/>
  <dc:description/>
  <cp:lastModifiedBy>Jan Smutný</cp:lastModifiedBy>
  <cp:revision>292</cp:revision>
  <dcterms:created xsi:type="dcterms:W3CDTF">2022-04-25T21:28:00Z</dcterms:created>
  <dcterms:modified xsi:type="dcterms:W3CDTF">2022-05-20T14:52:00Z</dcterms:modified>
</cp:coreProperties>
</file>