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5D11B4A6" w:rsidR="00D23DA7" w:rsidRDefault="00045445" w:rsidP="00A340D7">
      <w:pPr>
        <w:pStyle w:val="Nzev"/>
        <w:jc w:val="center"/>
      </w:pPr>
      <w:r>
        <w:t>Připojování periferií k</w:t>
      </w:r>
      <w:r w:rsidR="00A340D7">
        <w:t> </w:t>
      </w:r>
      <w:r>
        <w:t>MCU</w:t>
      </w:r>
    </w:p>
    <w:p w14:paraId="322CE9E5" w14:textId="09443C23" w:rsidR="00A340D7" w:rsidRDefault="00A340D7" w:rsidP="00A340D7">
      <w:pPr>
        <w:pStyle w:val="Odstavecseseznamem"/>
        <w:numPr>
          <w:ilvl w:val="0"/>
          <w:numId w:val="17"/>
        </w:numPr>
      </w:pPr>
      <w:r>
        <w:t>Co jsou vstupní periferie?</w:t>
      </w:r>
    </w:p>
    <w:p w14:paraId="19C3B474" w14:textId="48CF5551" w:rsidR="00A340D7" w:rsidRDefault="00A340D7" w:rsidP="00A340D7">
      <w:pPr>
        <w:pStyle w:val="Odstavecseseznamem"/>
        <w:numPr>
          <w:ilvl w:val="0"/>
          <w:numId w:val="17"/>
        </w:numPr>
      </w:pPr>
      <w:r>
        <w:t>Co jsou výstupní periferie?</w:t>
      </w:r>
    </w:p>
    <w:p w14:paraId="5508E276" w14:textId="356DB6DB" w:rsidR="00A340D7" w:rsidRDefault="00FF2660" w:rsidP="00A340D7">
      <w:pPr>
        <w:pStyle w:val="Odstavecseseznamem"/>
        <w:numPr>
          <w:ilvl w:val="0"/>
          <w:numId w:val="17"/>
        </w:numPr>
      </w:pPr>
      <w:r>
        <w:t>Na co je nutno dbát při připojování?</w:t>
      </w:r>
    </w:p>
    <w:p w14:paraId="4D0CCF17" w14:textId="3FECE233" w:rsidR="00FF2660" w:rsidRDefault="00FF2660" w:rsidP="00A340D7">
      <w:pPr>
        <w:pStyle w:val="Odstavecseseznamem"/>
        <w:numPr>
          <w:ilvl w:val="0"/>
          <w:numId w:val="17"/>
        </w:numPr>
      </w:pPr>
      <w:r>
        <w:t>Co definuje pull-up/pull-down odpor?</w:t>
      </w:r>
    </w:p>
    <w:p w14:paraId="7DAE8FE5" w14:textId="557EF9A8" w:rsidR="00FF2660" w:rsidRDefault="00FF2660" w:rsidP="00A340D7">
      <w:pPr>
        <w:pStyle w:val="Odstavecseseznamem"/>
        <w:numPr>
          <w:ilvl w:val="0"/>
          <w:numId w:val="17"/>
        </w:numPr>
      </w:pPr>
      <w:r>
        <w:t>Kam vede tlačítko u základního zapojení?</w:t>
      </w:r>
    </w:p>
    <w:p w14:paraId="033C822B" w14:textId="7AB6D9A9" w:rsidR="00FF2660" w:rsidRDefault="00FF2660" w:rsidP="00A340D7">
      <w:pPr>
        <w:pStyle w:val="Odstavecseseznamem"/>
        <w:numPr>
          <w:ilvl w:val="0"/>
          <w:numId w:val="17"/>
        </w:numPr>
      </w:pPr>
      <w:r>
        <w:t>Kam vedou konce?</w:t>
      </w:r>
    </w:p>
    <w:p w14:paraId="53C91A6F" w14:textId="3055B1EF" w:rsidR="00FF2660" w:rsidRDefault="00FF2660" w:rsidP="00A340D7">
      <w:pPr>
        <w:pStyle w:val="Odstavecseseznamem"/>
        <w:numPr>
          <w:ilvl w:val="0"/>
          <w:numId w:val="17"/>
        </w:numPr>
      </w:pPr>
      <w:r>
        <w:t>Co definuje napětí?</w:t>
      </w:r>
    </w:p>
    <w:p w14:paraId="6297DC8A" w14:textId="3D0F5704" w:rsidR="00FF2660" w:rsidRDefault="008E62C0" w:rsidP="00A340D7">
      <w:pPr>
        <w:pStyle w:val="Odstavecseseznamem"/>
        <w:numPr>
          <w:ilvl w:val="0"/>
          <w:numId w:val="17"/>
        </w:numPr>
      </w:pPr>
      <w:r>
        <w:t>Co by se stalo, kdyby se v zapojení nenacházel rezistor?</w:t>
      </w:r>
    </w:p>
    <w:p w14:paraId="48052B39" w14:textId="079D593C" w:rsidR="008E62C0" w:rsidRDefault="008E62C0" w:rsidP="00A340D7">
      <w:pPr>
        <w:pStyle w:val="Odstavecseseznamem"/>
        <w:numPr>
          <w:ilvl w:val="0"/>
          <w:numId w:val="17"/>
        </w:numPr>
      </w:pPr>
      <w:r>
        <w:t>Jaké jsou výhody základního zapojení (3)?</w:t>
      </w:r>
    </w:p>
    <w:p w14:paraId="3A74FF15" w14:textId="5D2A384A" w:rsidR="008E62C0" w:rsidRDefault="00084D2D" w:rsidP="00A340D7">
      <w:pPr>
        <w:pStyle w:val="Odstavecseseznamem"/>
        <w:numPr>
          <w:ilvl w:val="0"/>
          <w:numId w:val="17"/>
        </w:numPr>
      </w:pPr>
      <w:r>
        <w:t>Jaká je nevýhoda?</w:t>
      </w:r>
    </w:p>
    <w:p w14:paraId="37BE5E87" w14:textId="37D8163F" w:rsidR="00084D2D" w:rsidRDefault="00084D2D" w:rsidP="00A340D7">
      <w:pPr>
        <w:pStyle w:val="Odstavecseseznamem"/>
        <w:numPr>
          <w:ilvl w:val="0"/>
          <w:numId w:val="17"/>
        </w:numPr>
      </w:pPr>
      <w:r>
        <w:t>Kolik tlačítek lze zapojit při zapojení s multiplexorem?</w:t>
      </w:r>
    </w:p>
    <w:p w14:paraId="77DA4533" w14:textId="73FF18B2" w:rsidR="00084D2D" w:rsidRDefault="00084D2D" w:rsidP="00A340D7">
      <w:pPr>
        <w:pStyle w:val="Odstavecseseznamem"/>
        <w:numPr>
          <w:ilvl w:val="0"/>
          <w:numId w:val="17"/>
        </w:numPr>
      </w:pPr>
      <w:r>
        <w:t>Jaké jsou výhody (1)?</w:t>
      </w:r>
    </w:p>
    <w:p w14:paraId="2E29313B" w14:textId="1864E19D" w:rsidR="00084D2D" w:rsidRDefault="00084D2D" w:rsidP="00A340D7">
      <w:pPr>
        <w:pStyle w:val="Odstavecseseznamem"/>
        <w:numPr>
          <w:ilvl w:val="0"/>
          <w:numId w:val="17"/>
        </w:numPr>
      </w:pPr>
      <w:r>
        <w:t>Jaké jsou nevýhody (2)?</w:t>
      </w:r>
    </w:p>
    <w:p w14:paraId="713008D1" w14:textId="5D90CF77" w:rsidR="00084D2D" w:rsidRDefault="0051373B" w:rsidP="00A340D7">
      <w:pPr>
        <w:pStyle w:val="Odstavecseseznamem"/>
        <w:numPr>
          <w:ilvl w:val="0"/>
          <w:numId w:val="17"/>
        </w:numPr>
      </w:pPr>
      <w:r>
        <w:t>Jak funguje zapojení s prioritním dekodérem?</w:t>
      </w:r>
    </w:p>
    <w:p w14:paraId="1773F3FB" w14:textId="1A240C16" w:rsidR="0051373B" w:rsidRDefault="0051373B" w:rsidP="00A340D7">
      <w:pPr>
        <w:pStyle w:val="Odstavecseseznamem"/>
        <w:numPr>
          <w:ilvl w:val="0"/>
          <w:numId w:val="17"/>
        </w:numPr>
      </w:pPr>
      <w:r>
        <w:t>Čemu se rovná počet tlačítek?</w:t>
      </w:r>
    </w:p>
    <w:p w14:paraId="6E4582A0" w14:textId="4D681AD8" w:rsidR="0051373B" w:rsidRDefault="0051373B" w:rsidP="0051373B">
      <w:pPr>
        <w:pStyle w:val="Odstavecseseznamem"/>
        <w:numPr>
          <w:ilvl w:val="0"/>
          <w:numId w:val="17"/>
        </w:numPr>
      </w:pPr>
      <w:r>
        <w:t>Co je vstup dekodéru?</w:t>
      </w:r>
    </w:p>
    <w:p w14:paraId="2DDAAA62" w14:textId="7CB3C57C" w:rsidR="0051373B" w:rsidRDefault="0051373B" w:rsidP="0051373B">
      <w:pPr>
        <w:pStyle w:val="Odstavecseseznamem"/>
        <w:numPr>
          <w:ilvl w:val="0"/>
          <w:numId w:val="17"/>
        </w:numPr>
      </w:pPr>
      <w:r>
        <w:t>Jaké jsou výhody (2) ?</w:t>
      </w:r>
    </w:p>
    <w:p w14:paraId="17AC1FF5" w14:textId="6BEECEBD" w:rsidR="0051373B" w:rsidRDefault="0051373B" w:rsidP="0051373B">
      <w:pPr>
        <w:pStyle w:val="Odstavecseseznamem"/>
        <w:numPr>
          <w:ilvl w:val="0"/>
          <w:numId w:val="17"/>
        </w:numPr>
      </w:pPr>
      <w:r>
        <w:t>Jaké jsou nevýhody? (2)</w:t>
      </w:r>
    </w:p>
    <w:p w14:paraId="437E0B7E" w14:textId="66187489" w:rsidR="0051373B" w:rsidRPr="00A340D7" w:rsidRDefault="00554BC6" w:rsidP="0051373B">
      <w:pPr>
        <w:pStyle w:val="Odstavecseseznamem"/>
        <w:numPr>
          <w:ilvl w:val="0"/>
          <w:numId w:val="17"/>
        </w:numPr>
      </w:pPr>
      <w:r>
        <w:t>Co je připojeno na paralelní vstup u zapojení s posuvným registrem?</w:t>
      </w:r>
    </w:p>
    <w:sectPr w:rsidR="0051373B" w:rsidRPr="00A340D7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B1898"/>
    <w:multiLevelType w:val="hybridMultilevel"/>
    <w:tmpl w:val="758864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16"/>
  </w:num>
  <w:num w:numId="2" w16cid:durableId="718362528">
    <w:abstractNumId w:val="12"/>
  </w:num>
  <w:num w:numId="3" w16cid:durableId="1987276616">
    <w:abstractNumId w:val="13"/>
  </w:num>
  <w:num w:numId="4" w16cid:durableId="190386344">
    <w:abstractNumId w:val="7"/>
  </w:num>
  <w:num w:numId="5" w16cid:durableId="2064908804">
    <w:abstractNumId w:val="2"/>
  </w:num>
  <w:num w:numId="6" w16cid:durableId="1200431423">
    <w:abstractNumId w:val="6"/>
  </w:num>
  <w:num w:numId="7" w16cid:durableId="433746640">
    <w:abstractNumId w:val="14"/>
  </w:num>
  <w:num w:numId="8" w16cid:durableId="540048326">
    <w:abstractNumId w:val="3"/>
  </w:num>
  <w:num w:numId="9" w16cid:durableId="1741101047">
    <w:abstractNumId w:val="1"/>
  </w:num>
  <w:num w:numId="10" w16cid:durableId="1211380343">
    <w:abstractNumId w:val="5"/>
  </w:num>
  <w:num w:numId="11" w16cid:durableId="1800101314">
    <w:abstractNumId w:val="4"/>
  </w:num>
  <w:num w:numId="12" w16cid:durableId="341863179">
    <w:abstractNumId w:val="10"/>
  </w:num>
  <w:num w:numId="13" w16cid:durableId="1084183689">
    <w:abstractNumId w:val="8"/>
  </w:num>
  <w:num w:numId="14" w16cid:durableId="2063285057">
    <w:abstractNumId w:val="15"/>
  </w:num>
  <w:num w:numId="15" w16cid:durableId="1818499113">
    <w:abstractNumId w:val="0"/>
  </w:num>
  <w:num w:numId="16" w16cid:durableId="1461149834">
    <w:abstractNumId w:val="11"/>
  </w:num>
  <w:num w:numId="17" w16cid:durableId="160856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5552"/>
    <w:rsid w:val="00084D2D"/>
    <w:rsid w:val="00146432"/>
    <w:rsid w:val="0020612F"/>
    <w:rsid w:val="002516DF"/>
    <w:rsid w:val="00300A1E"/>
    <w:rsid w:val="00351F14"/>
    <w:rsid w:val="003869C9"/>
    <w:rsid w:val="003F32A8"/>
    <w:rsid w:val="00421C56"/>
    <w:rsid w:val="00476AA3"/>
    <w:rsid w:val="004D18A5"/>
    <w:rsid w:val="0051373B"/>
    <w:rsid w:val="00515747"/>
    <w:rsid w:val="00543251"/>
    <w:rsid w:val="00554BC6"/>
    <w:rsid w:val="005D0A53"/>
    <w:rsid w:val="005F0065"/>
    <w:rsid w:val="00683C71"/>
    <w:rsid w:val="007C4B44"/>
    <w:rsid w:val="007E1699"/>
    <w:rsid w:val="007F6451"/>
    <w:rsid w:val="008E62C0"/>
    <w:rsid w:val="008F4D77"/>
    <w:rsid w:val="00925D23"/>
    <w:rsid w:val="009A7055"/>
    <w:rsid w:val="00A250FC"/>
    <w:rsid w:val="00A340D7"/>
    <w:rsid w:val="00A72324"/>
    <w:rsid w:val="00AF2F84"/>
    <w:rsid w:val="00B040ED"/>
    <w:rsid w:val="00B96AE0"/>
    <w:rsid w:val="00C01006"/>
    <w:rsid w:val="00C036AC"/>
    <w:rsid w:val="00D23DA7"/>
    <w:rsid w:val="00E029CA"/>
    <w:rsid w:val="00EC25E6"/>
    <w:rsid w:val="00F43B7F"/>
    <w:rsid w:val="00F43D9A"/>
    <w:rsid w:val="00F67D5F"/>
    <w:rsid w:val="00F84B6F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96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26</cp:revision>
  <dcterms:created xsi:type="dcterms:W3CDTF">2022-04-25T21:28:00Z</dcterms:created>
  <dcterms:modified xsi:type="dcterms:W3CDTF">2022-05-02T20:37:00Z</dcterms:modified>
</cp:coreProperties>
</file>