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209DE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КУРСОВАЯ РАБОТА</w:t>
      </w:r>
    </w:p>
    <w:p w14:paraId="26719577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ПО ДИСЦИПЛИНЕ "ДИСКРЕТНАЯ МАТЕМАТИКА"</w:t>
      </w:r>
    </w:p>
    <w:p w14:paraId="6E7FCDF8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ВАРИАНТ 11</w:t>
      </w:r>
    </w:p>
    <w:p w14:paraId="380D97D5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7C86A037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1. УСЛОВИЕ ЗАДАЧИ</w:t>
      </w:r>
    </w:p>
    <w:p w14:paraId="53BD5604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2199B0FF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Построить комбинационные схемы в различных базисах, реализующие не полностью определенную булеву функцию f(X) = f(x1, x2, x3, x4, x5), которая принимает значение 1 при условии: 5 ≤ (x2x3 + x4x5x1) ≤ 8, и неопределенное значение на наборах, для которых (x4x5x1)=1.</w:t>
      </w:r>
    </w:p>
    <w:p w14:paraId="2027DC70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34407833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2. ТАБЛИЦА ИСТИННОСТИ</w:t>
      </w:r>
    </w:p>
    <w:p w14:paraId="28500941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09"/>
        <w:gridCol w:w="808"/>
        <w:gridCol w:w="807"/>
        <w:gridCol w:w="690"/>
        <w:gridCol w:w="709"/>
        <w:gridCol w:w="708"/>
        <w:gridCol w:w="1473"/>
        <w:gridCol w:w="1727"/>
        <w:gridCol w:w="807"/>
        <w:gridCol w:w="807"/>
      </w:tblGrid>
      <w:tr w:rsidR="006D6F30" w:rsidRPr="00795F74" w14:paraId="4B99F7FC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0B9584F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808" w:type="dxa"/>
            <w:noWrap/>
            <w:hideMark/>
          </w:tcPr>
          <w:p w14:paraId="0219BA6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x1</w:t>
            </w:r>
          </w:p>
        </w:tc>
        <w:tc>
          <w:tcPr>
            <w:tcW w:w="807" w:type="dxa"/>
            <w:noWrap/>
            <w:hideMark/>
          </w:tcPr>
          <w:p w14:paraId="3010419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x2</w:t>
            </w:r>
          </w:p>
        </w:tc>
        <w:tc>
          <w:tcPr>
            <w:tcW w:w="690" w:type="dxa"/>
            <w:noWrap/>
            <w:hideMark/>
          </w:tcPr>
          <w:p w14:paraId="7AB0ADE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x3</w:t>
            </w:r>
          </w:p>
        </w:tc>
        <w:tc>
          <w:tcPr>
            <w:tcW w:w="709" w:type="dxa"/>
            <w:noWrap/>
            <w:hideMark/>
          </w:tcPr>
          <w:p w14:paraId="670C26F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x4</w:t>
            </w:r>
          </w:p>
        </w:tc>
        <w:tc>
          <w:tcPr>
            <w:tcW w:w="708" w:type="dxa"/>
            <w:noWrap/>
            <w:hideMark/>
          </w:tcPr>
          <w:p w14:paraId="583EFC6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x5</w:t>
            </w:r>
          </w:p>
        </w:tc>
        <w:tc>
          <w:tcPr>
            <w:tcW w:w="1473" w:type="dxa"/>
            <w:noWrap/>
            <w:hideMark/>
          </w:tcPr>
          <w:p w14:paraId="0365401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x2x3(</w:t>
            </w:r>
            <w:proofErr w:type="spellStart"/>
            <w:r w:rsidRPr="00795F74">
              <w:rPr>
                <w:rFonts w:ascii="Times New Roman" w:hAnsi="Times New Roman" w:cs="Times New Roman"/>
              </w:rPr>
              <w:t>dec</w:t>
            </w:r>
            <w:proofErr w:type="spellEnd"/>
            <w:r w:rsidRPr="00795F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27" w:type="dxa"/>
            <w:noWrap/>
            <w:hideMark/>
          </w:tcPr>
          <w:p w14:paraId="5E57F82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x4x5x1(</w:t>
            </w:r>
            <w:proofErr w:type="spellStart"/>
            <w:r w:rsidRPr="00795F74">
              <w:rPr>
                <w:rFonts w:ascii="Times New Roman" w:hAnsi="Times New Roman" w:cs="Times New Roman"/>
              </w:rPr>
              <w:t>dec</w:t>
            </w:r>
            <w:proofErr w:type="spellEnd"/>
            <w:r w:rsidRPr="00795F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807" w:type="dxa"/>
            <w:noWrap/>
            <w:hideMark/>
          </w:tcPr>
          <w:p w14:paraId="6FD72B6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807" w:type="dxa"/>
            <w:noWrap/>
            <w:hideMark/>
          </w:tcPr>
          <w:p w14:paraId="2CA8322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f</w:t>
            </w:r>
          </w:p>
        </w:tc>
      </w:tr>
      <w:tr w:rsidR="006D6F30" w:rsidRPr="00795F74" w14:paraId="70901AEE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CCB604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8" w:type="dxa"/>
            <w:noWrap/>
            <w:hideMark/>
          </w:tcPr>
          <w:p w14:paraId="5138720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7D7C783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2B1C12B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6F060C4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5612FDC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319E956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2BD78A8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06E9662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42FFF61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70A93348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366091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8" w:type="dxa"/>
            <w:noWrap/>
            <w:hideMark/>
          </w:tcPr>
          <w:p w14:paraId="5C78395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0B3C5AA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256DA9C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7B17289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427CCE8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490C926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025A109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7" w:type="dxa"/>
            <w:noWrap/>
            <w:hideMark/>
          </w:tcPr>
          <w:p w14:paraId="543BB5D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7" w:type="dxa"/>
            <w:noWrap/>
            <w:hideMark/>
          </w:tcPr>
          <w:p w14:paraId="11BBE76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4054DC01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26213B5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8" w:type="dxa"/>
            <w:noWrap/>
            <w:hideMark/>
          </w:tcPr>
          <w:p w14:paraId="63EDEE3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39D79E2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1FDA00A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0958B88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2BABD80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7A8C4FB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73DB66B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430053B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7E98A09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6D64FD61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288D9A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8" w:type="dxa"/>
            <w:noWrap/>
            <w:hideMark/>
          </w:tcPr>
          <w:p w14:paraId="271178A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644DD0D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1850C65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6DD56DA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2FDC005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2606332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56E5D47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4A15670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321F149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62EA8B79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565951F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8" w:type="dxa"/>
            <w:noWrap/>
            <w:hideMark/>
          </w:tcPr>
          <w:p w14:paraId="3BAB82D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3DC879A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4EF0EBC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0B928D9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104E67D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2AF3883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5BBD744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0E22C0E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664E3F9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410948EE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5AF5985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8" w:type="dxa"/>
            <w:noWrap/>
            <w:hideMark/>
          </w:tcPr>
          <w:p w14:paraId="1AE142D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4ECD8BF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3E7F717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3A311AA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08D76D0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4B7D830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291857D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7" w:type="dxa"/>
            <w:noWrap/>
            <w:hideMark/>
          </w:tcPr>
          <w:p w14:paraId="25EECB1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54F11D9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2964B364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C3F9DD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8" w:type="dxa"/>
            <w:noWrap/>
            <w:hideMark/>
          </w:tcPr>
          <w:p w14:paraId="4F97109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7164D96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44F649F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3780966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5B17733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2DABF7D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395004C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4DD3B13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4D43496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410D5EAF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742C02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8" w:type="dxa"/>
            <w:noWrap/>
            <w:hideMark/>
          </w:tcPr>
          <w:p w14:paraId="76D31E5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1C3FDEF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5958E71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42A757B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28DDF8C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669EB61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71BBDC6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4F04468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72123F2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45816981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38F63D4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08" w:type="dxa"/>
            <w:noWrap/>
            <w:hideMark/>
          </w:tcPr>
          <w:p w14:paraId="599AE27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25EE656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45B5753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5D5E936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104A8B4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16CDCBA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7009B91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400EFD9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7" w:type="dxa"/>
            <w:noWrap/>
            <w:hideMark/>
          </w:tcPr>
          <w:p w14:paraId="1A22D63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6385050A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0B94C1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08" w:type="dxa"/>
            <w:noWrap/>
            <w:hideMark/>
          </w:tcPr>
          <w:p w14:paraId="2FA7BF4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5160F85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1024897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64B9410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31FFFA3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442DE51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2FB9B10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7" w:type="dxa"/>
            <w:noWrap/>
            <w:hideMark/>
          </w:tcPr>
          <w:p w14:paraId="01C8B94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0C779B1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5580FC79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011F390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08" w:type="dxa"/>
            <w:noWrap/>
            <w:hideMark/>
          </w:tcPr>
          <w:p w14:paraId="25DA808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4A81987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68C3791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2E08632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12D1CC0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158D0D1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5F3C48C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26C0EC3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5231A48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6BF8280E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5062815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808" w:type="dxa"/>
            <w:noWrap/>
            <w:hideMark/>
          </w:tcPr>
          <w:p w14:paraId="6E0939E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72FF357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43B2513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2AE2C67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58E44CA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495E37F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3E96555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2854336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07" w:type="dxa"/>
            <w:noWrap/>
            <w:hideMark/>
          </w:tcPr>
          <w:p w14:paraId="4144157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3BC4D661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2A25994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808" w:type="dxa"/>
            <w:noWrap/>
            <w:hideMark/>
          </w:tcPr>
          <w:p w14:paraId="7F75D36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663B8FA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1603AC8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25FD7D5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08BF7B4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34EA385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1880A67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1A7E1D6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733B0F3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1C46DB8A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09610FB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808" w:type="dxa"/>
            <w:noWrap/>
            <w:hideMark/>
          </w:tcPr>
          <w:p w14:paraId="6BA3EBF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0A9F52F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1D3DD20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67AF0E4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41C40C1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1911AF9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5689314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7" w:type="dxa"/>
            <w:noWrap/>
            <w:hideMark/>
          </w:tcPr>
          <w:p w14:paraId="683373C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18EECD4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28388705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5610B6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808" w:type="dxa"/>
            <w:noWrap/>
            <w:hideMark/>
          </w:tcPr>
          <w:p w14:paraId="5700740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4770B83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4A57F73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2BB4B02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4DD6D5E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45D9FEC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570FE0A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172B122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6A64630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33DBDEF8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BA0A57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808" w:type="dxa"/>
            <w:noWrap/>
            <w:hideMark/>
          </w:tcPr>
          <w:p w14:paraId="7CF9314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07" w:type="dxa"/>
            <w:noWrap/>
            <w:hideMark/>
          </w:tcPr>
          <w:p w14:paraId="7EE4699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1BB3251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42A394F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1897846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07BE483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29E6458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0206C93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07" w:type="dxa"/>
            <w:noWrap/>
            <w:hideMark/>
          </w:tcPr>
          <w:p w14:paraId="596286D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24A62590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5059A0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808" w:type="dxa"/>
            <w:noWrap/>
            <w:hideMark/>
          </w:tcPr>
          <w:p w14:paraId="12F3A2E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27BDBBB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34D6DA4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3180D99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3728631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236EAFD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685CAB5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4624FE9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1447E19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d</w:t>
            </w:r>
          </w:p>
        </w:tc>
      </w:tr>
      <w:tr w:rsidR="006D6F30" w:rsidRPr="00795F74" w14:paraId="21196EAB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4FBD8A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808" w:type="dxa"/>
            <w:noWrap/>
            <w:hideMark/>
          </w:tcPr>
          <w:p w14:paraId="1CB2981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0A81910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27A4CDB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7874FD6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3B2B734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0CF135B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1CA5A02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18FE556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7020458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68BBD95F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7B7695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808" w:type="dxa"/>
            <w:noWrap/>
            <w:hideMark/>
          </w:tcPr>
          <w:p w14:paraId="02520D6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20D9ACA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59C1099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5D98BF1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47E6BC4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79D1C61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7FAA039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3859064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4A52E22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7046D900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098F097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808" w:type="dxa"/>
            <w:noWrap/>
            <w:hideMark/>
          </w:tcPr>
          <w:p w14:paraId="4F6B396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5F85109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0EDA15E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5F85DB8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2D42FFB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7E58E21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27" w:type="dxa"/>
            <w:noWrap/>
            <w:hideMark/>
          </w:tcPr>
          <w:p w14:paraId="32E7CCE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01AB92E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2E2F867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1539E914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8FFCE4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08" w:type="dxa"/>
            <w:noWrap/>
            <w:hideMark/>
          </w:tcPr>
          <w:p w14:paraId="389A898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1B9B28A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2A729CD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09F8346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11FF522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0AFE4F0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592A51E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4794D1A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07" w:type="dxa"/>
            <w:noWrap/>
            <w:hideMark/>
          </w:tcPr>
          <w:p w14:paraId="333BB92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d</w:t>
            </w:r>
          </w:p>
        </w:tc>
      </w:tr>
      <w:tr w:rsidR="006D6F30" w:rsidRPr="00795F74" w14:paraId="14567F25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9AF5FA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808" w:type="dxa"/>
            <w:noWrap/>
            <w:hideMark/>
          </w:tcPr>
          <w:p w14:paraId="07F697F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1A318F7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7A5997C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5A218FE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549B6C0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698D6A0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712A05B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742AB9B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26227E5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428393AD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55585B3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808" w:type="dxa"/>
            <w:noWrap/>
            <w:hideMark/>
          </w:tcPr>
          <w:p w14:paraId="39B1718E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675E1D1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208FDB2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49D6ECB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5543ECE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29E3BA7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20749C8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34A5BD3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5558961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1AD808DD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4CC5361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808" w:type="dxa"/>
            <w:noWrap/>
            <w:hideMark/>
          </w:tcPr>
          <w:p w14:paraId="44B87C2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747EAFD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90" w:type="dxa"/>
            <w:noWrap/>
            <w:hideMark/>
          </w:tcPr>
          <w:p w14:paraId="3B2BB6C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170EA4B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27D1C67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35B78FB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27" w:type="dxa"/>
            <w:noWrap/>
            <w:hideMark/>
          </w:tcPr>
          <w:p w14:paraId="5E11E43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6F6D897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07" w:type="dxa"/>
            <w:noWrap/>
            <w:hideMark/>
          </w:tcPr>
          <w:p w14:paraId="583F98D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22619B87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CD8D11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808" w:type="dxa"/>
            <w:noWrap/>
            <w:hideMark/>
          </w:tcPr>
          <w:p w14:paraId="54D9374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2C2B020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08FA835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0D8D798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077CBAA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5710E3B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3DFBED6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04CF0B5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15F2E5A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d</w:t>
            </w:r>
          </w:p>
        </w:tc>
      </w:tr>
      <w:tr w:rsidR="006D6F30" w:rsidRPr="00795F74" w14:paraId="455A7B9F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5984BA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08" w:type="dxa"/>
            <w:noWrap/>
            <w:hideMark/>
          </w:tcPr>
          <w:p w14:paraId="0E9C308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18FF38A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122C8D8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523E0C0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315FFA7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4A17F76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147BEEC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718454D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7CB84C7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7607BE78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3B456F7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lastRenderedPageBreak/>
              <w:t>26</w:t>
            </w:r>
          </w:p>
        </w:tc>
        <w:tc>
          <w:tcPr>
            <w:tcW w:w="808" w:type="dxa"/>
            <w:noWrap/>
            <w:hideMark/>
          </w:tcPr>
          <w:p w14:paraId="71D2B10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3ADE303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78ED4DC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42CDBF4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6A300DE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5091AA69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7F435C0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562E693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4D8803D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3563C0F7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2222F55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808" w:type="dxa"/>
            <w:noWrap/>
            <w:hideMark/>
          </w:tcPr>
          <w:p w14:paraId="322B965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4D32C81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30320CD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9" w:type="dxa"/>
            <w:noWrap/>
            <w:hideMark/>
          </w:tcPr>
          <w:p w14:paraId="0B22833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460FE3C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6AA19E6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27" w:type="dxa"/>
            <w:noWrap/>
            <w:hideMark/>
          </w:tcPr>
          <w:p w14:paraId="5547E60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4251B03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07" w:type="dxa"/>
            <w:noWrap/>
            <w:hideMark/>
          </w:tcPr>
          <w:p w14:paraId="52E1A42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  <w:tr w:rsidR="006D6F30" w:rsidRPr="00795F74" w14:paraId="259EC97C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4EEE982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808" w:type="dxa"/>
            <w:noWrap/>
            <w:hideMark/>
          </w:tcPr>
          <w:p w14:paraId="3250C506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5FA3466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15CFD0D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608C1E5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7A743BE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582B006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04BA85F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02B34BAD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07" w:type="dxa"/>
            <w:noWrap/>
            <w:hideMark/>
          </w:tcPr>
          <w:p w14:paraId="336ADCA1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d</w:t>
            </w:r>
          </w:p>
        </w:tc>
      </w:tr>
      <w:tr w:rsidR="006D6F30" w:rsidRPr="00795F74" w14:paraId="43E94B3B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57A45EF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808" w:type="dxa"/>
            <w:noWrap/>
            <w:hideMark/>
          </w:tcPr>
          <w:p w14:paraId="57DCA13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4621B99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16DA6E77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54CC881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708" w:type="dxa"/>
            <w:noWrap/>
            <w:hideMark/>
          </w:tcPr>
          <w:p w14:paraId="458D074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4E5C5E5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489B467B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07" w:type="dxa"/>
            <w:noWrap/>
            <w:hideMark/>
          </w:tcPr>
          <w:p w14:paraId="07EBBC9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07" w:type="dxa"/>
            <w:noWrap/>
            <w:hideMark/>
          </w:tcPr>
          <w:p w14:paraId="79AED9DF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3DD0EF6A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67F7DCC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08" w:type="dxa"/>
            <w:noWrap/>
            <w:hideMark/>
          </w:tcPr>
          <w:p w14:paraId="2ADE20B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269A5644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09EC284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43D0E5E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4010DA2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73" w:type="dxa"/>
            <w:noWrap/>
            <w:hideMark/>
          </w:tcPr>
          <w:p w14:paraId="618D36E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0180DD2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07" w:type="dxa"/>
            <w:noWrap/>
            <w:hideMark/>
          </w:tcPr>
          <w:p w14:paraId="47B08D03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07" w:type="dxa"/>
            <w:noWrap/>
            <w:hideMark/>
          </w:tcPr>
          <w:p w14:paraId="5B1E8B4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</w:tr>
      <w:tr w:rsidR="006D6F30" w:rsidRPr="00795F74" w14:paraId="1A7F27D5" w14:textId="77777777" w:rsidTr="006D6F30">
        <w:trPr>
          <w:trHeight w:val="315"/>
        </w:trPr>
        <w:tc>
          <w:tcPr>
            <w:tcW w:w="809" w:type="dxa"/>
            <w:noWrap/>
            <w:hideMark/>
          </w:tcPr>
          <w:p w14:paraId="137D9532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808" w:type="dxa"/>
            <w:noWrap/>
            <w:hideMark/>
          </w:tcPr>
          <w:p w14:paraId="53D150E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07" w:type="dxa"/>
            <w:noWrap/>
            <w:hideMark/>
          </w:tcPr>
          <w:p w14:paraId="201A123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90" w:type="dxa"/>
            <w:noWrap/>
            <w:hideMark/>
          </w:tcPr>
          <w:p w14:paraId="233A002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9" w:type="dxa"/>
            <w:noWrap/>
            <w:hideMark/>
          </w:tcPr>
          <w:p w14:paraId="0324C42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08" w:type="dxa"/>
            <w:noWrap/>
            <w:hideMark/>
          </w:tcPr>
          <w:p w14:paraId="3485691A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73" w:type="dxa"/>
            <w:noWrap/>
            <w:hideMark/>
          </w:tcPr>
          <w:p w14:paraId="7D1DE3FC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27" w:type="dxa"/>
            <w:noWrap/>
            <w:hideMark/>
          </w:tcPr>
          <w:p w14:paraId="7EC02DB5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07" w:type="dxa"/>
            <w:noWrap/>
            <w:hideMark/>
          </w:tcPr>
          <w:p w14:paraId="2DA68000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07" w:type="dxa"/>
            <w:noWrap/>
            <w:hideMark/>
          </w:tcPr>
          <w:p w14:paraId="67895498" w14:textId="77777777" w:rsidR="006D6F30" w:rsidRPr="00795F74" w:rsidRDefault="006D6F30" w:rsidP="006D6F30">
            <w:pPr>
              <w:rPr>
                <w:rFonts w:ascii="Times New Roman" w:hAnsi="Times New Roman" w:cs="Times New Roman"/>
              </w:rPr>
            </w:pPr>
            <w:r w:rsidRPr="00795F74">
              <w:rPr>
                <w:rFonts w:ascii="Times New Roman" w:hAnsi="Times New Roman" w:cs="Times New Roman"/>
              </w:rPr>
              <w:t>0</w:t>
            </w:r>
          </w:p>
        </w:tc>
      </w:tr>
    </w:tbl>
    <w:p w14:paraId="3A8191D7" w14:textId="5758E4E1" w:rsidR="006D6F30" w:rsidRPr="00795F74" w:rsidRDefault="006D6F30" w:rsidP="006D6F30">
      <w:pPr>
        <w:rPr>
          <w:rFonts w:ascii="Times New Roman" w:hAnsi="Times New Roman" w:cs="Times New Roman"/>
        </w:rPr>
      </w:pPr>
    </w:p>
    <w:p w14:paraId="17C4B8CE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70F26630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3. КАНОНИЧЕСКИЕ ФОРМЫ</w:t>
      </w:r>
    </w:p>
    <w:p w14:paraId="1E4737DA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2D3655C7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КДНФ (по наборам 3,6,7,10,11,13,14,18,19,22,23,25,26,29,30):</w:t>
      </w:r>
    </w:p>
    <w:p w14:paraId="188573E2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f = (¬x1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>¬x5).</w:t>
      </w:r>
    </w:p>
    <w:p w14:paraId="52BB6E9B" w14:textId="77777777" w:rsidR="006D6F30" w:rsidRPr="002D356B" w:rsidRDefault="006D6F30" w:rsidP="006D6F30">
      <w:pPr>
        <w:rPr>
          <w:rFonts w:ascii="Times New Roman" w:hAnsi="Times New Roman" w:cs="Times New Roman"/>
          <w:lang w:val="en-US"/>
        </w:rPr>
      </w:pPr>
    </w:p>
    <w:p w14:paraId="7B8F116A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ККНФ (по наборам 0,1,2,4,5,8,9,12,15,17,21,27,31):</w:t>
      </w:r>
    </w:p>
    <w:p w14:paraId="3A9BF8EF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f =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¬x5).</w:t>
      </w:r>
    </w:p>
    <w:p w14:paraId="0CA9B22F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652561E1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4. МИНИМИЗАЦИЯ МЕТОДОМ КВАЙНА-МАК-КЛАСКИ</w:t>
      </w:r>
    </w:p>
    <w:p w14:paraId="6628E667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4A1BEC50" w14:textId="77777777" w:rsidR="006D6F30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Для минимизации функция доопределена единицей на безразличных наборах (16,20,24,28). После выполнения склеивания и составления </w:t>
      </w:r>
      <w:proofErr w:type="spellStart"/>
      <w:r w:rsidRPr="00795F74">
        <w:rPr>
          <w:rFonts w:ascii="Times New Roman" w:hAnsi="Times New Roman" w:cs="Times New Roman"/>
        </w:rPr>
        <w:t>импликантной</w:t>
      </w:r>
      <w:proofErr w:type="spellEnd"/>
      <w:r w:rsidRPr="00795F74">
        <w:rPr>
          <w:rFonts w:ascii="Times New Roman" w:hAnsi="Times New Roman" w:cs="Times New Roman"/>
        </w:rPr>
        <w:t xml:space="preserve"> таблицы получено минимальное покрытие </w:t>
      </w:r>
      <w:proofErr w:type="spellStart"/>
      <w:r w:rsidRPr="00795F74">
        <w:rPr>
          <w:rFonts w:ascii="Times New Roman" w:hAnsi="Times New Roman" w:cs="Times New Roman"/>
        </w:rPr>
        <w:t>C</w:t>
      </w:r>
      <w:r w:rsidRPr="00795F74">
        <w:rPr>
          <w:rFonts w:ascii="Times New Roman" w:hAnsi="Times New Roman" w:cs="Times New Roman"/>
          <w:vertAlign w:val="subscript"/>
        </w:rPr>
        <w:t>min</w:t>
      </w:r>
      <w:proofErr w:type="spellEnd"/>
      <w:r w:rsidRPr="00795F74">
        <w:rPr>
          <w:rFonts w:ascii="Times New Roman" w:hAnsi="Times New Roman" w:cs="Times New Roman"/>
        </w:rPr>
        <w:t xml:space="preserve">(f), состоящее из простых </w:t>
      </w:r>
      <w:proofErr w:type="spellStart"/>
      <w:r w:rsidRPr="00795F74">
        <w:rPr>
          <w:rFonts w:ascii="Times New Roman" w:hAnsi="Times New Roman" w:cs="Times New Roman"/>
        </w:rPr>
        <w:t>импликант</w:t>
      </w:r>
      <w:proofErr w:type="spellEnd"/>
      <w:r w:rsidRPr="00795F74">
        <w:rPr>
          <w:rFonts w:ascii="Times New Roman" w:hAnsi="Times New Roman" w:cs="Times New Roman"/>
        </w:rPr>
        <w:t>:</w:t>
      </w:r>
    </w:p>
    <w:p w14:paraId="5016E566" w14:textId="77777777" w:rsidR="002D356B" w:rsidRDefault="002D356B" w:rsidP="006D6F30">
      <w:pPr>
        <w:rPr>
          <w:rFonts w:ascii="Times New Roman" w:hAnsi="Times New Roman" w:cs="Times New Roman"/>
        </w:rPr>
      </w:pPr>
    </w:p>
    <w:p w14:paraId="43C95D85" w14:textId="77777777" w:rsidR="002D356B" w:rsidRDefault="002D356B" w:rsidP="006D6F30">
      <w:pPr>
        <w:rPr>
          <w:rFonts w:ascii="Times New Roman" w:hAnsi="Times New Roman" w:cs="Times New Roman"/>
        </w:rPr>
      </w:pPr>
    </w:p>
    <w:p w14:paraId="1B402841" w14:textId="77777777" w:rsidR="002D356B" w:rsidRDefault="002D356B" w:rsidP="006D6F30">
      <w:pPr>
        <w:rPr>
          <w:rFonts w:ascii="Times New Roman" w:hAnsi="Times New Roman" w:cs="Times New Roman"/>
        </w:rPr>
      </w:pPr>
    </w:p>
    <w:p w14:paraId="6543123A" w14:textId="77777777" w:rsidR="002D356B" w:rsidRDefault="002D356B" w:rsidP="006D6F30">
      <w:pPr>
        <w:rPr>
          <w:rFonts w:ascii="Times New Roman" w:hAnsi="Times New Roman" w:cs="Times New Roman"/>
        </w:rPr>
      </w:pPr>
    </w:p>
    <w:p w14:paraId="1CD30DE2" w14:textId="77777777" w:rsidR="002D356B" w:rsidRDefault="002D356B" w:rsidP="006D6F30">
      <w:pPr>
        <w:rPr>
          <w:rFonts w:ascii="Times New Roman" w:hAnsi="Times New Roman" w:cs="Times New Roman"/>
        </w:rPr>
      </w:pPr>
    </w:p>
    <w:p w14:paraId="0A6BDB3C" w14:textId="77777777" w:rsidR="002D356B" w:rsidRPr="00795F74" w:rsidRDefault="002D356B" w:rsidP="006D6F30">
      <w:pPr>
        <w:rPr>
          <w:rFonts w:ascii="Times New Roman" w:hAnsi="Times New Roman" w:cs="Times New Roman"/>
        </w:rPr>
      </w:pPr>
    </w:p>
    <w:tbl>
      <w:tblPr>
        <w:tblpPr w:leftFromText="180" w:rightFromText="180" w:vertAnchor="text" w:horzAnchor="margin" w:tblpXSpec="center" w:tblpY="233"/>
        <w:tblW w:w="11127" w:type="dxa"/>
        <w:tblLook w:val="04A0" w:firstRow="1" w:lastRow="0" w:firstColumn="1" w:lastColumn="0" w:noHBand="0" w:noVBand="1"/>
      </w:tblPr>
      <w:tblGrid>
        <w:gridCol w:w="460"/>
        <w:gridCol w:w="960"/>
        <w:gridCol w:w="381"/>
        <w:gridCol w:w="442"/>
        <w:gridCol w:w="960"/>
        <w:gridCol w:w="960"/>
        <w:gridCol w:w="400"/>
        <w:gridCol w:w="442"/>
        <w:gridCol w:w="960"/>
        <w:gridCol w:w="960"/>
        <w:gridCol w:w="420"/>
        <w:gridCol w:w="460"/>
        <w:gridCol w:w="960"/>
        <w:gridCol w:w="960"/>
        <w:gridCol w:w="442"/>
        <w:gridCol w:w="960"/>
      </w:tblGrid>
      <w:tr w:rsidR="00807F61" w:rsidRPr="00807F61" w14:paraId="48541810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AA8F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№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0451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K⁰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6B8B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1994B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AB52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K¹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3708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EFE39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A48A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22F1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K²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924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A3AA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84E9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AD1D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K²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1E62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80C7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3DD7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Z(f)</w:t>
            </w:r>
          </w:p>
        </w:tc>
      </w:tr>
      <w:tr w:rsidR="00807F61" w:rsidRPr="00807F61" w14:paraId="202A196D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C052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DFC0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00011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BBE5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0EE6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7FD5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100x0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9E53A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8-9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C53A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1549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68CB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x011x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1A93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27-37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48CA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5949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2A3E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1xxx0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7759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49-55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802F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7A6E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10011</w:t>
            </w:r>
          </w:p>
        </w:tc>
      </w:tr>
      <w:tr w:rsidR="00807F61" w:rsidRPr="00807F61" w14:paraId="14940041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1E9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8AFA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00110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8160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1DB6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A64C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10x00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0994F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8-11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3A92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E3C6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0FEF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xx110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1E34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27-40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918A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45E5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532F7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1444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5DD8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FFCD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0x011</w:t>
            </w:r>
          </w:p>
        </w:tc>
      </w:tr>
      <w:tr w:rsidR="00807F61" w:rsidRPr="00807F61" w14:paraId="7F1BD4D0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A74E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3EA6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00111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56B5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4636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95CB5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7BF6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8-14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6754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D509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8EAF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x1x10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A340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30-40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C14B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04891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B85C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70D8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E309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B983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x1101</w:t>
            </w:r>
          </w:p>
        </w:tc>
      </w:tr>
      <w:tr w:rsidR="00807F61" w:rsidRPr="00807F61" w14:paraId="60F0BC30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0376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A76C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01010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AD27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9A90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5498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00x11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39D4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1-3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5C50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53AC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6D81F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1xx00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0DE0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22-33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30DB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1BE0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C50F1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1477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067B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18BBF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x011x</w:t>
            </w:r>
          </w:p>
        </w:tc>
      </w:tr>
      <w:tr w:rsidR="00807F61" w:rsidRPr="00807F61" w14:paraId="326AB006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0712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B0C3D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01011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5632E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B7DF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4B5EF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0x011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7107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1-5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F337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649B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6405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1x1x0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EAA5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33-41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A6F1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41C1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5B52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3987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D24B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724C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x1x10</w:t>
            </w:r>
          </w:p>
        </w:tc>
      </w:tr>
      <w:tr w:rsidR="00807F61" w:rsidRPr="00807F61" w14:paraId="7FB90D7D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FA5D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9931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01101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C30A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3F81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29B9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0011x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80A6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2-3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5139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DB52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BEB4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10xx0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D75D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21-31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E35F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8EB8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110E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367B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1E5E2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EB81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11x0x</w:t>
            </w:r>
          </w:p>
        </w:tc>
      </w:tr>
      <w:tr w:rsidR="00807F61" w:rsidRPr="00807F61" w14:paraId="4D935617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76B0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18D5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01110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7F31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5A7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CB8B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0x110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7E9E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2-7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5021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DBE3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61A1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1x0x0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4D33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20-35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6757B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D01E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F403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EEEB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7FA6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E363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1xxx0</w:t>
            </w:r>
          </w:p>
        </w:tc>
      </w:tr>
      <w:tr w:rsidR="00807F61" w:rsidRPr="00807F61" w14:paraId="6D689DE4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A965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61CE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10000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EFA6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69BF6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1894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x0110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CF42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2-12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C02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E5F0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1491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1xx10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EE41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31-43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1C25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957F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0D9A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BA31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D13F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B36CF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20CF861C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7E235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DE56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10010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7118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8A28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0660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0101x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982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4-5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7A47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D986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CE7E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11x0x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E9A17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36-42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471E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287A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BF31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A24E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79B4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D8E7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1875F216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8A4F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D1B1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10011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594F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02CA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EF97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01x10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4ED1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4-7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7B73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C6D2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3750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11xx0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CCEC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36-43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493B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37F8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A37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C711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DA425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C63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5B6425E2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4F6E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FFB1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10100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17E9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27F1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3329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x1010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9518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4-16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A87F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F886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046DC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B3A4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816F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561F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BF39C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D67F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A1C5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EE71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1A15E659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E48B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8406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10110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B00B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8264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6166E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10x10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5A87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9-12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C196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80F6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329EC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C1E3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0423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99CE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4870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C29C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B66CC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3801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23BF763A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29EB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F25F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10111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09F5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DBD4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3EDA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101x0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208F0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11-12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C19A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1A74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C7B0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7D89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BE82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D45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D378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78A7D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B9C8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B99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0C2500EA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7548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2A77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11000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06E8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E300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E457D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1x100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B169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11-17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E9B4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491A9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DEB1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1DD0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A1EE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156D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C7F4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B50E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BC23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60A4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0760CEBF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0D08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D65E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11001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AF6A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479B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F669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1100x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F45F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14-15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AB99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6DBE0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0D26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4F05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43C0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FB8E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5400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5F24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D892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38FC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5FC7D8F3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820F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6A58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11010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95CE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CCAA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6406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110x0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0A46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14-16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0C59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A9CD9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1AEA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5A2A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E52D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CB7F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AE2A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65C5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2360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E6C2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5A8B2B73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AD8E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F6AE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11100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53C7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CA60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9B02E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11x00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A80E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14-17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0E25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8AA3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765D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B8D4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6B26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9717D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9BD8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9205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A6ED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B01A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73AC0D34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EB51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5224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11101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417E4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9613E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661E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x0111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6C4C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3-13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986C7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637C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75EC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BF83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D725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7C40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80D4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1E9E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3AF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D7C0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5BE968EF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37CF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E4AA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11110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B01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7CCC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8E23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1011x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C0B1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12-13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31FE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C3FA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3D0B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B333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9392C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3258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4608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37C76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9824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798A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34D482DB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B803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2FE0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7F49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DFD9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79746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x1101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3427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6-18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7936CF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84E6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5CAB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FD3B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A9EA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6225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07F7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67E2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25F0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5817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6F57AC8F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CD01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B8F07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D7F0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2E6D0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8B42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x1110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5030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7-19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12358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85A29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C367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34C9C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EF42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90E3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3984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64B30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F576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860D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3473DCA5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3DA6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F071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F335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0E5A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7CE5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1x110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3340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12-19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EA26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9A21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CF1B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13E9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AE32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E9F14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A89B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1DF2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C06A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758B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4AD3F95D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4703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1083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57FA5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ED055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B1C3A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11x01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C4A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15-18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1E2A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E0CE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D2B4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1567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E3A9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A915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6926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AF3B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4E18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D431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225E7547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2321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9476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D4C4C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D2303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5107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11x10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49D89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16-19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C6C7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A911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DC4A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D05B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1244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9C01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AF56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5D32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24B8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80AAD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1720A061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5E3E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42CB1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F36919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3EC6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0084C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1110x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B3B54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17-18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FD8B1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8A33D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B4A0E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4CE5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C652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14D94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69FA6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776B6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220BA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E35B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07F61" w:rsidRPr="00807F61" w14:paraId="106CB3F2" w14:textId="77777777" w:rsidTr="00807F61">
        <w:trPr>
          <w:trHeight w:val="300"/>
        </w:trPr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5615C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4E223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418C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76FC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06C9FB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111x0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F62A0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17-19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74FB2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07F61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✓</w:t>
            </w: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B922A7" w14:textId="77777777" w:rsidR="00807F61" w:rsidRPr="00807F61" w:rsidRDefault="00807F61" w:rsidP="00807F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322F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11C782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F954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E9078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936F7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E86C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68E4F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E681B" w14:textId="77777777" w:rsidR="00807F61" w:rsidRPr="00807F61" w:rsidRDefault="00807F61" w:rsidP="00807F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</w:tbl>
    <w:p w14:paraId="5D4D2D78" w14:textId="77777777" w:rsidR="00807F61" w:rsidRDefault="00807F61" w:rsidP="006D6F30">
      <w:r>
        <w:fldChar w:fldCharType="begin"/>
      </w:r>
      <w:r>
        <w:instrText xml:space="preserve"> LINK Excel.Sheet.12 "C:\\Users\\SmyZ1k\\Desktop\\itmo\\dmath\\1.xlsx" "Лист1!R1C1:R27C16" \a \f 4 \h </w:instrText>
      </w:r>
      <w:r>
        <w:fldChar w:fldCharType="separate"/>
      </w:r>
    </w:p>
    <w:p w14:paraId="50AF0E64" w14:textId="1562087D" w:rsidR="00807F61" w:rsidRDefault="00807F61" w:rsidP="006D6F30"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LINK Excel.Sheet.12 "C:\\Users\\SmyZ1k\\Desktop\\itmo\\dmath\\1.xlsx" "Лист1!R1C1:R27C16" \a \f 5 \h  \* MERGEFORMAT </w:instrText>
      </w:r>
      <w:r>
        <w:rPr>
          <w:rFonts w:ascii="Times New Roman" w:hAnsi="Times New Roman" w:cs="Times New Roman"/>
        </w:rPr>
        <w:fldChar w:fldCharType="separate"/>
      </w:r>
    </w:p>
    <w:p w14:paraId="2C458C4F" w14:textId="32752822" w:rsidR="006D6F30" w:rsidRPr="00807F61" w:rsidRDefault="00807F61" w:rsidP="006D6F3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fldChar w:fldCharType="end"/>
      </w:r>
    </w:p>
    <w:p w14:paraId="032484F9" w14:textId="1E688C08" w:rsidR="006D6F30" w:rsidRPr="00807F61" w:rsidRDefault="006D6F30" w:rsidP="006D6F30">
      <w:pPr>
        <w:rPr>
          <w:rFonts w:ascii="Times New Roman" w:hAnsi="Times New Roman" w:cs="Times New Roman"/>
          <w:lang w:val="en-US"/>
        </w:rPr>
      </w:pPr>
      <w:proofErr w:type="spellStart"/>
      <w:r w:rsidRPr="00795F74">
        <w:rPr>
          <w:rFonts w:ascii="Times New Roman" w:hAnsi="Times New Roman" w:cs="Times New Roman"/>
          <w:lang w:val="en-US"/>
        </w:rPr>
        <w:t>C</w:t>
      </w:r>
      <w:r w:rsidRPr="00795F74">
        <w:rPr>
          <w:rFonts w:ascii="Times New Roman" w:hAnsi="Times New Roman" w:cs="Times New Roman"/>
          <w:vertAlign w:val="subscript"/>
          <w:lang w:val="en-US"/>
        </w:rPr>
        <w:t>min</w:t>
      </w:r>
      <w:proofErr w:type="spellEnd"/>
      <w:r w:rsidRPr="00795F74">
        <w:rPr>
          <w:rFonts w:ascii="Times New Roman" w:hAnsi="Times New Roman" w:cs="Times New Roman"/>
          <w:lang w:val="en-US"/>
        </w:rPr>
        <w:t>(f) = {</w:t>
      </w:r>
      <w:r w:rsidR="00807F61" w:rsidRP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10011</w:t>
      </w:r>
      <w:r w:rsid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807F61" w:rsidRP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0x011</w:t>
      </w:r>
      <w:r w:rsid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807F61" w:rsidRP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x1101</w:t>
      </w:r>
      <w:r w:rsid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807F61" w:rsidRP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x011x</w:t>
      </w:r>
      <w:r w:rsid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807F61" w:rsidRP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x1x10</w:t>
      </w:r>
      <w:r w:rsid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807F61" w:rsidRP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11x0x</w:t>
      </w:r>
      <w:r w:rsid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="00807F61" w:rsidRP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1xxx0</w:t>
      </w:r>
      <w:r w:rsidR="00807F61">
        <w:rPr>
          <w:rFonts w:ascii="Calibri" w:eastAsia="Times New Roman" w:hAnsi="Calibri" w:cs="Calibri"/>
          <w:color w:val="000000"/>
          <w:kern w:val="0"/>
          <w:sz w:val="22"/>
          <w:szCs w:val="22"/>
          <w:lang w:val="en-US" w:eastAsia="ru-RU"/>
          <w14:ligatures w14:val="none"/>
        </w:rPr>
        <w:t>}</w:t>
      </w:r>
    </w:p>
    <w:p w14:paraId="2B0E08DE" w14:textId="77777777" w:rsidR="006D6F30" w:rsidRPr="00795F74" w:rsidRDefault="006D6F30" w:rsidP="006D6F30">
      <w:pPr>
        <w:rPr>
          <w:rFonts w:ascii="Times New Roman" w:hAnsi="Times New Roman" w:cs="Times New Roman"/>
          <w:lang w:val="en-US"/>
        </w:rPr>
      </w:pPr>
    </w:p>
    <w:p w14:paraId="54770045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В аналитической форме МДНФ:</w:t>
      </w:r>
    </w:p>
    <w:p w14:paraId="74523CD1" w14:textId="743078B9" w:rsidR="006D6F30" w:rsidRPr="00C168D7" w:rsidRDefault="006D6F30" w:rsidP="006D6F30">
      <w:pPr>
        <w:rPr>
          <w:rFonts w:ascii="Times New Roman" w:hAnsi="Times New Roman" w:cs="Times New Roman"/>
        </w:rPr>
      </w:pPr>
      <w:r w:rsidRPr="00C168D7">
        <w:rPr>
          <w:rFonts w:ascii="Times New Roman" w:hAnsi="Times New Roman" w:cs="Times New Roman"/>
          <w:lang w:val="en-US"/>
        </w:rPr>
        <w:t>f</w:t>
      </w:r>
      <w:r w:rsidRPr="00C168D7">
        <w:rPr>
          <w:rFonts w:ascii="Times New Roman" w:hAnsi="Times New Roman" w:cs="Times New Roman"/>
        </w:rPr>
        <w:t xml:space="preserve"> = 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1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2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3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4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5</w:t>
      </w:r>
      <w:r w:rsidR="00C168D7" w:rsidRPr="00795F74">
        <w:rPr>
          <w:rFonts w:ascii="Cambria Math" w:hAnsi="Cambria Math" w:cs="Cambria Math"/>
        </w:rPr>
        <w:t>∨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1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3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4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5</w:t>
      </w:r>
      <w:r w:rsidR="00C168D7" w:rsidRPr="00795F74">
        <w:rPr>
          <w:rFonts w:ascii="Cambria Math" w:hAnsi="Cambria Math" w:cs="Cambria Math"/>
        </w:rPr>
        <w:t>∨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2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3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4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5</w:t>
      </w:r>
      <w:r w:rsidR="00C168D7" w:rsidRPr="00795F74">
        <w:rPr>
          <w:rFonts w:ascii="Cambria Math" w:hAnsi="Cambria Math" w:cs="Cambria Math"/>
        </w:rPr>
        <w:t>∨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2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3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4</w:t>
      </w:r>
      <w:r w:rsidR="00C168D7" w:rsidRPr="00795F74">
        <w:rPr>
          <w:rFonts w:ascii="Cambria Math" w:hAnsi="Cambria Math" w:cs="Cambria Math"/>
        </w:rPr>
        <w:t>∨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2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4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5</w:t>
      </w:r>
      <w:r w:rsidR="00C168D7" w:rsidRPr="00795F74">
        <w:rPr>
          <w:rFonts w:ascii="Cambria Math" w:hAnsi="Cambria Math" w:cs="Cambria Math"/>
        </w:rPr>
        <w:t>∨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1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2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4</w:t>
      </w:r>
      <w:r w:rsidR="00C168D7" w:rsidRPr="00795F74">
        <w:rPr>
          <w:rFonts w:ascii="Cambria Math" w:hAnsi="Cambria Math" w:cs="Cambria Math"/>
        </w:rPr>
        <w:t>∨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1</w:t>
      </w:r>
      <w:r w:rsidR="00C168D7" w:rsidRPr="00C168D7">
        <w:rPr>
          <w:rFonts w:ascii="Times New Roman" w:hAnsi="Times New Roman" w:cs="Times New Roman"/>
        </w:rPr>
        <w:t>¬</w:t>
      </w:r>
      <w:r w:rsidR="00C168D7">
        <w:rPr>
          <w:rFonts w:ascii="Times New Roman" w:hAnsi="Times New Roman" w:cs="Times New Roman"/>
          <w:lang w:val="en-US"/>
        </w:rPr>
        <w:t>x</w:t>
      </w:r>
      <w:r w:rsidR="00C168D7" w:rsidRPr="00C168D7">
        <w:rPr>
          <w:rFonts w:ascii="Times New Roman" w:hAnsi="Times New Roman" w:cs="Times New Roman"/>
        </w:rPr>
        <w:t>5</w:t>
      </w:r>
    </w:p>
    <w:p w14:paraId="11F41165" w14:textId="77777777" w:rsidR="006D6F30" w:rsidRPr="00C168D7" w:rsidRDefault="006D6F30" w:rsidP="006D6F30">
      <w:pPr>
        <w:rPr>
          <w:rFonts w:ascii="Times New Roman" w:hAnsi="Times New Roman" w:cs="Times New Roman"/>
        </w:rPr>
      </w:pPr>
    </w:p>
    <w:p w14:paraId="5B4BFFB8" w14:textId="1AEA0166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Цены покрытия: </w:t>
      </w:r>
      <w:proofErr w:type="spellStart"/>
      <w:r w:rsidRPr="00795F74">
        <w:rPr>
          <w:rFonts w:ascii="Times New Roman" w:hAnsi="Times New Roman" w:cs="Times New Roman"/>
        </w:rPr>
        <w:t>Sa</w:t>
      </w:r>
      <w:proofErr w:type="spellEnd"/>
      <w:r w:rsidRPr="00795F74">
        <w:rPr>
          <w:rFonts w:ascii="Times New Roman" w:hAnsi="Times New Roman" w:cs="Times New Roman"/>
        </w:rPr>
        <w:t xml:space="preserve"> = 22, </w:t>
      </w:r>
      <w:proofErr w:type="spellStart"/>
      <w:r w:rsidRPr="00795F74">
        <w:rPr>
          <w:rFonts w:ascii="Times New Roman" w:hAnsi="Times New Roman" w:cs="Times New Roman"/>
        </w:rPr>
        <w:t>Sb</w:t>
      </w:r>
      <w:proofErr w:type="spellEnd"/>
      <w:r w:rsidRPr="00795F74">
        <w:rPr>
          <w:rFonts w:ascii="Times New Roman" w:hAnsi="Times New Roman" w:cs="Times New Roman"/>
        </w:rPr>
        <w:t xml:space="preserve"> = 28.</w:t>
      </w:r>
    </w:p>
    <w:p w14:paraId="0D9E203F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0647C1AB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5. МИНИМИЗАЦИЯ НА КАРТАХ КАРНО</w:t>
      </w:r>
    </w:p>
    <w:p w14:paraId="09DD7A1E" w14:textId="27479934" w:rsidR="006D6F30" w:rsidRDefault="00C168D7" w:rsidP="006D6F30">
      <w:pPr>
        <w:rPr>
          <w:rFonts w:ascii="Times New Roman" w:hAnsi="Times New Roman" w:cs="Times New Roman"/>
          <w:lang w:val="en-US"/>
        </w:rPr>
      </w:pPr>
      <w:r w:rsidRPr="00C168D7">
        <w:rPr>
          <w:rFonts w:ascii="Times New Roman" w:hAnsi="Times New Roman" w:cs="Times New Roman"/>
        </w:rPr>
        <w:lastRenderedPageBreak/>
        <w:drawing>
          <wp:inline distT="0" distB="0" distL="0" distR="0" wp14:anchorId="00CD26A1" wp14:editId="5BF77594">
            <wp:extent cx="5934903" cy="2800741"/>
            <wp:effectExtent l="0" t="0" r="0" b="0"/>
            <wp:docPr id="89794732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4732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BF27C" w14:textId="5FCFE70A" w:rsidR="00C168D7" w:rsidRPr="00C168D7" w:rsidRDefault="00C168D7" w:rsidP="006D6F3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</w:t>
      </w:r>
      <w:r w:rsidRPr="00C168D7">
        <w:rPr>
          <w:rFonts w:ascii="Times New Roman" w:hAnsi="Times New Roman" w:cs="Times New Roman"/>
          <w:lang w:val="en-US"/>
        </w:rPr>
        <w:t xml:space="preserve">= 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1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4+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1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2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4+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  <w:lang w:val="en-US"/>
        </w:rPr>
        <w:t>x</w:t>
      </w:r>
      <w:r w:rsidRPr="00C168D7">
        <w:rPr>
          <w:rFonts w:ascii="Times New Roman" w:hAnsi="Times New Roman" w:cs="Times New Roman"/>
          <w:lang w:val="en-US"/>
        </w:rPr>
        <w:t>4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x5+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x2x3x4+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x2x4x5+x2x3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x4x5+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x1x2</w:t>
      </w:r>
      <w:r w:rsidRPr="00C168D7">
        <w:rPr>
          <w:rFonts w:ascii="Times New Roman" w:hAnsi="Times New Roman" w:cs="Times New Roman"/>
          <w:lang w:val="en-US"/>
        </w:rPr>
        <w:t>¬</w:t>
      </w:r>
      <w:r>
        <w:rPr>
          <w:rFonts w:ascii="Times New Roman" w:hAnsi="Times New Roman" w:cs="Times New Roman"/>
          <w:lang w:val="en-US"/>
        </w:rPr>
        <w:t>x3x4</w:t>
      </w:r>
    </w:p>
    <w:p w14:paraId="10A27ED5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5.1. ОПРЕДЕЛЕНИЕ МДНФ</w:t>
      </w:r>
    </w:p>
    <w:p w14:paraId="44E8721E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69C6BFC4" w14:textId="6BEE7AF7" w:rsidR="006D6F30" w:rsidRPr="00C168D7" w:rsidRDefault="006D6F30" w:rsidP="006D6F30">
      <w:pPr>
        <w:rPr>
          <w:rFonts w:ascii="Times New Roman" w:hAnsi="Times New Roman" w:cs="Times New Roman"/>
        </w:rPr>
      </w:pPr>
    </w:p>
    <w:p w14:paraId="08B7AACF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Цены: </w:t>
      </w:r>
      <w:proofErr w:type="spellStart"/>
      <w:r w:rsidRPr="00795F74">
        <w:rPr>
          <w:rFonts w:ascii="Times New Roman" w:hAnsi="Times New Roman" w:cs="Times New Roman"/>
        </w:rPr>
        <w:t>Sa</w:t>
      </w:r>
      <w:proofErr w:type="spellEnd"/>
      <w:r w:rsidRPr="00795F74">
        <w:rPr>
          <w:rFonts w:ascii="Times New Roman" w:hAnsi="Times New Roman" w:cs="Times New Roman"/>
        </w:rPr>
        <w:t xml:space="preserve"> = 22, </w:t>
      </w:r>
      <w:proofErr w:type="spellStart"/>
      <w:r w:rsidRPr="00795F74">
        <w:rPr>
          <w:rFonts w:ascii="Times New Roman" w:hAnsi="Times New Roman" w:cs="Times New Roman"/>
        </w:rPr>
        <w:t>Sb</w:t>
      </w:r>
      <w:proofErr w:type="spellEnd"/>
      <w:r w:rsidRPr="00795F74">
        <w:rPr>
          <w:rFonts w:ascii="Times New Roman" w:hAnsi="Times New Roman" w:cs="Times New Roman"/>
        </w:rPr>
        <w:t xml:space="preserve"> = 28.</w:t>
      </w:r>
    </w:p>
    <w:p w14:paraId="09206A32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3B96ACF9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5.2. ОПРЕДЕЛЕНИЕ МКНФ</w:t>
      </w:r>
    </w:p>
    <w:p w14:paraId="1E7697C3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46A8DC5F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Минимальная КНФ, полученная по нулевому покрытию:</w:t>
      </w:r>
    </w:p>
    <w:p w14:paraId="571AFBC2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f = (x2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(¬x1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x5)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x2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¬x4) </w:t>
      </w:r>
      <w:r w:rsidRPr="00795F74">
        <w:rPr>
          <w:rFonts w:ascii="Cambria Math" w:hAnsi="Cambria Math" w:cs="Cambria Math"/>
        </w:rPr>
        <w:t>∧</w:t>
      </w:r>
      <w:r w:rsidRPr="00795F74">
        <w:rPr>
          <w:rFonts w:ascii="Times New Roman" w:hAnsi="Times New Roman" w:cs="Times New Roman"/>
        </w:rPr>
        <w:t xml:space="preserve"> (x1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¬x3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x4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>x5).</w:t>
      </w:r>
    </w:p>
    <w:p w14:paraId="413913C0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45B77129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Цены: </w:t>
      </w:r>
      <w:proofErr w:type="spellStart"/>
      <w:r w:rsidRPr="00795F74">
        <w:rPr>
          <w:rFonts w:ascii="Times New Roman" w:hAnsi="Times New Roman" w:cs="Times New Roman"/>
        </w:rPr>
        <w:t>Sa</w:t>
      </w:r>
      <w:proofErr w:type="spellEnd"/>
      <w:r w:rsidRPr="00795F74">
        <w:rPr>
          <w:rFonts w:ascii="Times New Roman" w:hAnsi="Times New Roman" w:cs="Times New Roman"/>
        </w:rPr>
        <w:t xml:space="preserve"> = 23, </w:t>
      </w:r>
      <w:proofErr w:type="spellStart"/>
      <w:r w:rsidRPr="00795F74">
        <w:rPr>
          <w:rFonts w:ascii="Times New Roman" w:hAnsi="Times New Roman" w:cs="Times New Roman"/>
        </w:rPr>
        <w:t>Sb</w:t>
      </w:r>
      <w:proofErr w:type="spellEnd"/>
      <w:r w:rsidRPr="00795F74">
        <w:rPr>
          <w:rFonts w:ascii="Times New Roman" w:hAnsi="Times New Roman" w:cs="Times New Roman"/>
        </w:rPr>
        <w:t xml:space="preserve"> = 29.</w:t>
      </w:r>
    </w:p>
    <w:p w14:paraId="297D0584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3C4967B4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6. ПРЕОБРАЗОВАНИЕ МИНИМАЛЬНЫХ ФОРМ БУЛЕВОЙ ФУНКЦИИ</w:t>
      </w:r>
    </w:p>
    <w:p w14:paraId="671C3A8E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40FF5571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6.1. ФАКТОРИЗАЦИЯ ДЛЯ МДНФ</w:t>
      </w:r>
    </w:p>
    <w:p w14:paraId="1E7DB38F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575E30D1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f = ¬x1 x2 x4 x5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x1 ¬x2 x3 ¬x4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x1 x2 ¬x3 x4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¬x1 x2 x3 ¬x4 x5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x1 ¬x2 x3 x4 ¬x5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x1 x2 x3 ¬x4 ¬x5.</w:t>
      </w:r>
    </w:p>
    <w:p w14:paraId="5383A0C9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7BBC1735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lastRenderedPageBreak/>
        <w:t xml:space="preserve">После факторизации и введения вспомогательной функции φ = x1 ¬x4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¬x1 x4 получена компактная форма:</w:t>
      </w:r>
    </w:p>
    <w:p w14:paraId="79D34470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f = x2 φ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x3 ¬x5 φ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¬x2 ¬x3 x4 x5.</w:t>
      </w:r>
    </w:p>
    <w:p w14:paraId="38F56404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390AB383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Цена схемы: SQ = 14, задержка T = 3τ.</w:t>
      </w:r>
    </w:p>
    <w:p w14:paraId="3F340289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49521683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7. СИНТЕЗ КОМБИНАЦИОННЫХ СХЕМ В БУЛЕВОМ БАЗИСЕ</w:t>
      </w:r>
    </w:p>
    <w:p w14:paraId="6D368A23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605E45CB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7.1. С ПАРАФАЗНЫМИ ВХОДАМИ</w:t>
      </w:r>
    </w:p>
    <w:p w14:paraId="1BA857F0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244247D7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Схема строится по факторизованной форме f = x2 φ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x3 ¬x5 φ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¬x2 ¬x3 x4 x5, где φ = x1 ¬x4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¬x1 x4.</w:t>
      </w:r>
    </w:p>
    <w:p w14:paraId="0467B45A" w14:textId="77777777" w:rsidR="00212CCE" w:rsidRPr="00795F74" w:rsidRDefault="00212CCE" w:rsidP="006D6F30">
      <w:pPr>
        <w:rPr>
          <w:rFonts w:ascii="Times New Roman" w:hAnsi="Times New Roman" w:cs="Times New Roman"/>
        </w:rPr>
      </w:pPr>
    </w:p>
    <w:p w14:paraId="27FE8E0C" w14:textId="5A4AB867" w:rsidR="00212CCE" w:rsidRPr="00795F74" w:rsidRDefault="00212CCE" w:rsidP="006D6F30">
      <w:pPr>
        <w:rPr>
          <w:rFonts w:ascii="Times New Roman" w:hAnsi="Times New Roman" w:cs="Times New Roman"/>
          <w:lang w:val="en-US"/>
        </w:rPr>
      </w:pPr>
      <w:r w:rsidRPr="00795F74">
        <w:rPr>
          <w:rFonts w:ascii="Times New Roman" w:hAnsi="Times New Roman" w:cs="Times New Roman"/>
          <w:noProof/>
        </w:rPr>
        <w:drawing>
          <wp:inline distT="0" distB="0" distL="0" distR="0" wp14:anchorId="7F912141" wp14:editId="7BDCE6A1">
            <wp:extent cx="5934075" cy="4743450"/>
            <wp:effectExtent l="0" t="0" r="0" b="0"/>
            <wp:docPr id="310068410" name="Рисунок 1" descr="Изображение выглядит как снимок экрана, прямоугольный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68410" name="Рисунок 1" descr="Изображение выглядит как снимок экрана, прямоугольный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78FD9" w14:textId="77777777" w:rsidR="00212CCE" w:rsidRPr="00795F74" w:rsidRDefault="00212CCE" w:rsidP="006D6F30">
      <w:pPr>
        <w:rPr>
          <w:rFonts w:ascii="Times New Roman" w:hAnsi="Times New Roman" w:cs="Times New Roman"/>
          <w:lang w:val="en-US"/>
        </w:rPr>
      </w:pPr>
    </w:p>
    <w:p w14:paraId="751388E3" w14:textId="77777777" w:rsidR="00212CCE" w:rsidRPr="00795F74" w:rsidRDefault="00212CCE" w:rsidP="006D6F30">
      <w:pPr>
        <w:rPr>
          <w:rFonts w:ascii="Times New Roman" w:hAnsi="Times New Roman" w:cs="Times New Roman"/>
          <w:lang w:val="en-US"/>
        </w:rPr>
      </w:pPr>
    </w:p>
    <w:p w14:paraId="45293286" w14:textId="77777777" w:rsidR="00212CCE" w:rsidRPr="00795F74" w:rsidRDefault="00212CCE" w:rsidP="006D6F30">
      <w:pPr>
        <w:rPr>
          <w:rFonts w:ascii="Times New Roman" w:hAnsi="Times New Roman" w:cs="Times New Roman"/>
          <w:lang w:val="en-US"/>
        </w:rPr>
      </w:pPr>
    </w:p>
    <w:p w14:paraId="1DCAB8AE" w14:textId="391249B8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Цена схемы SQ = </w:t>
      </w:r>
      <w:r w:rsidR="00212CCE" w:rsidRPr="00795F74">
        <w:rPr>
          <w:rFonts w:ascii="Times New Roman" w:hAnsi="Times New Roman" w:cs="Times New Roman"/>
        </w:rPr>
        <w:t>22</w:t>
      </w:r>
      <w:r w:rsidRPr="00795F74">
        <w:rPr>
          <w:rFonts w:ascii="Times New Roman" w:hAnsi="Times New Roman" w:cs="Times New Roman"/>
        </w:rPr>
        <w:t xml:space="preserve">, задержка T = </w:t>
      </w:r>
      <w:r w:rsidR="00212CCE" w:rsidRPr="00795F74">
        <w:rPr>
          <w:rFonts w:ascii="Times New Roman" w:hAnsi="Times New Roman" w:cs="Times New Roman"/>
        </w:rPr>
        <w:t>5</w:t>
      </w:r>
      <w:r w:rsidRPr="00795F74">
        <w:rPr>
          <w:rFonts w:ascii="Times New Roman" w:hAnsi="Times New Roman" w:cs="Times New Roman"/>
        </w:rPr>
        <w:t>τ.</w:t>
      </w:r>
    </w:p>
    <w:p w14:paraId="051BC02F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14A87DCE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7.2. С ОДНОФАЗНЫМИ ВХОДАМИ</w:t>
      </w:r>
    </w:p>
    <w:p w14:paraId="5100DFAC" w14:textId="04677C2A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Требуются дополнительные инверторы для получения инверсий входных переменных. Цена схемы увеличивается: SQ = </w:t>
      </w:r>
      <w:r w:rsidR="00515A15" w:rsidRPr="00795F74">
        <w:rPr>
          <w:rFonts w:ascii="Times New Roman" w:hAnsi="Times New Roman" w:cs="Times New Roman"/>
        </w:rPr>
        <w:t>27</w:t>
      </w:r>
      <w:r w:rsidRPr="00795F74">
        <w:rPr>
          <w:rFonts w:ascii="Times New Roman" w:hAnsi="Times New Roman" w:cs="Times New Roman"/>
        </w:rPr>
        <w:t xml:space="preserve">, задержка T = </w:t>
      </w:r>
      <w:r w:rsidR="00515A15" w:rsidRPr="00795F74">
        <w:rPr>
          <w:rFonts w:ascii="Times New Roman" w:hAnsi="Times New Roman" w:cs="Times New Roman"/>
        </w:rPr>
        <w:t>6</w:t>
      </w:r>
      <w:r w:rsidRPr="00795F74">
        <w:rPr>
          <w:rFonts w:ascii="Times New Roman" w:hAnsi="Times New Roman" w:cs="Times New Roman"/>
        </w:rPr>
        <w:t>τ.</w:t>
      </w:r>
    </w:p>
    <w:p w14:paraId="2991BA54" w14:textId="08BBA2CC" w:rsidR="006D6F30" w:rsidRPr="00795F74" w:rsidRDefault="00515A15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  <w:noProof/>
        </w:rPr>
        <w:drawing>
          <wp:inline distT="0" distB="0" distL="0" distR="0" wp14:anchorId="21611A7E" wp14:editId="1763F38B">
            <wp:extent cx="5934075" cy="4743450"/>
            <wp:effectExtent l="0" t="0" r="0" b="0"/>
            <wp:docPr id="2043258811" name="Рисунок 2" descr="Изображение выглядит как снимок экрана, прямоугольный, Симметрия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258811" name="Рисунок 2" descr="Изображение выглядит как снимок экрана, прямоугольный, Симметрия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F11F" w14:textId="615481E2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8. С</w:t>
      </w:r>
      <w:r w:rsidR="00795F74" w:rsidRPr="00795F74">
        <w:rPr>
          <w:rFonts w:ascii="Times New Roman" w:hAnsi="Times New Roman" w:cs="Times New Roman"/>
        </w:rPr>
        <w:t>интез</w:t>
      </w:r>
      <w:r w:rsidRPr="00795F74">
        <w:rPr>
          <w:rFonts w:ascii="Times New Roman" w:hAnsi="Times New Roman" w:cs="Times New Roman"/>
        </w:rPr>
        <w:t xml:space="preserve"> </w:t>
      </w:r>
      <w:r w:rsidR="00795F74" w:rsidRPr="00795F74">
        <w:rPr>
          <w:rFonts w:ascii="Times New Roman" w:hAnsi="Times New Roman" w:cs="Times New Roman"/>
        </w:rPr>
        <w:t>комбинационной</w:t>
      </w:r>
      <w:r w:rsidRPr="00795F74">
        <w:rPr>
          <w:rFonts w:ascii="Times New Roman" w:hAnsi="Times New Roman" w:cs="Times New Roman"/>
        </w:rPr>
        <w:t xml:space="preserve"> </w:t>
      </w:r>
      <w:r w:rsidR="00795F74" w:rsidRPr="00795F74">
        <w:rPr>
          <w:rFonts w:ascii="Times New Roman" w:hAnsi="Times New Roman" w:cs="Times New Roman"/>
        </w:rPr>
        <w:t>схемы в универсальном базисе и-не с ограничением на число входов</w:t>
      </w:r>
      <w:r w:rsidRPr="00795F74">
        <w:rPr>
          <w:rFonts w:ascii="Times New Roman" w:hAnsi="Times New Roman" w:cs="Times New Roman"/>
        </w:rPr>
        <w:t xml:space="preserve"> 2</w:t>
      </w:r>
    </w:p>
    <w:p w14:paraId="37200C7A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638B7278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Преобразованное выражение в базисе И-НЕ с учетом ограничения на два входа:</w:t>
      </w:r>
    </w:p>
    <w:p w14:paraId="77B350BD" w14:textId="420538D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f = </w:t>
      </w:r>
      <w:proofErr w:type="gramStart"/>
      <w:r w:rsidRPr="00795F74">
        <w:rPr>
          <w:rFonts w:ascii="Times New Roman" w:hAnsi="Times New Roman" w:cs="Times New Roman"/>
        </w:rPr>
        <w:t>( (</w:t>
      </w:r>
      <w:proofErr w:type="gramEnd"/>
      <w:r w:rsidRPr="00795F74">
        <w:rPr>
          <w:rFonts w:ascii="Times New Roman" w:hAnsi="Times New Roman" w:cs="Times New Roman"/>
        </w:rPr>
        <w:t>x2 | φ) | (x3 | ¬x5 | φ) | (</w:t>
      </w:r>
      <w:r w:rsidR="00795F74" w:rsidRPr="00795F74">
        <w:rPr>
          <w:rFonts w:ascii="Times New Roman" w:hAnsi="Times New Roman" w:cs="Times New Roman"/>
        </w:rPr>
        <w:t>(</w:t>
      </w:r>
      <w:r w:rsidRPr="00795F74">
        <w:rPr>
          <w:rFonts w:ascii="Times New Roman" w:hAnsi="Times New Roman" w:cs="Times New Roman"/>
        </w:rPr>
        <w:t>¬x2 | ¬x3</w:t>
      </w:r>
      <w:r w:rsidR="00795F74" w:rsidRPr="00795F74">
        <w:rPr>
          <w:rFonts w:ascii="Times New Roman" w:hAnsi="Times New Roman" w:cs="Times New Roman"/>
        </w:rPr>
        <w:t>)</w:t>
      </w:r>
      <w:r w:rsidRPr="00795F74">
        <w:rPr>
          <w:rFonts w:ascii="Times New Roman" w:hAnsi="Times New Roman" w:cs="Times New Roman"/>
        </w:rPr>
        <w:t xml:space="preserve"> </w:t>
      </w:r>
      <w:proofErr w:type="gramStart"/>
      <w:r w:rsidRPr="00795F74">
        <w:rPr>
          <w:rFonts w:ascii="Times New Roman" w:hAnsi="Times New Roman" w:cs="Times New Roman"/>
        </w:rPr>
        <w:t>|</w:t>
      </w:r>
      <w:r w:rsidR="00795F74" w:rsidRPr="00795F74">
        <w:rPr>
          <w:rFonts w:ascii="Times New Roman" w:hAnsi="Times New Roman" w:cs="Times New Roman"/>
        </w:rPr>
        <w:t>(</w:t>
      </w:r>
      <w:r w:rsidRPr="00795F74">
        <w:rPr>
          <w:rFonts w:ascii="Times New Roman" w:hAnsi="Times New Roman" w:cs="Times New Roman"/>
        </w:rPr>
        <w:t xml:space="preserve"> x</w:t>
      </w:r>
      <w:proofErr w:type="gramEnd"/>
      <w:r w:rsidRPr="00795F74">
        <w:rPr>
          <w:rFonts w:ascii="Times New Roman" w:hAnsi="Times New Roman" w:cs="Times New Roman"/>
        </w:rPr>
        <w:t>4 | x5</w:t>
      </w:r>
      <w:r w:rsidR="00795F74" w:rsidRPr="00795F74">
        <w:rPr>
          <w:rFonts w:ascii="Times New Roman" w:hAnsi="Times New Roman" w:cs="Times New Roman"/>
        </w:rPr>
        <w:t>)</w:t>
      </w:r>
      <w:proofErr w:type="gramStart"/>
      <w:r w:rsidRPr="00795F74">
        <w:rPr>
          <w:rFonts w:ascii="Times New Roman" w:hAnsi="Times New Roman" w:cs="Times New Roman"/>
        </w:rPr>
        <w:t>) )</w:t>
      </w:r>
      <w:proofErr w:type="gramEnd"/>
      <w:r w:rsidRPr="00795F74">
        <w:rPr>
          <w:rFonts w:ascii="Times New Roman" w:hAnsi="Times New Roman" w:cs="Times New Roman"/>
        </w:rPr>
        <w:t xml:space="preserve"> , где φ выражено через И-НЕ: φ = (x1 | ¬x4) | (¬x1 | x4).</w:t>
      </w:r>
    </w:p>
    <w:p w14:paraId="352D591F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27C0DAD9" w14:textId="72C99CDF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Цена схемы SQ = 2</w:t>
      </w:r>
      <w:r w:rsidR="00795F74" w:rsidRPr="00795F74">
        <w:rPr>
          <w:rFonts w:ascii="Times New Roman" w:hAnsi="Times New Roman" w:cs="Times New Roman"/>
        </w:rPr>
        <w:t>2</w:t>
      </w:r>
      <w:r w:rsidRPr="00795F74">
        <w:rPr>
          <w:rFonts w:ascii="Times New Roman" w:hAnsi="Times New Roman" w:cs="Times New Roman"/>
        </w:rPr>
        <w:t xml:space="preserve">, задержка T = </w:t>
      </w:r>
      <w:r w:rsidR="00795F74" w:rsidRPr="00795F74">
        <w:rPr>
          <w:rFonts w:ascii="Times New Roman" w:hAnsi="Times New Roman" w:cs="Times New Roman"/>
        </w:rPr>
        <w:t>5 τ</w:t>
      </w:r>
      <w:r w:rsidRPr="00795F74">
        <w:rPr>
          <w:rFonts w:ascii="Times New Roman" w:hAnsi="Times New Roman" w:cs="Times New Roman"/>
        </w:rPr>
        <w:t>.</w:t>
      </w:r>
    </w:p>
    <w:p w14:paraId="2C986F7B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6EF98172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lastRenderedPageBreak/>
        <w:t>9. АНАЛИЗ КОМБИНАЦИОННЫХ СХЕМ</w:t>
      </w:r>
    </w:p>
    <w:p w14:paraId="74E7E25B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7EE3A548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Проверка схемы, построенной в булевом базисе с </w:t>
      </w:r>
      <w:proofErr w:type="spellStart"/>
      <w:r w:rsidRPr="00795F74">
        <w:rPr>
          <w:rFonts w:ascii="Times New Roman" w:hAnsi="Times New Roman" w:cs="Times New Roman"/>
        </w:rPr>
        <w:t>парафазными</w:t>
      </w:r>
      <w:proofErr w:type="spellEnd"/>
      <w:r w:rsidRPr="00795F74">
        <w:rPr>
          <w:rFonts w:ascii="Times New Roman" w:hAnsi="Times New Roman" w:cs="Times New Roman"/>
        </w:rPr>
        <w:t xml:space="preserve"> входами, на двух наборах входных сигналов.</w:t>
      </w:r>
    </w:p>
    <w:p w14:paraId="7E48AE78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455A206A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Набор 00000: x1=0, x2=0, x3=0, x4=0, x5=0. φ = x1 ¬x4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¬x1 x4 = 0·1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1·0 = 0. Тогда f = x2 φ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x3 ¬x5 φ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¬x2 ¬x3 x4 x5 = 0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0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(1·1·0·0) = 0. Значение совпадает с таблицей (f=0).</w:t>
      </w:r>
    </w:p>
    <w:p w14:paraId="2D9A4EDC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13D02B49" w14:textId="77777777" w:rsidR="006D6F30" w:rsidRPr="00795F74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Набор 00011: x1=0, x2=0, x3=0, x4=1, x5=1. φ = 0·0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1·1 = 1. f = 0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0 </w:t>
      </w:r>
      <w:r w:rsidRPr="00795F74">
        <w:rPr>
          <w:rFonts w:ascii="Cambria Math" w:hAnsi="Cambria Math" w:cs="Cambria Math"/>
        </w:rPr>
        <w:t>∨</w:t>
      </w:r>
      <w:r w:rsidRPr="00795F74">
        <w:rPr>
          <w:rFonts w:ascii="Times New Roman" w:hAnsi="Times New Roman" w:cs="Times New Roman"/>
        </w:rPr>
        <w:t xml:space="preserve"> (1·1·1·1) = 1. Значение совпадает с таблицей (f=1).</w:t>
      </w:r>
    </w:p>
    <w:p w14:paraId="34194F6F" w14:textId="77777777" w:rsidR="006D6F30" w:rsidRPr="00795F74" w:rsidRDefault="006D6F30" w:rsidP="006D6F30">
      <w:pPr>
        <w:rPr>
          <w:rFonts w:ascii="Times New Roman" w:hAnsi="Times New Roman" w:cs="Times New Roman"/>
        </w:rPr>
      </w:pPr>
    </w:p>
    <w:p w14:paraId="4A092CD7" w14:textId="77777777" w:rsidR="006D6F30" w:rsidRPr="00721DE5" w:rsidRDefault="006D6F30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Схема функционирует корректно на рассмотренных наборах.</w:t>
      </w:r>
    </w:p>
    <w:p w14:paraId="318D4D67" w14:textId="77777777" w:rsidR="00FE2F25" w:rsidRPr="00721DE5" w:rsidRDefault="00FE2F25" w:rsidP="006D6F30">
      <w:pPr>
        <w:rPr>
          <w:rFonts w:ascii="Times New Roman" w:hAnsi="Times New Roman" w:cs="Times New Roman"/>
        </w:rPr>
      </w:pPr>
    </w:p>
    <w:p w14:paraId="54E6852C" w14:textId="69D87750" w:rsidR="00FE2F25" w:rsidRPr="00721DE5" w:rsidRDefault="00FE2F25" w:rsidP="006D6F30">
      <w:pPr>
        <w:rPr>
          <w:rFonts w:ascii="Times New Roman" w:hAnsi="Times New Roman" w:cs="Times New Roman"/>
        </w:rPr>
      </w:pPr>
    </w:p>
    <w:p w14:paraId="5D0A13F0" w14:textId="53EAA3BE" w:rsidR="006D6F30" w:rsidRPr="00795F74" w:rsidRDefault="00795F74" w:rsidP="006D6F30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ВТОРАЯ ЧАСТЬ</w:t>
      </w:r>
    </w:p>
    <w:p w14:paraId="7F0BC655" w14:textId="6B989BAF" w:rsidR="00795F74" w:rsidRPr="00795F74" w:rsidRDefault="00795F74" w:rsidP="00795F74">
      <w:pPr>
        <w:rPr>
          <w:rFonts w:ascii="Times New Roman" w:hAnsi="Times New Roman" w:cs="Times New Roman"/>
          <w:b/>
          <w:bCs/>
        </w:rPr>
      </w:pPr>
      <w:r w:rsidRPr="00795F74">
        <w:rPr>
          <w:rFonts w:ascii="Times New Roman" w:hAnsi="Times New Roman" w:cs="Times New Roman"/>
          <w:b/>
          <w:bCs/>
        </w:rPr>
        <w:t>СИНТЕЗ МНОГОВЫХОДНОЙ КОМБИНАЦИОННОЙ СХЕМЫ УМНОЖИТЕЛЯ 3×3 БИТ</w:t>
      </w:r>
    </w:p>
    <w:p w14:paraId="01C4A7F1" w14:textId="7C4EC27A" w:rsidR="00795F74" w:rsidRPr="00795F74" w:rsidRDefault="00795F74" w:rsidP="00795F74">
      <w:pPr>
        <w:rPr>
          <w:rFonts w:ascii="Times New Roman" w:hAnsi="Times New Roman" w:cs="Times New Roman"/>
          <w:b/>
          <w:bCs/>
        </w:rPr>
      </w:pPr>
      <w:r w:rsidRPr="00795F74">
        <w:rPr>
          <w:rFonts w:ascii="Times New Roman" w:hAnsi="Times New Roman" w:cs="Times New Roman"/>
          <w:b/>
          <w:bCs/>
        </w:rPr>
        <w:t>1. Составление таблицы истинности</w:t>
      </w:r>
    </w:p>
    <w:p w14:paraId="706B72BC" w14:textId="77777777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 xml:space="preserve">Таблица истинности системы булевых функций умножения двух </w:t>
      </w:r>
      <w:proofErr w:type="spellStart"/>
      <w:r w:rsidRPr="00795F74">
        <w:rPr>
          <w:rFonts w:ascii="Times New Roman" w:hAnsi="Times New Roman" w:cs="Times New Roman"/>
        </w:rPr>
        <w:t>трёхбитовых</w:t>
      </w:r>
      <w:proofErr w:type="spellEnd"/>
      <w:r w:rsidRPr="00795F74">
        <w:rPr>
          <w:rFonts w:ascii="Times New Roman" w:hAnsi="Times New Roman" w:cs="Times New Roman"/>
        </w:rPr>
        <w:t xml:space="preserve"> чисел с усечением результата до 5 бит представлена в табл. 1.</w:t>
      </w:r>
      <w:r w:rsidRPr="00795F74">
        <w:rPr>
          <w:rFonts w:ascii="Times New Roman" w:hAnsi="Times New Roman" w:cs="Times New Roman"/>
        </w:rPr>
        <w:br/>
        <w:t>Входные переменные:</w:t>
      </w:r>
    </w:p>
    <w:p w14:paraId="651D7A40" w14:textId="63D5DD55" w:rsidR="00795F74" w:rsidRPr="00795F74" w:rsidRDefault="00000000" w:rsidP="00795F74">
      <w:pPr>
        <w:numPr>
          <w:ilvl w:val="0"/>
          <w:numId w:val="1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</m:oMath>
      <w:r w:rsidR="00795F74" w:rsidRPr="00795F74">
        <w:rPr>
          <w:rFonts w:ascii="Times New Roman" w:hAnsi="Times New Roman" w:cs="Times New Roman"/>
        </w:rPr>
        <w:t> — биты числа </w:t>
      </w:r>
      <m:oMath>
        <m:r>
          <w:rPr>
            <w:rFonts w:ascii="Cambria Math" w:hAnsi="Cambria Math" w:cs="Times New Roman"/>
          </w:rPr>
          <m:t>A</m:t>
        </m:r>
      </m:oMath>
      <w:r w:rsidR="00795F74" w:rsidRPr="00795F74">
        <w:rPr>
          <w:rFonts w:ascii="Times New Roman" w:hAnsi="Times New Roman" w:cs="Times New Roman"/>
        </w:rPr>
        <w:t> 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795F74" w:rsidRPr="00795F74">
        <w:rPr>
          <w:rFonts w:ascii="Times New Roman" w:hAnsi="Times New Roman" w:cs="Times New Roman"/>
        </w:rPr>
        <w:t> — младший),</w:t>
      </w:r>
    </w:p>
    <w:p w14:paraId="36E7E602" w14:textId="34F31F06" w:rsidR="00795F74" w:rsidRPr="00795F74" w:rsidRDefault="00000000" w:rsidP="00795F74">
      <w:pPr>
        <w:numPr>
          <w:ilvl w:val="0"/>
          <w:numId w:val="1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</m:oMath>
      <w:r w:rsidR="00795F74" w:rsidRPr="00795F74">
        <w:rPr>
          <w:rFonts w:ascii="Times New Roman" w:hAnsi="Times New Roman" w:cs="Times New Roman"/>
        </w:rPr>
        <w:t> — биты числа </w:t>
      </w:r>
      <m:oMath>
        <m:r>
          <w:rPr>
            <w:rFonts w:ascii="Cambria Math" w:hAnsi="Cambria Math" w:cs="Times New Roman"/>
          </w:rPr>
          <m:t>B</m:t>
        </m:r>
      </m:oMath>
      <w:r w:rsidR="00795F74" w:rsidRPr="00795F74">
        <w:rPr>
          <w:rFonts w:ascii="Times New Roman" w:hAnsi="Times New Roman" w:cs="Times New Roman"/>
        </w:rPr>
        <w:t> 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795F74" w:rsidRPr="00795F74">
        <w:rPr>
          <w:rFonts w:ascii="Times New Roman" w:hAnsi="Times New Roman" w:cs="Times New Roman"/>
        </w:rPr>
        <w:t> — младший).</w:t>
      </w:r>
    </w:p>
    <w:p w14:paraId="796F9EC2" w14:textId="77777777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Выходные переменные:</w:t>
      </w:r>
    </w:p>
    <w:p w14:paraId="4A2A75FB" w14:textId="5E030B12" w:rsidR="00795F74" w:rsidRPr="00795F74" w:rsidRDefault="00000000" w:rsidP="00795F74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</m:oMath>
      <w:r w:rsidR="00795F74" w:rsidRPr="00795F74">
        <w:rPr>
          <w:rFonts w:ascii="Times New Roman" w:hAnsi="Times New Roman" w:cs="Times New Roman"/>
        </w:rPr>
        <w:t> — биты результата </w:t>
      </w:r>
      <m:oMath>
        <m:r>
          <w:rPr>
            <w:rFonts w:ascii="Cambria Math" w:hAnsi="Cambria Math" w:cs="Times New Roman"/>
          </w:rPr>
          <m:t>C</m:t>
        </m:r>
      </m:oMath>
      <w:r w:rsidR="00795F74" w:rsidRPr="00795F74">
        <w:rPr>
          <w:rFonts w:ascii="Times New Roman" w:hAnsi="Times New Roman" w:cs="Times New Roman"/>
        </w:rPr>
        <w:t> 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795F74" w:rsidRPr="00795F74">
        <w:rPr>
          <w:rFonts w:ascii="Times New Roman" w:hAnsi="Times New Roman" w:cs="Times New Roman"/>
        </w:rPr>
        <w:t> — младший,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</m:oMath>
      <w:r w:rsidR="00795F74" w:rsidRPr="00795F74">
        <w:rPr>
          <w:rFonts w:ascii="Times New Roman" w:hAnsi="Times New Roman" w:cs="Times New Roman"/>
        </w:rPr>
        <w:t> — старший из пяти бит).</w:t>
      </w:r>
    </w:p>
    <w:p w14:paraId="59FD019D" w14:textId="6D28292E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Всего входных комбинаций: 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6</m:t>
            </m:r>
          </m:sup>
        </m:sSup>
        <m:r>
          <w:rPr>
            <w:rFonts w:ascii="Cambria Math" w:hAnsi="Cambria Math" w:cs="Times New Roman"/>
          </w:rPr>
          <m:t>=64</m:t>
        </m:r>
      </m:oMath>
      <w:r w:rsidRPr="00795F74">
        <w:rPr>
          <w:rFonts w:ascii="Times New Roman" w:hAnsi="Times New Roman" w:cs="Times New Roman"/>
        </w:rPr>
        <w:t>.</w:t>
      </w:r>
      <w:r w:rsidRPr="00795F74">
        <w:rPr>
          <w:rFonts w:ascii="Times New Roman" w:hAnsi="Times New Roman" w:cs="Times New Roman"/>
        </w:rPr>
        <w:br/>
        <w:t>Результат </w:t>
      </w:r>
      <m:oMath>
        <m:r>
          <w:rPr>
            <w:rFonts w:ascii="Cambria Math" w:hAnsi="Cambria Math" w:cs="Times New Roman"/>
          </w:rPr>
          <m:t>C=(A⋅B)</m:t>
        </m:r>
        <m:r>
          <m:rPr>
            <m:sty m:val="p"/>
          </m:rPr>
          <w:rPr>
            <w:rFonts w:ascii="Cambria Math" w:hAnsi="Cambria Math" w:cs="Times New Roman"/>
          </w:rPr>
          <m:t>mod</m:t>
        </m:r>
        <m:r>
          <m:rPr>
            <m:nor/>
          </m:rPr>
          <w:rPr>
            <w:rFonts w:ascii="Times New Roman" w:hAnsi="Times New Roman" w:cs="Times New Roman"/>
          </w:rPr>
          <m:t>  </m:t>
        </m:r>
        <m:r>
          <w:rPr>
            <w:rFonts w:ascii="Cambria Math" w:hAnsi="Cambria Math" w:cs="Times New Roman"/>
          </w:rPr>
          <m:t>32</m:t>
        </m:r>
      </m:oMath>
      <w:r w:rsidRPr="00795F74">
        <w:rPr>
          <w:rFonts w:ascii="Times New Roman" w:hAnsi="Times New Roman" w:cs="Times New Roman"/>
        </w:rPr>
        <w:t> (младшие 5 бит произведения).</w:t>
      </w:r>
    </w:p>
    <w:p w14:paraId="5EAA9D69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23345152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5CA7B838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72E5E1FC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522CD73D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3E6EA984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1E98D424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508871FE" w14:textId="77777777" w:rsidR="00384DD3" w:rsidRPr="00721DE5" w:rsidRDefault="00384DD3" w:rsidP="00795F74">
      <w:pPr>
        <w:rPr>
          <w:rFonts w:ascii="Times New Roman" w:hAnsi="Times New Roman" w:cs="Times New Roman"/>
          <w:b/>
          <w:bCs/>
        </w:rPr>
      </w:pPr>
    </w:p>
    <w:p w14:paraId="57EBEF87" w14:textId="77777777" w:rsidR="00FE2F25" w:rsidRPr="00721DE5" w:rsidRDefault="00FE2F25" w:rsidP="00795F74">
      <w:pPr>
        <w:rPr>
          <w:rFonts w:ascii="Times New Roman" w:hAnsi="Times New Roman" w:cs="Times New Roman"/>
          <w:b/>
          <w:bCs/>
        </w:rPr>
      </w:pPr>
    </w:p>
    <w:p w14:paraId="68A8B197" w14:textId="77777777" w:rsidR="00FE2F25" w:rsidRPr="00721DE5" w:rsidRDefault="00FE2F25" w:rsidP="00795F74">
      <w:pPr>
        <w:rPr>
          <w:rFonts w:ascii="Times New Roman" w:hAnsi="Times New Roman" w:cs="Times New Roman"/>
          <w:b/>
          <w:bCs/>
        </w:rPr>
      </w:pPr>
    </w:p>
    <w:p w14:paraId="5A33BF4C" w14:textId="585BB515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  <w:b/>
          <w:bCs/>
        </w:rPr>
        <w:t xml:space="preserve">Таблица 1. </w:t>
      </w:r>
      <w:r w:rsidR="00384DD3">
        <w:rPr>
          <w:rFonts w:ascii="Times New Roman" w:hAnsi="Times New Roman" w:cs="Times New Roman"/>
          <w:b/>
          <w:bCs/>
        </w:rPr>
        <w:t>Таблица истинности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8"/>
        <w:gridCol w:w="778"/>
        <w:gridCol w:w="778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</w:tblGrid>
      <w:tr w:rsidR="009C48DB" w:rsidRPr="009C48DB" w14:paraId="504051C6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4EA9AF25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960" w:type="dxa"/>
            <w:noWrap/>
            <w:hideMark/>
          </w:tcPr>
          <w:p w14:paraId="5EB0F79B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a1</w:t>
            </w:r>
          </w:p>
        </w:tc>
        <w:tc>
          <w:tcPr>
            <w:tcW w:w="960" w:type="dxa"/>
            <w:noWrap/>
            <w:hideMark/>
          </w:tcPr>
          <w:p w14:paraId="4617D4FE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a2</w:t>
            </w:r>
          </w:p>
        </w:tc>
        <w:tc>
          <w:tcPr>
            <w:tcW w:w="960" w:type="dxa"/>
            <w:noWrap/>
            <w:hideMark/>
          </w:tcPr>
          <w:p w14:paraId="1B52EC64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a3</w:t>
            </w:r>
          </w:p>
        </w:tc>
        <w:tc>
          <w:tcPr>
            <w:tcW w:w="960" w:type="dxa"/>
            <w:noWrap/>
            <w:hideMark/>
          </w:tcPr>
          <w:p w14:paraId="5743832E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b1</w:t>
            </w:r>
          </w:p>
        </w:tc>
        <w:tc>
          <w:tcPr>
            <w:tcW w:w="960" w:type="dxa"/>
            <w:noWrap/>
            <w:hideMark/>
          </w:tcPr>
          <w:p w14:paraId="540C6728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b2</w:t>
            </w:r>
          </w:p>
        </w:tc>
        <w:tc>
          <w:tcPr>
            <w:tcW w:w="960" w:type="dxa"/>
            <w:noWrap/>
            <w:hideMark/>
          </w:tcPr>
          <w:p w14:paraId="7ADE5580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b3</w:t>
            </w:r>
          </w:p>
        </w:tc>
        <w:tc>
          <w:tcPr>
            <w:tcW w:w="960" w:type="dxa"/>
            <w:noWrap/>
            <w:hideMark/>
          </w:tcPr>
          <w:p w14:paraId="3E8305E3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960" w:type="dxa"/>
            <w:noWrap/>
            <w:hideMark/>
          </w:tcPr>
          <w:p w14:paraId="4385AF01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960" w:type="dxa"/>
            <w:noWrap/>
            <w:hideMark/>
          </w:tcPr>
          <w:p w14:paraId="7A979586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960" w:type="dxa"/>
            <w:noWrap/>
            <w:hideMark/>
          </w:tcPr>
          <w:p w14:paraId="24501F8E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960" w:type="dxa"/>
            <w:noWrap/>
            <w:hideMark/>
          </w:tcPr>
          <w:p w14:paraId="30D75764" w14:textId="77777777" w:rsidR="009C48DB" w:rsidRPr="009C48DB" w:rsidRDefault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c5</w:t>
            </w:r>
          </w:p>
        </w:tc>
      </w:tr>
      <w:tr w:rsidR="009C48DB" w:rsidRPr="009C48DB" w14:paraId="23D3DF82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4E8DE67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4CFD67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462C47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C18803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2FACC0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A7184C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000940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13B853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372837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B2B63E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AA524D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C82DFE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751D58CA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232421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D1F1BB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D780D4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1A1708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9668C7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E27652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86084A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9CDBB5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4987C5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8E765A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034AE0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0046E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4C43A044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1E4353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2AD983B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59F31C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74509B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E927F5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52BAF3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7EE2B9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70C4DA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E0BBFC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3CA2E4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E5D6D7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13C959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367E65B3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5968257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0B7170F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A07727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ABE5A8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3A3C21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C59A60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644155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CF2A10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318C39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814524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EA5EA4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E1A6AC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30EED16B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2A1059F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5058660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A4FA3D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C4E366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F8983C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9904C6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FCF8AE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810429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2D86F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43C715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DD5709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04C79F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7541EF5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54E4B8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658912C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6A130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0D0AB8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050274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DFF266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0714CC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59A746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16FBF8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7125A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628D73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7D667A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845FCFF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1345EF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212B176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D2D615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0FC5D2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C8DDE5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9973BD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9DEB21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F621AA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1A568D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1B3B06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584723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51F2E7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606840D0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500788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4C19A7E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F4A1B5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90684D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A23B99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794F07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7D9C7B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8CEAF9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C31EE1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288E7B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92D2F4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57B25D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63F1BADB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A8B47E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960" w:type="dxa"/>
            <w:noWrap/>
            <w:hideMark/>
          </w:tcPr>
          <w:p w14:paraId="6C512DD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157BC2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DD9657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815EB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C0058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45220F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DC88F3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22AC37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D9A671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7714D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0C440A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367166A2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4B9A627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960" w:type="dxa"/>
            <w:noWrap/>
            <w:hideMark/>
          </w:tcPr>
          <w:p w14:paraId="7CC123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883CFD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3C932F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8B4E8A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F4D131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AE373A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2D90D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BEFC77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8C53EC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20765C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0D8C10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52264864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77B26D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0A8D3B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732745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5A587C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A564E7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C0CB9B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F3C974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285B40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E57390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3343B0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5CA5CD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F581B9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5175A8CC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21B3FF7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960" w:type="dxa"/>
            <w:noWrap/>
            <w:hideMark/>
          </w:tcPr>
          <w:p w14:paraId="115B671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A8EE3C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6C51DE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3186A2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AAD281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E7F6F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0FA17D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570FF6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B02CEA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5BF04B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C2563E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3E455002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29D96FD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960" w:type="dxa"/>
            <w:noWrap/>
            <w:hideMark/>
          </w:tcPr>
          <w:p w14:paraId="15A3EA1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C573DA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9E61C3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BD477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104611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00E827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7B0869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A27595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29C4C2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123632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A0360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5325F1B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41B2FA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960" w:type="dxa"/>
            <w:noWrap/>
            <w:hideMark/>
          </w:tcPr>
          <w:p w14:paraId="2200B63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05C63C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36CC1C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E52CC2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96DE9D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8B11E3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DE0416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F38D83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2CB95B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73C52B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03F301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04546434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71B7259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1A29F47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6942E3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DBD6A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6B88DC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124C73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AFA74D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5617EB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846790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29D35B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4228E3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CB69A8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3DC11A6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494C2E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960" w:type="dxa"/>
            <w:noWrap/>
            <w:hideMark/>
          </w:tcPr>
          <w:p w14:paraId="4A070C7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B75E93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5803DA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3CA916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D39E74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16B539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D734B0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B12570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9A2BCA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32D3E2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9B5F09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00E2B348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7C9DCEA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960" w:type="dxa"/>
            <w:noWrap/>
            <w:hideMark/>
          </w:tcPr>
          <w:p w14:paraId="4D0D526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31F17C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ADF14E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B31372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A1CF80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4650FB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418EF7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A892F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1AA73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28D6CC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693D86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68AC82FE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40470E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960" w:type="dxa"/>
            <w:noWrap/>
            <w:hideMark/>
          </w:tcPr>
          <w:p w14:paraId="096D0E8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7D38C5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9BB399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E9D012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84281A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A748B8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419AC2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7EE6CD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0D387E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E1130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4868BC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9B0D840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D2A2B4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960" w:type="dxa"/>
            <w:noWrap/>
            <w:hideMark/>
          </w:tcPr>
          <w:p w14:paraId="15CC31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59F062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0BBABA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AB438C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EF3C6D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9212DE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8EAEF7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7F1FF2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9D5465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5F9528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8DFB85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5984F60F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064CA8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960" w:type="dxa"/>
            <w:noWrap/>
            <w:hideMark/>
          </w:tcPr>
          <w:p w14:paraId="25BA1D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015C78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E94EE5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2879CE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79C017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6F13C7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FA9E3A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38FFEA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629E75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09E0E0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A8C758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64C18F9B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5CE084A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2C4CCC8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94F788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8CF242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DAA37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62B41D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48A69F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D1008C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B2E01F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F0EB08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196392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B1B636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3763062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70AF183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960" w:type="dxa"/>
            <w:noWrap/>
            <w:hideMark/>
          </w:tcPr>
          <w:p w14:paraId="084170F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19886E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37D3D5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6A612A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C25B24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D346CE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F4305C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9427D8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6D6D87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3B5C6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F55532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608E3527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CF01F6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960" w:type="dxa"/>
            <w:noWrap/>
            <w:hideMark/>
          </w:tcPr>
          <w:p w14:paraId="52F150F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EBCD7F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DB5372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C12B88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53CE9C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CE16AF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ED20A6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AE60EE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6D7571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E34E1C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DC7442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23FE14B5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4A9A00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960" w:type="dxa"/>
            <w:noWrap/>
            <w:hideMark/>
          </w:tcPr>
          <w:p w14:paraId="111D4D9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C36EF5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2882FF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DA44D3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3337CA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9417FD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0D3046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A5D737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E24242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B8AD5E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83E2AD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26DD081F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56D29B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960" w:type="dxa"/>
            <w:noWrap/>
            <w:hideMark/>
          </w:tcPr>
          <w:p w14:paraId="27E7042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497843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3B729D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4CCCF0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02E588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D06A32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2AE224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D64EEF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430891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5073D7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1CD2A5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E195ADC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88D449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960" w:type="dxa"/>
            <w:noWrap/>
            <w:hideMark/>
          </w:tcPr>
          <w:p w14:paraId="2E8BFDB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B9202B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7E21A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0DD1BD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D81043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98B32A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C2322E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B0004B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AC29F4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766223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43C732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45C80C31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4DBF614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960" w:type="dxa"/>
            <w:noWrap/>
            <w:hideMark/>
          </w:tcPr>
          <w:p w14:paraId="42045D0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C70B24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A74092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08F582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635EB9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D9B0F3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0A470D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F8A1EE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0D1721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E12D03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2C9E0F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30748983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268890F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960" w:type="dxa"/>
            <w:noWrap/>
            <w:hideMark/>
          </w:tcPr>
          <w:p w14:paraId="602D188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D1409D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4C9E8B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0F1F1D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CD705B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003240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38B207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B69B7A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1B802A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B4B5B5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4FD320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7925B7A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1CC3A2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960" w:type="dxa"/>
            <w:noWrap/>
            <w:hideMark/>
          </w:tcPr>
          <w:p w14:paraId="12DF188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3BB9A6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2033B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16CF7C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C6B6B2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FF9D44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E50F12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240EEF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01B51B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31BB6D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943627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0B093A3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703CA5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960" w:type="dxa"/>
            <w:noWrap/>
            <w:hideMark/>
          </w:tcPr>
          <w:p w14:paraId="2775BCC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AD7E3F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751C4C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6F8350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B183DA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C028BF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8C010B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B4F21A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5CB4C0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330772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5578EA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5FBAAFE6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7C0B591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5A65FD5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B56D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C43AC8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B3E34D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C7F1EA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3C8168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E1530C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FD262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3AE44B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F8E2AE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C11537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58786F32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7FAFDF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960" w:type="dxa"/>
            <w:noWrap/>
            <w:hideMark/>
          </w:tcPr>
          <w:p w14:paraId="12ECFC4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8967DE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0686EB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16C48F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238B19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4025AC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9616B7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964B91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81D0FF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DFAD03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A13E65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62737C16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F4EB7F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960" w:type="dxa"/>
            <w:noWrap/>
            <w:hideMark/>
          </w:tcPr>
          <w:p w14:paraId="29F460A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2D1CB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0B48DB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9ACDC5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78E37C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5FD661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5415F3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7ED732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677A4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BCAF13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394119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7B5C8F2F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36C349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960" w:type="dxa"/>
            <w:noWrap/>
            <w:hideMark/>
          </w:tcPr>
          <w:p w14:paraId="692AE54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DAA3C1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6CF344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614D14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7AC2EB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389BBC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5F4FD0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29C09E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734AF4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B34C76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2D39DE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4CAC88A3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28EE051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960" w:type="dxa"/>
            <w:noWrap/>
            <w:hideMark/>
          </w:tcPr>
          <w:p w14:paraId="4E464F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A72016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2AD013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214A6B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D4CD7D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800E1F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4E8B30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E29746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763713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CFBA7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D60FBE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65201B50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202A62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960" w:type="dxa"/>
            <w:noWrap/>
            <w:hideMark/>
          </w:tcPr>
          <w:p w14:paraId="0AAC6D2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3E41BE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10E4EB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CEFBE3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461331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FF22E3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8E479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01DDA5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44EF1C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39F6BB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5F50DD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78D1628B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BC4A6B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lastRenderedPageBreak/>
              <w:t>36</w:t>
            </w:r>
          </w:p>
        </w:tc>
        <w:tc>
          <w:tcPr>
            <w:tcW w:w="960" w:type="dxa"/>
            <w:noWrap/>
            <w:hideMark/>
          </w:tcPr>
          <w:p w14:paraId="623CFF2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915E70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84D635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BE8F25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2A60FD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7BA2D8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C70808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2FEF97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AB5C01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9964AF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C6705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68A49A2E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3BE68A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37</w:t>
            </w:r>
          </w:p>
        </w:tc>
        <w:tc>
          <w:tcPr>
            <w:tcW w:w="960" w:type="dxa"/>
            <w:noWrap/>
            <w:hideMark/>
          </w:tcPr>
          <w:p w14:paraId="0AC0C55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05EDD0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251B07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2EB2F5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384680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998010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76C48A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02B0F3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EF3C32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8930A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C0EA38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128A4665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DBBC7A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38</w:t>
            </w:r>
          </w:p>
        </w:tc>
        <w:tc>
          <w:tcPr>
            <w:tcW w:w="960" w:type="dxa"/>
            <w:noWrap/>
            <w:hideMark/>
          </w:tcPr>
          <w:p w14:paraId="77E63B0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674AAE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4CD54E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43E2A5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FEADC9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01E55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6CE0FA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A3B81B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7ED041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AC34E8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1A99A1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67DC0272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5DBB4DE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960" w:type="dxa"/>
            <w:noWrap/>
            <w:hideMark/>
          </w:tcPr>
          <w:p w14:paraId="75A8A67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207976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848E2E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F3480A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C38088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CAC84C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16F912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02149F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8200BE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075A87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CCB8C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4658227B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7E56B31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5F20835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D5B9DA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EBC3C4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66242F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2B0EF2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8D28B3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032DE9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A9165F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701E09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E12DB1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46C35C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95D7AA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E2FA6F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960" w:type="dxa"/>
            <w:noWrap/>
            <w:hideMark/>
          </w:tcPr>
          <w:p w14:paraId="452458B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E6C7DA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31C942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A6D8AD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7753E8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7ED107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C9CB6D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32000C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CA602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7D7A92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781607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5F37F8F3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237744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42</w:t>
            </w:r>
          </w:p>
        </w:tc>
        <w:tc>
          <w:tcPr>
            <w:tcW w:w="960" w:type="dxa"/>
            <w:noWrap/>
            <w:hideMark/>
          </w:tcPr>
          <w:p w14:paraId="1475455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F25AF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997DA2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1997EF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8A8670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F85523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8AF8CD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1BB599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B69D4C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6136EC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28D3BB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FC5204A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156619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43</w:t>
            </w:r>
          </w:p>
        </w:tc>
        <w:tc>
          <w:tcPr>
            <w:tcW w:w="960" w:type="dxa"/>
            <w:noWrap/>
            <w:hideMark/>
          </w:tcPr>
          <w:p w14:paraId="69EA932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71B387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A51627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F3ACB5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D97A23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37217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70C04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31D873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ED945A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05247D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F9A5BE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3620117B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874692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960" w:type="dxa"/>
            <w:noWrap/>
            <w:hideMark/>
          </w:tcPr>
          <w:p w14:paraId="54F31F2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DFF5CD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89A2C2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D9CB1E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F61CDA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61C28E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15A3BE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B9BF4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9ECBC6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A045D3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478B76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70FBBC51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74B5E3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960" w:type="dxa"/>
            <w:noWrap/>
            <w:hideMark/>
          </w:tcPr>
          <w:p w14:paraId="716A6F9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B471D1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233C84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798471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7EBB5F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8AF92B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29BC70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D30186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9245F8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372E9B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A7DA3A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14751C3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474654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46</w:t>
            </w:r>
          </w:p>
        </w:tc>
        <w:tc>
          <w:tcPr>
            <w:tcW w:w="960" w:type="dxa"/>
            <w:noWrap/>
            <w:hideMark/>
          </w:tcPr>
          <w:p w14:paraId="005E971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7D6DA3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87F5FA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9857DC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138368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48FD79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D4DB45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90B245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B7E488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6B0D62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9148D1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374C28BA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BC8760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47</w:t>
            </w:r>
          </w:p>
        </w:tc>
        <w:tc>
          <w:tcPr>
            <w:tcW w:w="960" w:type="dxa"/>
            <w:noWrap/>
            <w:hideMark/>
          </w:tcPr>
          <w:p w14:paraId="04648A5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01AF98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5E2868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E50D45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DF011B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DE52F3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C521E1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55A080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9F348D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53D440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A67B30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024F54C6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7FC333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48</w:t>
            </w:r>
          </w:p>
        </w:tc>
        <w:tc>
          <w:tcPr>
            <w:tcW w:w="960" w:type="dxa"/>
            <w:noWrap/>
            <w:hideMark/>
          </w:tcPr>
          <w:p w14:paraId="7EA8E23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FFB8F2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0B0B5E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63EF86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8CC0B3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6D8073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898A91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39B732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D9D87E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F7419D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40F196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599021E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873F23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49</w:t>
            </w:r>
          </w:p>
        </w:tc>
        <w:tc>
          <w:tcPr>
            <w:tcW w:w="960" w:type="dxa"/>
            <w:noWrap/>
            <w:hideMark/>
          </w:tcPr>
          <w:p w14:paraId="532104D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4C3DEE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94A6D1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7475E1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7F1CA0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1DFA24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B60E7F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FB0B43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8FEBB0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F5B0BC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2E0EA7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0696FFF7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971CE7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6E09CD5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917925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855164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343738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DB32F6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E2E287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BD3DB0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985E43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0921CC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066DA9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4DD3DC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1C76C951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9E65AF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51</w:t>
            </w:r>
          </w:p>
        </w:tc>
        <w:tc>
          <w:tcPr>
            <w:tcW w:w="960" w:type="dxa"/>
            <w:noWrap/>
            <w:hideMark/>
          </w:tcPr>
          <w:p w14:paraId="453C33A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195A46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4D088A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F17B0A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AE1012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4F568F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5C8AFF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1431B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4C4D54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E3813A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856292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552CED5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415E8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52</w:t>
            </w:r>
          </w:p>
        </w:tc>
        <w:tc>
          <w:tcPr>
            <w:tcW w:w="960" w:type="dxa"/>
            <w:noWrap/>
            <w:hideMark/>
          </w:tcPr>
          <w:p w14:paraId="2790685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9FFE57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911E1F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E177AC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5CD21C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9954C5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F9FAF2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C0E5DE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E363E3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1FE8EA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DB2F34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7A6AA372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79A4C7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53</w:t>
            </w:r>
          </w:p>
        </w:tc>
        <w:tc>
          <w:tcPr>
            <w:tcW w:w="960" w:type="dxa"/>
            <w:noWrap/>
            <w:hideMark/>
          </w:tcPr>
          <w:p w14:paraId="357468F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DEBAF9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5BCD26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7DFC3D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E69829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0C4F45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EDE7AB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816481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9D7BDF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49FAE5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CF0BC0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5CCEFF3C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80D481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54</w:t>
            </w:r>
          </w:p>
        </w:tc>
        <w:tc>
          <w:tcPr>
            <w:tcW w:w="960" w:type="dxa"/>
            <w:noWrap/>
            <w:hideMark/>
          </w:tcPr>
          <w:p w14:paraId="6094A2E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13A695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8E8C86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55D43C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5FD144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8FF1D5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E14712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4514D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23D871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D74A1D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E70EA0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7E853F69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C2281D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55</w:t>
            </w:r>
          </w:p>
        </w:tc>
        <w:tc>
          <w:tcPr>
            <w:tcW w:w="960" w:type="dxa"/>
            <w:noWrap/>
            <w:hideMark/>
          </w:tcPr>
          <w:p w14:paraId="22DB847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A75E35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7A00C3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202C63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F7A490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14F60D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D43CC4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D00E9B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713834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29FF43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D67B48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7C880D86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58DE8AF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56</w:t>
            </w:r>
          </w:p>
        </w:tc>
        <w:tc>
          <w:tcPr>
            <w:tcW w:w="960" w:type="dxa"/>
            <w:noWrap/>
            <w:hideMark/>
          </w:tcPr>
          <w:p w14:paraId="6C860E4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DDDBC5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E90133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83E710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E824AF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781EAF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E2124C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88C046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E930E2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A92193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1DD941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6DC2FB02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0A7BCA9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57</w:t>
            </w:r>
          </w:p>
        </w:tc>
        <w:tc>
          <w:tcPr>
            <w:tcW w:w="960" w:type="dxa"/>
            <w:noWrap/>
            <w:hideMark/>
          </w:tcPr>
          <w:p w14:paraId="4A17AE8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98FBA0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9DF71F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C249E2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3D4DEB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870FF6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203D67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8481D7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19EACC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F572CA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E57EA4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05EB5D08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C24606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58</w:t>
            </w:r>
          </w:p>
        </w:tc>
        <w:tc>
          <w:tcPr>
            <w:tcW w:w="960" w:type="dxa"/>
            <w:noWrap/>
            <w:hideMark/>
          </w:tcPr>
          <w:p w14:paraId="4A943A9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398C2F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67B7CB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A6BE77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89BDDE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E9BE12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D1A260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F32D59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C39721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2DA29C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681A03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7AA4BA3B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15CBE98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59</w:t>
            </w:r>
          </w:p>
        </w:tc>
        <w:tc>
          <w:tcPr>
            <w:tcW w:w="960" w:type="dxa"/>
            <w:noWrap/>
            <w:hideMark/>
          </w:tcPr>
          <w:p w14:paraId="4E089A0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B0992A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94AD1A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65AB39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0A958E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BC3E7E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5A4C19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CA49A6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1C4FAC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CD55A1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FEE0E3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6D0846F7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1C89709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960" w:type="dxa"/>
            <w:noWrap/>
            <w:hideMark/>
          </w:tcPr>
          <w:p w14:paraId="5FB1B7D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FE74CB0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775C6A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C525F1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F16C335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74B979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A03D67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048A10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D5649A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25584A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5CE0E5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  <w:tr w:rsidR="009C48DB" w:rsidRPr="009C48DB" w14:paraId="029C32B7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7197672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61</w:t>
            </w:r>
          </w:p>
        </w:tc>
        <w:tc>
          <w:tcPr>
            <w:tcW w:w="960" w:type="dxa"/>
            <w:noWrap/>
            <w:hideMark/>
          </w:tcPr>
          <w:p w14:paraId="585CC231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992C43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E7E59D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04910E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E1B380E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5423066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747A58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2A6ECA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8D1F27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94F048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76ED98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4983E7FF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3D52571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62</w:t>
            </w:r>
          </w:p>
        </w:tc>
        <w:tc>
          <w:tcPr>
            <w:tcW w:w="960" w:type="dxa"/>
            <w:noWrap/>
            <w:hideMark/>
          </w:tcPr>
          <w:p w14:paraId="1AE3170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4F7F91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081C612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3C878B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CCC43B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34DF27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05C4B6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FC5656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2D079C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2DCEB8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6044C69A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</w:tr>
      <w:tr w:rsidR="009C48DB" w:rsidRPr="009C48DB" w14:paraId="4683199C" w14:textId="77777777" w:rsidTr="009C48DB">
        <w:trPr>
          <w:trHeight w:val="300"/>
        </w:trPr>
        <w:tc>
          <w:tcPr>
            <w:tcW w:w="960" w:type="dxa"/>
            <w:noWrap/>
            <w:hideMark/>
          </w:tcPr>
          <w:p w14:paraId="64680A9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63</w:t>
            </w:r>
          </w:p>
        </w:tc>
        <w:tc>
          <w:tcPr>
            <w:tcW w:w="960" w:type="dxa"/>
            <w:noWrap/>
            <w:hideMark/>
          </w:tcPr>
          <w:p w14:paraId="066BEEDF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75B79F93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071BDF2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690A3F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5EFE7CB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F9C2A24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35098749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997DE0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22E6D17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A1BF96D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0E3C9DEC" w14:textId="77777777" w:rsidR="009C48DB" w:rsidRPr="009C48DB" w:rsidRDefault="009C48DB" w:rsidP="009C48DB">
            <w:pPr>
              <w:rPr>
                <w:rFonts w:ascii="Times New Roman" w:hAnsi="Times New Roman" w:cs="Times New Roman"/>
              </w:rPr>
            </w:pPr>
            <w:r w:rsidRPr="009C48DB">
              <w:rPr>
                <w:rFonts w:ascii="Times New Roman" w:hAnsi="Times New Roman" w:cs="Times New Roman"/>
              </w:rPr>
              <w:t>1</w:t>
            </w:r>
          </w:p>
        </w:tc>
      </w:tr>
    </w:tbl>
    <w:p w14:paraId="479739F7" w14:textId="0DD5EF80" w:rsidR="00795F74" w:rsidRPr="00795F74" w:rsidRDefault="00795F74" w:rsidP="00795F74">
      <w:pPr>
        <w:rPr>
          <w:rFonts w:ascii="Times New Roman" w:hAnsi="Times New Roman" w:cs="Times New Roman"/>
        </w:rPr>
      </w:pPr>
    </w:p>
    <w:p w14:paraId="30CA7B47" w14:textId="035A916A" w:rsidR="009C48DB" w:rsidRPr="009C48DB" w:rsidRDefault="009C48DB" w:rsidP="009C48DB">
      <w:pPr>
        <w:rPr>
          <w:rFonts w:ascii="Times New Roman" w:hAnsi="Times New Roman" w:cs="Times New Roman"/>
          <w:b/>
          <w:bCs/>
        </w:rPr>
      </w:pPr>
      <w:r w:rsidRPr="009C48DB">
        <w:rPr>
          <w:rFonts w:ascii="Times New Roman" w:hAnsi="Times New Roman" w:cs="Times New Roman"/>
          <w:b/>
          <w:bCs/>
        </w:rPr>
        <w:t>2. Минимизация булевых функций системы на картах Карно</w:t>
      </w:r>
    </w:p>
    <w:p w14:paraId="62E80F7C" w14:textId="77777777" w:rsidR="009C48DB" w:rsidRPr="009C48DB" w:rsidRDefault="009C48DB" w:rsidP="009C48DB">
      <w:p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Для каждой функции построены карты Карно для шести переменных. В результате минимизации получены минимальные дизъюнктивные нормальные формы (МДНФ):</w:t>
      </w:r>
    </w:p>
    <w:p w14:paraId="7BA6E6D4" w14:textId="77777777" w:rsidR="009C48DB" w:rsidRPr="009C48DB" w:rsidRDefault="009C48DB" w:rsidP="009C48DB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c₀:</w:t>
      </w:r>
    </w:p>
    <w:p w14:paraId="4CF24A9A" w14:textId="27E357CA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=1)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0624CBE4" w14:textId="77777777" w:rsidR="009C48DB" w:rsidRPr="009C48DB" w:rsidRDefault="009C48DB" w:rsidP="009C48DB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c₁:</w:t>
      </w:r>
    </w:p>
    <w:p w14:paraId="4CAEAA6A" w14:textId="1733AC99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ˉ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ˉ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ˉ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ˉ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=14)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63CC9460" w14:textId="77777777" w:rsidR="009C48DB" w:rsidRPr="009C48DB" w:rsidRDefault="009C48DB" w:rsidP="009C48DB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c₂:</w:t>
      </w:r>
    </w:p>
    <w:p w14:paraId="3A6507FC" w14:textId="543CEB08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Q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=42)</m:t>
                </m:r>
              </m:e>
            </m:mr>
          </m:m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0F0119B" w14:textId="77777777" w:rsidR="009C48DB" w:rsidRPr="009C48DB" w:rsidRDefault="009C48DB" w:rsidP="009C48DB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lastRenderedPageBreak/>
        <w:t>c₃:</w:t>
      </w:r>
    </w:p>
    <w:p w14:paraId="24E056F4" w14:textId="347A741D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Q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=38)</m:t>
                </m:r>
              </m:e>
            </m:mr>
          </m:m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D749AD8" w14:textId="77777777" w:rsidR="009C48DB" w:rsidRPr="009C48DB" w:rsidRDefault="009C48DB" w:rsidP="009C48DB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c₄:</w:t>
      </w:r>
    </w:p>
    <w:p w14:paraId="0D651FE5" w14:textId="4BD420A2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ˉ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Q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=26)</m:t>
                </m:r>
              </m:e>
            </m:mr>
          </m:m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B855C58" w14:textId="77777777" w:rsidR="009C48DB" w:rsidRPr="009C48DB" w:rsidRDefault="009C48DB" w:rsidP="009C48DB">
      <w:p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Общая цена схемы при раздельной реализации:</w:t>
      </w:r>
    </w:p>
    <w:p w14:paraId="6AE23B1B" w14:textId="4C4C9848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разд</m:t>
                  </m:r>
                </m:e>
              </m:d>
            </m:sup>
          </m:sSubSup>
          <m:r>
            <w:rPr>
              <w:rFonts w:ascii="Cambria Math" w:hAnsi="Cambria Math" w:cs="Times New Roman"/>
            </w:rPr>
            <m:t>=1+14+42+38+26=121.</m:t>
          </m:r>
          <m:r>
            <w:rPr>
              <w:rFonts w:ascii="Times New Roman" w:hAnsi="Times New Roman" w:cs="Times New Roman"/>
            </w:rPr>
            <w:br/>
          </m:r>
        </m:oMath>
      </m:oMathPara>
      <w:r w:rsidR="009C48DB" w:rsidRPr="009C48DB">
        <w:rPr>
          <w:rFonts w:ascii="Times New Roman" w:hAnsi="Times New Roman" w:cs="Times New Roman"/>
          <w:b/>
          <w:bCs/>
        </w:rPr>
        <w:t>3. Преобразование минимальных форм, факторизация и декомпозиция</w:t>
      </w:r>
    </w:p>
    <w:p w14:paraId="040271A6" w14:textId="77777777" w:rsidR="009C48DB" w:rsidRPr="009C48DB" w:rsidRDefault="009C48DB" w:rsidP="009C48DB">
      <w:p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Введём вспомогательные переменные, соответствующие частичным произведениям:</w:t>
      </w:r>
    </w:p>
    <w:p w14:paraId="6CCEA413" w14:textId="37BE71F5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00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10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20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</m:m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E7964A3" w14:textId="77777777" w:rsidR="009C48DB" w:rsidRPr="009C48DB" w:rsidRDefault="009C48DB" w:rsidP="009C48DB">
      <w:p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Затем определим суммы и переносы:</w:t>
      </w:r>
    </w:p>
    <w:p w14:paraId="2216A53F" w14:textId="249429FF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10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 w:cs="Times New Roman"/>
                  </w:rPr>
                  <m:t>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10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20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 w:cs="Times New Roman"/>
                  </w:rPr>
                  <m:t>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20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20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∨(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02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20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)⋅carr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 w:cs="Times New Roman"/>
                  </w:rPr>
                  <m:t>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⊕carr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e>
            </m:mr>
          </m:m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9CE282B" w14:textId="77777777" w:rsidR="009C48DB" w:rsidRPr="009C48DB" w:rsidRDefault="009C48DB" w:rsidP="009C48DB">
      <w:p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Выходные функции выражаются как:</w:t>
      </w:r>
    </w:p>
    <w:p w14:paraId="54E7E1FF" w14:textId="02F4F6CD" w:rsidR="009C48DB" w:rsidRPr="009C48DB" w:rsidRDefault="00000000" w:rsidP="009C48DB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00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ED5CE73" w14:textId="77777777" w:rsidR="009C48DB" w:rsidRPr="009C48DB" w:rsidRDefault="009C48DB" w:rsidP="009C48DB">
      <w:pPr>
        <w:rPr>
          <w:rFonts w:ascii="Times New Roman" w:hAnsi="Times New Roman" w:cs="Times New Roman"/>
        </w:rPr>
      </w:pPr>
      <w:r w:rsidRPr="009C48DB">
        <w:rPr>
          <w:rFonts w:ascii="Times New Roman" w:hAnsi="Times New Roman" w:cs="Times New Roman"/>
        </w:rPr>
        <w:t>После факторизации и декомпозиции общая цена схемы уменьшилась до:</w:t>
      </w:r>
    </w:p>
    <w:p w14:paraId="5C4F2AEC" w14:textId="77777777" w:rsidR="00FE2F25" w:rsidRPr="00FE2F25" w:rsidRDefault="00000000" w:rsidP="009C48DB">
      <w:pPr>
        <w:rPr>
          <w:rFonts w:ascii="Times New Roman" w:eastAsiaTheme="minorEastAsia" w:hAnsi="Times New Roman" w:cs="Times New Roman"/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опт</m:t>
                  </m:r>
                </m:e>
              </m:d>
            </m:sup>
          </m:sSubSup>
          <m:r>
            <w:rPr>
              <w:rFonts w:ascii="Cambria Math" w:hAnsi="Cambria Math" w:cs="Times New Roman"/>
            </w:rPr>
            <m:t>=94.</m:t>
          </m:r>
        </m:oMath>
      </m:oMathPara>
    </w:p>
    <w:p w14:paraId="0737F06D" w14:textId="264BDCCF" w:rsidR="00795F74" w:rsidRPr="00795F74" w:rsidRDefault="00FE2F25" w:rsidP="009C48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noProof/>
        </w:rPr>
        <w:lastRenderedPageBreak/>
        <w:drawing>
          <wp:inline distT="0" distB="0" distL="0" distR="0" wp14:anchorId="3FBA0D93" wp14:editId="2265C9ED">
            <wp:extent cx="5934075" cy="5276850"/>
            <wp:effectExtent l="0" t="0" r="9525" b="0"/>
            <wp:docPr id="4902965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C48DB" w:rsidRPr="009C48DB">
        <w:rPr>
          <w:rFonts w:ascii="Times New Roman" w:hAnsi="Times New Roman" w:cs="Times New Roman"/>
          <w:i/>
        </w:rPr>
        <w:br/>
      </w:r>
    </w:p>
    <w:p w14:paraId="080F28F8" w14:textId="52E90534" w:rsidR="00795F74" w:rsidRPr="00795F74" w:rsidRDefault="00795F74" w:rsidP="00795F74">
      <w:pPr>
        <w:rPr>
          <w:rFonts w:ascii="Times New Roman" w:hAnsi="Times New Roman" w:cs="Times New Roman"/>
          <w:b/>
          <w:bCs/>
        </w:rPr>
      </w:pPr>
      <w:r w:rsidRPr="00795F74">
        <w:rPr>
          <w:rFonts w:ascii="Times New Roman" w:hAnsi="Times New Roman" w:cs="Times New Roman"/>
          <w:b/>
          <w:bCs/>
        </w:rPr>
        <w:t>4. Синтез многовыходной комбинационной схемы в булевом базисе</w:t>
      </w:r>
    </w:p>
    <w:p w14:paraId="48A35B61" w14:textId="77777777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Схема строится на элементах И, ИЛИ, НЕ.</w:t>
      </w:r>
      <w:r w:rsidRPr="00795F74">
        <w:rPr>
          <w:rFonts w:ascii="Times New Roman" w:hAnsi="Times New Roman" w:cs="Times New Roman"/>
        </w:rPr>
        <w:br/>
        <w:t>Структура:</w:t>
      </w:r>
    </w:p>
    <w:p w14:paraId="3DF5754D" w14:textId="0A138603" w:rsidR="00795F74" w:rsidRPr="00795F74" w:rsidRDefault="00795F74" w:rsidP="00795F7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Блок формирования частичных произведений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…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</m:oMath>
      <w:r w:rsidRPr="00795F74">
        <w:rPr>
          <w:rFonts w:ascii="Times New Roman" w:hAnsi="Times New Roman" w:cs="Times New Roman"/>
        </w:rPr>
        <w:t> (элементы И).</w:t>
      </w:r>
    </w:p>
    <w:p w14:paraId="0CA1D561" w14:textId="77777777" w:rsidR="00795F74" w:rsidRPr="00795F74" w:rsidRDefault="00795F74" w:rsidP="00795F7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Блоки сложения с переносами (элементы И, ИЛИ, НЕ, исключающее ИЛИ).</w:t>
      </w:r>
    </w:p>
    <w:p w14:paraId="3341455C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4DE78563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635D8E4F" w14:textId="77777777" w:rsidR="00384DD3" w:rsidRDefault="00384DD3" w:rsidP="00795F74">
      <w:pPr>
        <w:rPr>
          <w:rFonts w:ascii="Times New Roman" w:hAnsi="Times New Roman" w:cs="Times New Roman"/>
          <w:b/>
          <w:bCs/>
        </w:rPr>
      </w:pPr>
    </w:p>
    <w:p w14:paraId="1AB35BD9" w14:textId="77777777" w:rsidR="00FE2F25" w:rsidRPr="00807F61" w:rsidRDefault="00FE2F25" w:rsidP="00795F74">
      <w:pPr>
        <w:rPr>
          <w:rFonts w:ascii="Times New Roman" w:hAnsi="Times New Roman" w:cs="Times New Roman"/>
          <w:b/>
          <w:bCs/>
        </w:rPr>
      </w:pPr>
    </w:p>
    <w:p w14:paraId="763C3A5A" w14:textId="77777777" w:rsidR="00FE2F25" w:rsidRPr="00807F61" w:rsidRDefault="00FE2F25" w:rsidP="00795F74">
      <w:pPr>
        <w:rPr>
          <w:rFonts w:ascii="Times New Roman" w:hAnsi="Times New Roman" w:cs="Times New Roman"/>
          <w:b/>
          <w:bCs/>
        </w:rPr>
      </w:pPr>
    </w:p>
    <w:p w14:paraId="731B6D44" w14:textId="77777777" w:rsidR="00FE2F25" w:rsidRPr="00807F61" w:rsidRDefault="00FE2F25" w:rsidP="00795F74">
      <w:pPr>
        <w:rPr>
          <w:rFonts w:ascii="Times New Roman" w:hAnsi="Times New Roman" w:cs="Times New Roman"/>
          <w:b/>
          <w:bCs/>
        </w:rPr>
      </w:pPr>
    </w:p>
    <w:p w14:paraId="55702A07" w14:textId="77777777" w:rsidR="00FE2F25" w:rsidRPr="00807F61" w:rsidRDefault="00FE2F25" w:rsidP="00795F74">
      <w:pPr>
        <w:rPr>
          <w:rFonts w:ascii="Times New Roman" w:hAnsi="Times New Roman" w:cs="Times New Roman"/>
          <w:b/>
          <w:bCs/>
        </w:rPr>
      </w:pPr>
    </w:p>
    <w:p w14:paraId="596951BE" w14:textId="77777777" w:rsidR="00FE2F25" w:rsidRPr="00FE2F25" w:rsidRDefault="00FE2F25" w:rsidP="00FE2F25">
      <w:pPr>
        <w:rPr>
          <w:rFonts w:ascii="Times New Roman" w:hAnsi="Times New Roman" w:cs="Times New Roman"/>
        </w:rPr>
      </w:pPr>
      <w:r w:rsidRPr="00FE2F25">
        <w:rPr>
          <w:rFonts w:ascii="Times New Roman" w:hAnsi="Times New Roman" w:cs="Times New Roman"/>
        </w:rPr>
        <w:lastRenderedPageBreak/>
        <w:t>Задержки по выходу:</w:t>
      </w:r>
    </w:p>
    <w:p w14:paraId="3871D179" w14:textId="3404E7D1" w:rsidR="00FE2F25" w:rsidRPr="00FE2F25" w:rsidRDefault="00000000" w:rsidP="00FE2F25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c0</m:t>
              </m:r>
            </m:sub>
          </m:sSub>
          <m:r>
            <w:rPr>
              <w:rFonts w:ascii="Cambria Math" w:hAnsi="Cambria Math" w:cs="Times New Roman"/>
            </w:rPr>
            <m:t>=2τ,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c1</m:t>
              </m:r>
            </m:sub>
          </m:sSub>
          <m:r>
            <w:rPr>
              <w:rFonts w:ascii="Cambria Math" w:hAnsi="Cambria Math" w:cs="Times New Roman"/>
            </w:rPr>
            <m:t>=4τ,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c2</m:t>
              </m:r>
            </m:sub>
          </m:sSub>
          <m:r>
            <w:rPr>
              <w:rFonts w:ascii="Cambria Math" w:hAnsi="Cambria Math" w:cs="Times New Roman"/>
            </w:rPr>
            <m:t>=6τ,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c3</m:t>
              </m:r>
            </m:sub>
          </m:sSub>
          <m:r>
            <w:rPr>
              <w:rFonts w:ascii="Cambria Math" w:hAnsi="Cambria Math" w:cs="Times New Roman"/>
            </w:rPr>
            <m:t>=6τ,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c4</m:t>
              </m:r>
            </m:sub>
          </m:sSub>
          <m:r>
            <w:rPr>
              <w:rFonts w:ascii="Cambria Math" w:hAnsi="Cambria Math" w:cs="Times New Roman"/>
            </w:rPr>
            <m:t>=5τ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17DD492" w14:textId="77777777" w:rsidR="00FE2F25" w:rsidRPr="00FE2F25" w:rsidRDefault="00FE2F25" w:rsidP="00FE2F25">
      <w:pPr>
        <w:rPr>
          <w:rFonts w:ascii="Times New Roman" w:hAnsi="Times New Roman" w:cs="Times New Roman"/>
        </w:rPr>
      </w:pPr>
      <w:r w:rsidRPr="00FE2F25">
        <w:rPr>
          <w:rFonts w:ascii="Times New Roman" w:hAnsi="Times New Roman" w:cs="Times New Roman"/>
        </w:rPr>
        <w:t>Общая задержка схемы:</w:t>
      </w:r>
    </w:p>
    <w:p w14:paraId="40227E7F" w14:textId="4E6202C7" w:rsidR="00795F74" w:rsidRPr="00795F74" w:rsidRDefault="00FE2F25" w:rsidP="00FE2F25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T=</m:t>
          </m:r>
          <m:r>
            <m:rPr>
              <m:sty m:val="p"/>
            </m:rPr>
            <w:rPr>
              <w:rFonts w:ascii="Cambria Math" w:hAnsi="Cambria Math" w:cs="Times New Roman"/>
            </w:rPr>
            <m:t>max</m:t>
          </m:r>
          <m:r>
            <w:rPr>
              <w:rFonts w:ascii="Cambria Math" w:hAnsi="Cambria Math" w:cs="Times New Roman"/>
            </w:rPr>
            <m:t>⁡(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c0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c2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c3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c4</m:t>
              </m:r>
            </m:sub>
          </m:sSub>
          <m:r>
            <w:rPr>
              <w:rFonts w:ascii="Cambria Math" w:hAnsi="Cambria Math" w:cs="Times New Roman"/>
            </w:rPr>
            <m:t>)=6τ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b"/>
            </m:rPr>
            <w:rPr>
              <w:rFonts w:ascii="Times New Roman" w:hAnsi="Times New Roman" w:cs="Times New Roman"/>
            </w:rPr>
            <w:br/>
          </m:r>
        </m:oMath>
      </m:oMathPara>
    </w:p>
    <w:p w14:paraId="06E8C0BE" w14:textId="43E77AFB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  <w:b/>
          <w:bCs/>
        </w:rPr>
        <w:t>5. Анализ многовыходной комбинационной схемы</w:t>
      </w:r>
    </w:p>
    <w:p w14:paraId="2A36FC50" w14:textId="77777777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Проверка на двух наборах входных сигналов:</w:t>
      </w:r>
    </w:p>
    <w:p w14:paraId="1A7A40E3" w14:textId="78E3FB60" w:rsidR="00795F74" w:rsidRPr="00795F74" w:rsidRDefault="00795F74" w:rsidP="00795F7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  <w:b/>
          <w:bCs/>
        </w:rPr>
        <w:t>Набор 1:</w:t>
      </w:r>
      <w:r w:rsidRPr="00795F74">
        <w:rPr>
          <w:rFonts w:ascii="Times New Roman" w:hAnsi="Times New Roman" w:cs="Times New Roman"/>
        </w:rPr>
        <w:t> </w:t>
      </w:r>
      <m:oMath>
        <m:r>
          <w:rPr>
            <w:rFonts w:ascii="Cambria Math" w:hAnsi="Cambria Math" w:cs="Times New Roman"/>
          </w:rPr>
          <m:t>A=1</m:t>
        </m:r>
      </m:oMath>
      <w:r w:rsidRPr="00795F74">
        <w:rPr>
          <w:rFonts w:ascii="Times New Roman" w:hAnsi="Times New Roman" w:cs="Times New Roman"/>
        </w:rPr>
        <w:t> (001), </w:t>
      </w:r>
      <m:oMath>
        <m:r>
          <w:rPr>
            <w:rFonts w:ascii="Cambria Math" w:hAnsi="Cambria Math" w:cs="Times New Roman"/>
          </w:rPr>
          <m:t>B=1</m:t>
        </m:r>
      </m:oMath>
      <w:r w:rsidRPr="00795F74">
        <w:rPr>
          <w:rFonts w:ascii="Times New Roman" w:hAnsi="Times New Roman" w:cs="Times New Roman"/>
        </w:rPr>
        <w:t> (001)</w:t>
      </w:r>
      <w:r w:rsidRPr="00795F74">
        <w:rPr>
          <w:rFonts w:ascii="Times New Roman" w:hAnsi="Times New Roman" w:cs="Times New Roman"/>
        </w:rPr>
        <w:br/>
        <w:t>Ожидаемый результат: </w:t>
      </w:r>
      <m:oMath>
        <m:r>
          <w:rPr>
            <w:rFonts w:ascii="Cambria Math" w:hAnsi="Cambria Math" w:cs="Times New Roman"/>
          </w:rPr>
          <m:t>1⋅1=1</m:t>
        </m:r>
      </m:oMath>
      <w:r w:rsidRPr="00795F74">
        <w:rPr>
          <w:rFonts w:ascii="Times New Roman" w:hAnsi="Times New Roman" w:cs="Times New Roman"/>
        </w:rPr>
        <w:t> → двоичный 00001 →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=00001</m:t>
        </m:r>
      </m:oMath>
      <w:r w:rsidRPr="00795F74">
        <w:rPr>
          <w:rFonts w:ascii="Times New Roman" w:hAnsi="Times New Roman" w:cs="Times New Roman"/>
        </w:rPr>
        <w:t>.</w:t>
      </w:r>
      <w:r w:rsidRPr="00795F74">
        <w:rPr>
          <w:rFonts w:ascii="Times New Roman" w:hAnsi="Times New Roman" w:cs="Times New Roman"/>
        </w:rPr>
        <w:br/>
        <w:t>По схеме: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=1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795F74">
        <w:rPr>
          <w:rFonts w:ascii="Times New Roman" w:hAnsi="Times New Roman" w:cs="Times New Roman"/>
        </w:rPr>
        <w:t>.</w:t>
      </w:r>
    </w:p>
    <w:p w14:paraId="5F18044D" w14:textId="0C0FCF8B" w:rsidR="00795F74" w:rsidRPr="00795F74" w:rsidRDefault="00795F74" w:rsidP="00795F7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  <w:b/>
          <w:bCs/>
        </w:rPr>
        <w:t>Набор 2:</w:t>
      </w:r>
      <w:r w:rsidRPr="00795F74">
        <w:rPr>
          <w:rFonts w:ascii="Times New Roman" w:hAnsi="Times New Roman" w:cs="Times New Roman"/>
        </w:rPr>
        <w:t> </w:t>
      </w:r>
      <m:oMath>
        <m:r>
          <w:rPr>
            <w:rFonts w:ascii="Cambria Math" w:hAnsi="Cambria Math" w:cs="Times New Roman"/>
          </w:rPr>
          <m:t>A=7</m:t>
        </m:r>
      </m:oMath>
      <w:r w:rsidRPr="00795F74">
        <w:rPr>
          <w:rFonts w:ascii="Times New Roman" w:hAnsi="Times New Roman" w:cs="Times New Roman"/>
        </w:rPr>
        <w:t> (111), </w:t>
      </w:r>
      <m:oMath>
        <m:r>
          <w:rPr>
            <w:rFonts w:ascii="Cambria Math" w:hAnsi="Cambria Math" w:cs="Times New Roman"/>
          </w:rPr>
          <m:t>B=7</m:t>
        </m:r>
      </m:oMath>
      <w:r w:rsidRPr="00795F74">
        <w:rPr>
          <w:rFonts w:ascii="Times New Roman" w:hAnsi="Times New Roman" w:cs="Times New Roman"/>
        </w:rPr>
        <w:t> (111)</w:t>
      </w:r>
      <w:r w:rsidRPr="00795F74">
        <w:rPr>
          <w:rFonts w:ascii="Times New Roman" w:hAnsi="Times New Roman" w:cs="Times New Roman"/>
        </w:rPr>
        <w:br/>
        <w:t>Ожидаемый результат: </w:t>
      </w:r>
      <m:oMath>
        <m:r>
          <w:rPr>
            <w:rFonts w:ascii="Cambria Math" w:hAnsi="Cambria Math" w:cs="Times New Roman"/>
          </w:rPr>
          <m:t>7⋅7=49</m:t>
        </m:r>
      </m:oMath>
      <w:r w:rsidRPr="00795F74">
        <w:rPr>
          <w:rFonts w:ascii="Times New Roman" w:hAnsi="Times New Roman" w:cs="Times New Roman"/>
        </w:rPr>
        <w:t> → двоичный 110001 → младшие 5 бит: 10001 →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=10001</m:t>
        </m:r>
      </m:oMath>
      <w:r w:rsidRPr="00795F74">
        <w:rPr>
          <w:rFonts w:ascii="Times New Roman" w:hAnsi="Times New Roman" w:cs="Times New Roman"/>
        </w:rPr>
        <w:t>.</w:t>
      </w:r>
      <w:r w:rsidRPr="00795F74">
        <w:rPr>
          <w:rFonts w:ascii="Times New Roman" w:hAnsi="Times New Roman" w:cs="Times New Roman"/>
        </w:rPr>
        <w:br/>
        <w:t>По схеме: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=1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795F74">
        <w:rPr>
          <w:rFonts w:ascii="Times New Roman" w:hAnsi="Times New Roman" w:cs="Times New Roman"/>
        </w:rPr>
        <w:t>, 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  <m:r>
          <w:rPr>
            <w:rFonts w:ascii="Cambria Math" w:hAnsi="Cambria Math" w:cs="Times New Roman"/>
          </w:rPr>
          <m:t>=1</m:t>
        </m:r>
      </m:oMath>
      <w:r w:rsidRPr="00795F74">
        <w:rPr>
          <w:rFonts w:ascii="Times New Roman" w:hAnsi="Times New Roman" w:cs="Times New Roman"/>
        </w:rPr>
        <w:t>.</w:t>
      </w:r>
    </w:p>
    <w:p w14:paraId="3769F4E2" w14:textId="77777777" w:rsidR="00795F74" w:rsidRPr="00795F74" w:rsidRDefault="00795F74" w:rsidP="00795F74">
      <w:pPr>
        <w:rPr>
          <w:rFonts w:ascii="Times New Roman" w:hAnsi="Times New Roman" w:cs="Times New Roman"/>
        </w:rPr>
      </w:pPr>
      <w:r w:rsidRPr="00795F74">
        <w:rPr>
          <w:rFonts w:ascii="Times New Roman" w:hAnsi="Times New Roman" w:cs="Times New Roman"/>
        </w:rPr>
        <w:t>Результаты совпадают с ожидаемыми, что подтверждает корректность синтезированной схемы.</w:t>
      </w:r>
    </w:p>
    <w:p w14:paraId="63703EAF" w14:textId="3750F489" w:rsidR="00A32CF8" w:rsidRPr="00795F74" w:rsidRDefault="00A32CF8" w:rsidP="006D6F30">
      <w:pPr>
        <w:rPr>
          <w:rFonts w:ascii="Times New Roman" w:hAnsi="Times New Roman" w:cs="Times New Roman"/>
        </w:rPr>
      </w:pPr>
    </w:p>
    <w:sectPr w:rsidR="00A32CF8" w:rsidRPr="00795F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802EF"/>
    <w:multiLevelType w:val="multilevel"/>
    <w:tmpl w:val="71F6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A3C62"/>
    <w:multiLevelType w:val="multilevel"/>
    <w:tmpl w:val="85B6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21592"/>
    <w:multiLevelType w:val="multilevel"/>
    <w:tmpl w:val="5460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C40491"/>
    <w:multiLevelType w:val="multilevel"/>
    <w:tmpl w:val="AE44D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C41018"/>
    <w:multiLevelType w:val="multilevel"/>
    <w:tmpl w:val="24FA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A56C68"/>
    <w:multiLevelType w:val="multilevel"/>
    <w:tmpl w:val="4F16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6A575C"/>
    <w:multiLevelType w:val="multilevel"/>
    <w:tmpl w:val="7CB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448570">
    <w:abstractNumId w:val="0"/>
  </w:num>
  <w:num w:numId="2" w16cid:durableId="827747752">
    <w:abstractNumId w:val="6"/>
  </w:num>
  <w:num w:numId="3" w16cid:durableId="1185829701">
    <w:abstractNumId w:val="4"/>
  </w:num>
  <w:num w:numId="4" w16cid:durableId="1441604880">
    <w:abstractNumId w:val="1"/>
  </w:num>
  <w:num w:numId="5" w16cid:durableId="1265335135">
    <w:abstractNumId w:val="3"/>
  </w:num>
  <w:num w:numId="6" w16cid:durableId="2087342405">
    <w:abstractNumId w:val="2"/>
  </w:num>
  <w:num w:numId="7" w16cid:durableId="9668571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898"/>
    <w:rsid w:val="00092C49"/>
    <w:rsid w:val="00207898"/>
    <w:rsid w:val="00212CCE"/>
    <w:rsid w:val="002B348E"/>
    <w:rsid w:val="002D356B"/>
    <w:rsid w:val="00384DD3"/>
    <w:rsid w:val="003D42EB"/>
    <w:rsid w:val="00417660"/>
    <w:rsid w:val="00515A15"/>
    <w:rsid w:val="006D6F30"/>
    <w:rsid w:val="00721DE5"/>
    <w:rsid w:val="00723ECD"/>
    <w:rsid w:val="00795F74"/>
    <w:rsid w:val="00807F61"/>
    <w:rsid w:val="009C48DB"/>
    <w:rsid w:val="00A32CF8"/>
    <w:rsid w:val="00C168D7"/>
    <w:rsid w:val="00C3420E"/>
    <w:rsid w:val="00F41228"/>
    <w:rsid w:val="00FE2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B9F8D"/>
  <w15:chartTrackingRefBased/>
  <w15:docId w15:val="{C7EF19FA-CE88-4079-9445-B948A309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7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7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07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7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7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7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7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7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7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7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7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07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7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7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7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7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7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7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7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7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7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7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7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7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7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7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7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7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789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B34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semiHidden/>
    <w:unhideWhenUsed/>
    <w:rsid w:val="009C48DB"/>
    <w:rPr>
      <w:color w:val="0563C1"/>
      <w:u w:val="single"/>
    </w:rPr>
  </w:style>
  <w:style w:type="character" w:styleId="ae">
    <w:name w:val="FollowedHyperlink"/>
    <w:basedOn w:val="a0"/>
    <w:uiPriority w:val="99"/>
    <w:semiHidden/>
    <w:unhideWhenUsed/>
    <w:rsid w:val="009C48DB"/>
    <w:rPr>
      <w:color w:val="954F72"/>
      <w:u w:val="single"/>
    </w:rPr>
  </w:style>
  <w:style w:type="paragraph" w:customStyle="1" w:styleId="msonormal0">
    <w:name w:val="msonormal"/>
    <w:basedOn w:val="a"/>
    <w:rsid w:val="009C48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">
    <w:name w:val="Strong"/>
    <w:basedOn w:val="a0"/>
    <w:uiPriority w:val="22"/>
    <w:qFormat/>
    <w:rsid w:val="009C48DB"/>
    <w:rPr>
      <w:b/>
      <w:bCs/>
    </w:rPr>
  </w:style>
  <w:style w:type="paragraph" w:customStyle="1" w:styleId="ds-markdown-paragraph">
    <w:name w:val="ds-markdown-paragraph"/>
    <w:basedOn w:val="a"/>
    <w:rsid w:val="009C48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katex-display">
    <w:name w:val="katex-display"/>
    <w:basedOn w:val="a0"/>
    <w:rsid w:val="009C48DB"/>
  </w:style>
  <w:style w:type="character" w:customStyle="1" w:styleId="katex">
    <w:name w:val="katex"/>
    <w:basedOn w:val="a0"/>
    <w:rsid w:val="009C48DB"/>
  </w:style>
  <w:style w:type="character" w:customStyle="1" w:styleId="katex-mathml">
    <w:name w:val="katex-mathml"/>
    <w:basedOn w:val="a0"/>
    <w:rsid w:val="009C48DB"/>
  </w:style>
  <w:style w:type="character" w:customStyle="1" w:styleId="katex-html">
    <w:name w:val="katex-html"/>
    <w:basedOn w:val="a0"/>
    <w:rsid w:val="009C48DB"/>
  </w:style>
  <w:style w:type="character" w:customStyle="1" w:styleId="base">
    <w:name w:val="base"/>
    <w:basedOn w:val="a0"/>
    <w:rsid w:val="009C48DB"/>
  </w:style>
  <w:style w:type="character" w:customStyle="1" w:styleId="strut">
    <w:name w:val="strut"/>
    <w:basedOn w:val="a0"/>
    <w:rsid w:val="009C48DB"/>
  </w:style>
  <w:style w:type="character" w:customStyle="1" w:styleId="mord">
    <w:name w:val="mord"/>
    <w:basedOn w:val="a0"/>
    <w:rsid w:val="009C48DB"/>
  </w:style>
  <w:style w:type="character" w:customStyle="1" w:styleId="msupsub">
    <w:name w:val="msupsub"/>
    <w:basedOn w:val="a0"/>
    <w:rsid w:val="009C48DB"/>
  </w:style>
  <w:style w:type="character" w:customStyle="1" w:styleId="vlist-t">
    <w:name w:val="vlist-t"/>
    <w:basedOn w:val="a0"/>
    <w:rsid w:val="009C48DB"/>
  </w:style>
  <w:style w:type="character" w:customStyle="1" w:styleId="vlist-r">
    <w:name w:val="vlist-r"/>
    <w:basedOn w:val="a0"/>
    <w:rsid w:val="009C48DB"/>
  </w:style>
  <w:style w:type="character" w:customStyle="1" w:styleId="vlist">
    <w:name w:val="vlist"/>
    <w:basedOn w:val="a0"/>
    <w:rsid w:val="009C48DB"/>
  </w:style>
  <w:style w:type="character" w:customStyle="1" w:styleId="pstrut">
    <w:name w:val="pstrut"/>
    <w:basedOn w:val="a0"/>
    <w:rsid w:val="009C48DB"/>
  </w:style>
  <w:style w:type="character" w:customStyle="1" w:styleId="sizing">
    <w:name w:val="sizing"/>
    <w:basedOn w:val="a0"/>
    <w:rsid w:val="009C48DB"/>
  </w:style>
  <w:style w:type="character" w:customStyle="1" w:styleId="vlist-s">
    <w:name w:val="vlist-s"/>
    <w:basedOn w:val="a0"/>
    <w:rsid w:val="009C48DB"/>
  </w:style>
  <w:style w:type="character" w:customStyle="1" w:styleId="mspace">
    <w:name w:val="mspace"/>
    <w:basedOn w:val="a0"/>
    <w:rsid w:val="009C48DB"/>
  </w:style>
  <w:style w:type="character" w:customStyle="1" w:styleId="mrel">
    <w:name w:val="mrel"/>
    <w:basedOn w:val="a0"/>
    <w:rsid w:val="009C48DB"/>
  </w:style>
  <w:style w:type="character" w:customStyle="1" w:styleId="mopen">
    <w:name w:val="mopen"/>
    <w:basedOn w:val="a0"/>
    <w:rsid w:val="009C48DB"/>
  </w:style>
  <w:style w:type="character" w:customStyle="1" w:styleId="mclose">
    <w:name w:val="mclose"/>
    <w:basedOn w:val="a0"/>
    <w:rsid w:val="009C48DB"/>
  </w:style>
  <w:style w:type="character" w:customStyle="1" w:styleId="accent-body">
    <w:name w:val="accent-body"/>
    <w:basedOn w:val="a0"/>
    <w:rsid w:val="009C48DB"/>
  </w:style>
  <w:style w:type="character" w:customStyle="1" w:styleId="mbin">
    <w:name w:val="mbin"/>
    <w:basedOn w:val="a0"/>
    <w:rsid w:val="009C48DB"/>
  </w:style>
  <w:style w:type="character" w:customStyle="1" w:styleId="mtable">
    <w:name w:val="mtable"/>
    <w:basedOn w:val="a0"/>
    <w:rsid w:val="009C48DB"/>
  </w:style>
  <w:style w:type="character" w:customStyle="1" w:styleId="col-align-r">
    <w:name w:val="col-align-r"/>
    <w:basedOn w:val="a0"/>
    <w:rsid w:val="009C48DB"/>
  </w:style>
  <w:style w:type="character" w:customStyle="1" w:styleId="col-align-l">
    <w:name w:val="col-align-l"/>
    <w:basedOn w:val="a0"/>
    <w:rsid w:val="009C48DB"/>
  </w:style>
  <w:style w:type="character" w:customStyle="1" w:styleId="mpunct">
    <w:name w:val="mpunct"/>
    <w:basedOn w:val="a0"/>
    <w:rsid w:val="009C48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DDC44-BC56-4169-AC1B-198DEB3C68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12</Pages>
  <Words>2657</Words>
  <Characters>8876</Characters>
  <Application>Microsoft Office Word</Application>
  <DocSecurity>0</DocSecurity>
  <Lines>1775</Lines>
  <Paragraphs>1922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SmyZik SmyZik</dc:creator>
  <cp:keywords/>
  <dc:description/>
  <cp:lastModifiedBy>Башлачёв Александр Павлович</cp:lastModifiedBy>
  <cp:revision>9</cp:revision>
  <dcterms:created xsi:type="dcterms:W3CDTF">2026-01-18T14:42:00Z</dcterms:created>
  <dcterms:modified xsi:type="dcterms:W3CDTF">2026-01-19T14:42:00Z</dcterms:modified>
</cp:coreProperties>
</file>