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852591" w14:textId="2B7F999D" w:rsidR="00CC0408" w:rsidRPr="005B41EB" w:rsidRDefault="005B41EB">
      <w:pPr>
        <w:pStyle w:val="Standard"/>
        <w:jc w:val="center"/>
        <w:rPr>
          <w:lang w:val="ru-RU"/>
        </w:rPr>
      </w:pPr>
      <w:r w:rsidRPr="005B41EB">
        <w:rPr>
          <w:lang w:val="ru-RU"/>
        </w:rPr>
        <w:t>&lt;</w:t>
      </w:r>
      <w:r w:rsidR="00CC0408"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7FEE0BA" w14:textId="77777777" w:rsidR="00CC0408" w:rsidRPr="005B41EB" w:rsidRDefault="00CC0408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000A20" w14:textId="77777777" w:rsidR="00CC0408" w:rsidRDefault="00CC0408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177E3D" w14:paraId="4D12479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3D33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5A39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2D949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6AD25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D4660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93D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177E3D" w14:paraId="4E34551D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188FB" w14:textId="21FAE59E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0DB34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62172" w14:textId="616AA28B" w:rsidR="00CC0408" w:rsidRPr="00CC0408" w:rsidRDefault="00CC0408" w:rsidP="00F04080">
            <w:pPr>
              <w:pStyle w:val="Standard"/>
              <w:rPr>
                <w:lang w:val="ru-RU"/>
              </w:rPr>
            </w:pPr>
            <w:r w:rsidRPr="00CC0408">
              <w:rPr>
                <w:sz w:val="22"/>
                <w:szCs w:val="22"/>
                <w:lang w:val="ru-RU"/>
              </w:rPr>
              <w:t xml:space="preserve">Аналитический алгоритм разложения натуральных чисел в </w:t>
            </w:r>
            <w:proofErr w:type="spellStart"/>
            <w:r>
              <w:rPr>
                <w:sz w:val="22"/>
                <w:szCs w:val="22"/>
                <w:lang w:val="ru-RU"/>
              </w:rPr>
              <w:t>П</w:t>
            </w:r>
            <w:r w:rsidRPr="00CC0408">
              <w:rPr>
                <w:sz w:val="22"/>
                <w:szCs w:val="22"/>
                <w:lang w:val="ru-RU"/>
              </w:rPr>
              <w:t>иеричную</w:t>
            </w:r>
            <w:proofErr w:type="spellEnd"/>
            <w:r w:rsidRPr="00CC0408">
              <w:rPr>
                <w:sz w:val="22"/>
                <w:szCs w:val="22"/>
                <w:lang w:val="ru-RU"/>
              </w:rPr>
              <w:t xml:space="preserve"> систему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FE29" w14:textId="0461B84D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C4C87" w14:textId="3F70F427" w:rsidR="00CC0408" w:rsidRPr="00CC0408" w:rsidRDefault="00CC0408">
            <w:pPr>
              <w:pStyle w:val="Standard"/>
              <w:jc w:val="center"/>
            </w:pPr>
            <w:r>
              <w:rPr>
                <w:sz w:val="18"/>
              </w:rPr>
              <w:t>~1525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484" w14:textId="13FE51D3" w:rsidR="00CC0408" w:rsidRPr="00CC0408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</w:tr>
      <w:tr w:rsidR="00177E3D" w:rsidRPr="00A80639" w14:paraId="5F88F623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2085C" w14:textId="3417F839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78E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4D552" w14:textId="4F5A90DC" w:rsidR="00CC0408" w:rsidRDefault="009422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94221C">
              <w:rPr>
                <w:sz w:val="20"/>
                <w:szCs w:val="28"/>
                <w:lang w:val="ru-RU"/>
              </w:rPr>
              <w:t xml:space="preserve">Особые свойства кодов Хемминга, проявляющиеся при синтезе </w:t>
            </w:r>
            <w:proofErr w:type="spellStart"/>
            <w:r w:rsidRPr="0094221C">
              <w:rPr>
                <w:sz w:val="20"/>
                <w:szCs w:val="28"/>
                <w:lang w:val="ru-RU"/>
              </w:rPr>
              <w:t>самопроверяемых</w:t>
            </w:r>
            <w:proofErr w:type="spellEnd"/>
            <w:r w:rsidRPr="0094221C">
              <w:rPr>
                <w:sz w:val="20"/>
                <w:szCs w:val="28"/>
                <w:lang w:val="ru-RU"/>
              </w:rPr>
              <w:t xml:space="preserve"> цифровых устройств.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88ED1" w14:textId="4B0EE37E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27.12.2022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BD492" w14:textId="00033668" w:rsidR="00CC0408" w:rsidRPr="00927E00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3000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CD90" w14:textId="73883717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177E3D" w:rsidRPr="00645A24" w14:paraId="663F5C3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77AFA" w14:textId="3CB15F34" w:rsidR="00CC0408" w:rsidRPr="00C95FF4" w:rsidRDefault="00C95FF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58FA1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3DFEB" w14:textId="48A3D4DC" w:rsidR="00CC0408" w:rsidRDefault="00645A2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3A7C16">
              <w:rPr>
                <w:sz w:val="20"/>
                <w:szCs w:val="28"/>
                <w:lang w:val="ru-RU"/>
              </w:rPr>
              <w:t xml:space="preserve">Практическое применение функционального программирования и регулярных выражений в </w:t>
            </w:r>
            <w:proofErr w:type="spellStart"/>
            <w:r w:rsidRPr="003A7C16">
              <w:rPr>
                <w:sz w:val="20"/>
                <w:szCs w:val="28"/>
                <w:lang w:val="ru-RU"/>
              </w:rPr>
              <w:t>библиометрическом</w:t>
            </w:r>
            <w:proofErr w:type="spellEnd"/>
            <w:r w:rsidRPr="003A7C16">
              <w:rPr>
                <w:sz w:val="20"/>
                <w:szCs w:val="28"/>
                <w:lang w:val="ru-RU"/>
              </w:rPr>
              <w:t xml:space="preserve"> анализе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1F857" w14:textId="6BF091E6" w:rsidR="00CC0408" w:rsidRDefault="00516A83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18.04.</w:t>
            </w:r>
            <w:r w:rsidR="00FF292E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0DD65" w14:textId="4C84B52C" w:rsidR="00CC0408" w:rsidRPr="00140F2E" w:rsidRDefault="00140F2E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69F4" w14:textId="7545CCCF" w:rsidR="00CC0408" w:rsidRDefault="00183A4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177E3D" w14:paraId="3D0BE01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20BD1" w14:textId="22943E65" w:rsidR="00CC0408" w:rsidRDefault="0092292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C163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DD650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37EB9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159E0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919D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177E3D" w14:paraId="20E1473B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0E211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D57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4B0F6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5A70F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6AE30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22B5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177E3D" w14:paraId="581D7C90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6753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C2742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FAEC1C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0E5E8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0D92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D89B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177E3D" w14:paraId="6580BDE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07A5F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39B75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F7E3E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AE6D7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6A98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C808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7018549" w14:textId="77777777" w:rsidR="00CC0408" w:rsidRDefault="00CC0408">
      <w:pPr>
        <w:pStyle w:val="Standard"/>
        <w:jc w:val="center"/>
        <w:rPr>
          <w:lang w:val="ru-RU"/>
        </w:rPr>
      </w:pPr>
    </w:p>
    <w:p w14:paraId="3062F080" w14:textId="5D7DDC4F" w:rsidR="00CC0408" w:rsidRPr="005B41EB" w:rsidRDefault="00CC0408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5B41EB">
        <w:rPr>
          <w:u w:val="single"/>
          <w:lang w:val="ru-RU"/>
        </w:rPr>
        <w:t>Башлачёв А.П.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5B41EB" w:rsidRPr="005B41EB">
        <w:rPr>
          <w:iCs/>
          <w:u w:val="single"/>
        </w:rPr>
        <w:t>P</w:t>
      </w:r>
      <w:r w:rsidR="005B41EB" w:rsidRPr="005B41EB">
        <w:rPr>
          <w:iCs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EB13411" w14:textId="59CDE6BF" w:rsidR="00CC0408" w:rsidRPr="005B41EB" w:rsidRDefault="00CC0408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177E3D" w:rsidRPr="00CB246F" w14:paraId="6B5E71BD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75AA6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33CD706A" w14:textId="21AFFE14" w:rsidR="00CC0408" w:rsidRPr="00927E00" w:rsidRDefault="00CB246F">
            <w:pPr>
              <w:pStyle w:val="TableContents"/>
              <w:rPr>
                <w:iCs/>
                <w:lang w:val="ru-RU"/>
              </w:rPr>
            </w:pPr>
            <w:r w:rsidRPr="00CB246F">
              <w:rPr>
                <w:iCs/>
                <w:lang w:val="ru-RU"/>
              </w:rPr>
              <w:t>https://cyberleninka.ru/article/n/prakticheskoe-primenenie-funktsionalnogo-programmirovaniya-i-regulyarnyh-vyrazheniy-v-bibliometricheskom-analize/viewer</w:t>
            </w:r>
          </w:p>
        </w:tc>
      </w:tr>
      <w:tr w:rsidR="00177E3D" w:rsidRPr="00CB246F" w14:paraId="0F6BF8DC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E5AB2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1A822FAE" w14:textId="6CC7DE8F" w:rsidR="00CC0408" w:rsidRPr="00927E00" w:rsidRDefault="00C44B07" w:rsidP="00C95FF4">
            <w:pPr>
              <w:pStyle w:val="TableContents"/>
              <w:rPr>
                <w:lang w:val="ru-RU"/>
              </w:rPr>
            </w:pPr>
            <w:proofErr w:type="spellStart"/>
            <w:r w:rsidRPr="00C44B07">
              <w:rPr>
                <w:lang w:val="ru-RU"/>
              </w:rPr>
              <w:t>Библиометрический</w:t>
            </w:r>
            <w:proofErr w:type="spellEnd"/>
            <w:r w:rsidRPr="00C44B07">
              <w:rPr>
                <w:lang w:val="ru-RU"/>
              </w:rPr>
              <w:t xml:space="preserve"> анализ, функциональное программирование, регулярные выражения, язык программирования Java.</w:t>
            </w:r>
          </w:p>
        </w:tc>
      </w:tr>
      <w:tr w:rsidR="00177E3D" w:rsidRPr="00CB246F" w14:paraId="25EAFB61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D039E" w14:textId="2581B000" w:rsidR="00EC621E" w:rsidRPr="00EC621E" w:rsidRDefault="00CC0408" w:rsidP="00EC621E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0A68583D" w14:textId="08E63FD6" w:rsidR="00D80A67" w:rsidRDefault="00E36621" w:rsidP="006569E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Использование табличных процессоров требует больших </w:t>
            </w:r>
            <w:r w:rsidR="00D80A67">
              <w:rPr>
                <w:lang w:val="ru-RU"/>
              </w:rPr>
              <w:t>трудовых и временных затрат.</w:t>
            </w:r>
          </w:p>
          <w:p w14:paraId="1BF22639" w14:textId="51E86C90" w:rsidR="00D80A67" w:rsidRDefault="00D80A67" w:rsidP="006569E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Решение с помощью табличного процессора </w:t>
            </w:r>
            <w:r w:rsidR="00F62F34">
              <w:rPr>
                <w:lang w:val="ru-RU"/>
              </w:rPr>
              <w:t>приводит к ошибкам и неточностям</w:t>
            </w:r>
          </w:p>
          <w:p w14:paraId="5F9FCD30" w14:textId="77777777" w:rsidR="00F62F34" w:rsidRDefault="00F62F34" w:rsidP="006569E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Процесс </w:t>
            </w:r>
            <w:proofErr w:type="spellStart"/>
            <w:r>
              <w:rPr>
                <w:lang w:val="ru-RU"/>
              </w:rPr>
              <w:t>библиометрического</w:t>
            </w:r>
            <w:proofErr w:type="spellEnd"/>
            <w:r>
              <w:rPr>
                <w:lang w:val="ru-RU"/>
              </w:rPr>
              <w:t xml:space="preserve"> анализа может быть автоматизирован с помощью языков программирования.</w:t>
            </w:r>
          </w:p>
          <w:p w14:paraId="0DAC4BF7" w14:textId="09D89202" w:rsidR="006569ED" w:rsidRPr="006569ED" w:rsidRDefault="00356F39" w:rsidP="006569E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Написанная в ходе работы программа помогла решить поставленную задачу.</w:t>
            </w:r>
          </w:p>
        </w:tc>
      </w:tr>
      <w:tr w:rsidR="00177E3D" w:rsidRPr="00CB246F" w14:paraId="5546D89D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4F14AE0" w14:textId="77777777" w:rsidR="005320CF" w:rsidRDefault="00CC0408" w:rsidP="005320C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3F7F2D05" w14:textId="77777777" w:rsidR="00C161B1" w:rsidRPr="00C161B1" w:rsidRDefault="00C161B1" w:rsidP="00C161B1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C161B1">
              <w:rPr>
                <w:lang w:val="ru-RU"/>
              </w:rPr>
              <w:t>Позволяют быстро находить сложные шаблоны.</w:t>
            </w:r>
          </w:p>
          <w:p w14:paraId="0CEEE4A6" w14:textId="77777777" w:rsidR="00C161B1" w:rsidRPr="00C161B1" w:rsidRDefault="00C161B1" w:rsidP="00C161B1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C161B1">
              <w:rPr>
                <w:lang w:val="ru-RU"/>
              </w:rPr>
              <w:t>Поддерживаются во многих языках и инструментах.</w:t>
            </w:r>
          </w:p>
          <w:p w14:paraId="43C660E3" w14:textId="77777777" w:rsidR="00C161B1" w:rsidRPr="00C161B1" w:rsidRDefault="00C161B1" w:rsidP="00C161B1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C161B1">
              <w:rPr>
                <w:lang w:val="ru-RU"/>
              </w:rPr>
              <w:t>Короткие выражения реализуют сложные задачи.</w:t>
            </w:r>
          </w:p>
          <w:p w14:paraId="40B0AF6E" w14:textId="3EC4F848" w:rsidR="00CC0408" w:rsidRDefault="00CC0408" w:rsidP="005320CF">
            <w:pPr>
              <w:pStyle w:val="TableContents"/>
              <w:ind w:left="381"/>
              <w:rPr>
                <w:lang w:val="ru-RU"/>
              </w:rPr>
            </w:pPr>
          </w:p>
        </w:tc>
      </w:tr>
      <w:tr w:rsidR="00177E3D" w:rsidRPr="00CB246F" w14:paraId="15059300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EE15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714B5D8" w14:textId="77777777" w:rsidR="00183A4F" w:rsidRPr="00183A4F" w:rsidRDefault="00183A4F" w:rsidP="00183A4F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183A4F">
              <w:rPr>
                <w:lang w:val="ru-RU"/>
              </w:rPr>
              <w:t>Требуют времени на освоение.</w:t>
            </w:r>
          </w:p>
          <w:p w14:paraId="2091012D" w14:textId="77777777" w:rsidR="00183A4F" w:rsidRPr="00183A4F" w:rsidRDefault="00183A4F" w:rsidP="00183A4F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183A4F">
              <w:rPr>
                <w:lang w:val="ru-RU"/>
              </w:rPr>
              <w:t>Иногда работают медленно при сложных шаблонах.</w:t>
            </w:r>
          </w:p>
          <w:p w14:paraId="75E6EFCA" w14:textId="77777777" w:rsidR="00183A4F" w:rsidRPr="00183A4F" w:rsidRDefault="00183A4F" w:rsidP="00183A4F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183A4F">
              <w:rPr>
                <w:lang w:val="ru-RU"/>
              </w:rPr>
              <w:t>Трудно читаются и отлаживаются при больших выражениях.</w:t>
            </w:r>
          </w:p>
          <w:p w14:paraId="674D215B" w14:textId="342C5A69" w:rsidR="00CC0408" w:rsidRDefault="00CC0408" w:rsidP="00DF7B12">
            <w:pPr>
              <w:pStyle w:val="TableContents"/>
              <w:ind w:left="381"/>
              <w:rPr>
                <w:lang w:val="ru-RU"/>
              </w:rPr>
            </w:pPr>
          </w:p>
        </w:tc>
      </w:tr>
      <w:tr w:rsidR="00177E3D" w:rsidRPr="00CB246F" w14:paraId="6A123215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32E8" w14:textId="77777777" w:rsidR="00CC0408" w:rsidRDefault="00CC0408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17F34106" w14:textId="3588BD2B" w:rsidR="00CC0408" w:rsidRPr="00804265" w:rsidRDefault="00CC0408">
            <w:pPr>
              <w:pStyle w:val="TableContents"/>
            </w:pPr>
          </w:p>
        </w:tc>
      </w:tr>
    </w:tbl>
    <w:p w14:paraId="57184497" w14:textId="76E46317" w:rsidR="00CC0408" w:rsidRPr="005B41EB" w:rsidRDefault="00CC0408">
      <w:pPr>
        <w:pStyle w:val="Standard"/>
        <w:rPr>
          <w:lang w:val="ru-RU"/>
        </w:rPr>
      </w:pPr>
    </w:p>
    <w:sectPr w:rsidR="00CC0408" w:rsidRPr="005B41EB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079D" w14:textId="77777777" w:rsidR="00327212" w:rsidRDefault="00327212">
      <w:r>
        <w:separator/>
      </w:r>
    </w:p>
  </w:endnote>
  <w:endnote w:type="continuationSeparator" w:id="0">
    <w:p w14:paraId="3D5DC20C" w14:textId="77777777" w:rsidR="00327212" w:rsidRDefault="0032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altName w:val="Helvetica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421A0" w14:textId="77777777" w:rsidR="00327212" w:rsidRDefault="00327212">
      <w:r>
        <w:separator/>
      </w:r>
    </w:p>
  </w:footnote>
  <w:footnote w:type="continuationSeparator" w:id="0">
    <w:p w14:paraId="1D33E5EC" w14:textId="77777777" w:rsidR="00327212" w:rsidRDefault="00327212">
      <w:r>
        <w:continuationSeparator/>
      </w:r>
    </w:p>
  </w:footnote>
  <w:footnote w:id="1">
    <w:p w14:paraId="5534B68B" w14:textId="2ABF4C2B" w:rsidR="00CC0408" w:rsidRPr="00AB1066" w:rsidRDefault="00CC0408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  <w:r w:rsidR="00AB1066" w:rsidRPr="00AB1066">
        <w:rPr>
          <w:lang w:val="ru-RU"/>
        </w:rPr>
        <w:t>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3E771BE"/>
    <w:multiLevelType w:val="multilevel"/>
    <w:tmpl w:val="CB1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A4048"/>
    <w:multiLevelType w:val="hybridMultilevel"/>
    <w:tmpl w:val="7604E6CA"/>
    <w:lvl w:ilvl="0" w:tplc="0000000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22BD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7" w15:restartNumberingAfterBreak="0">
    <w:nsid w:val="7387489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 w15:restartNumberingAfterBreak="0">
    <w:nsid w:val="79F61CB5"/>
    <w:multiLevelType w:val="multilevel"/>
    <w:tmpl w:val="015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367214">
    <w:abstractNumId w:val="0"/>
  </w:num>
  <w:num w:numId="2" w16cid:durableId="188564569">
    <w:abstractNumId w:val="1"/>
  </w:num>
  <w:num w:numId="3" w16cid:durableId="1004553259">
    <w:abstractNumId w:val="2"/>
  </w:num>
  <w:num w:numId="4" w16cid:durableId="1808160654">
    <w:abstractNumId w:val="3"/>
  </w:num>
  <w:num w:numId="5" w16cid:durableId="730268934">
    <w:abstractNumId w:val="7"/>
  </w:num>
  <w:num w:numId="6" w16cid:durableId="511377970">
    <w:abstractNumId w:val="6"/>
  </w:num>
  <w:num w:numId="7" w16cid:durableId="1290480586">
    <w:abstractNumId w:val="5"/>
  </w:num>
  <w:num w:numId="8" w16cid:durableId="1695114171">
    <w:abstractNumId w:val="8"/>
  </w:num>
  <w:num w:numId="9" w16cid:durableId="133573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7"/>
    <w:rsid w:val="0007550C"/>
    <w:rsid w:val="001174AE"/>
    <w:rsid w:val="00135CC0"/>
    <w:rsid w:val="00140F2E"/>
    <w:rsid w:val="00177E3D"/>
    <w:rsid w:val="00183A4F"/>
    <w:rsid w:val="00274101"/>
    <w:rsid w:val="002C7C6A"/>
    <w:rsid w:val="00327212"/>
    <w:rsid w:val="00356F39"/>
    <w:rsid w:val="00361D93"/>
    <w:rsid w:val="003A7C16"/>
    <w:rsid w:val="004658D2"/>
    <w:rsid w:val="004F3835"/>
    <w:rsid w:val="00516A83"/>
    <w:rsid w:val="005320CF"/>
    <w:rsid w:val="005B41EB"/>
    <w:rsid w:val="00645A24"/>
    <w:rsid w:val="006569ED"/>
    <w:rsid w:val="006B4DD9"/>
    <w:rsid w:val="00804265"/>
    <w:rsid w:val="008F149E"/>
    <w:rsid w:val="0092292C"/>
    <w:rsid w:val="00927E00"/>
    <w:rsid w:val="0094221C"/>
    <w:rsid w:val="00A80639"/>
    <w:rsid w:val="00AB1066"/>
    <w:rsid w:val="00AD3A18"/>
    <w:rsid w:val="00C161B1"/>
    <w:rsid w:val="00C44B07"/>
    <w:rsid w:val="00C95FF4"/>
    <w:rsid w:val="00CB246F"/>
    <w:rsid w:val="00CB2477"/>
    <w:rsid w:val="00CC0408"/>
    <w:rsid w:val="00D80A67"/>
    <w:rsid w:val="00DB6929"/>
    <w:rsid w:val="00DF7B12"/>
    <w:rsid w:val="00E36621"/>
    <w:rsid w:val="00E71388"/>
    <w:rsid w:val="00EC621E"/>
    <w:rsid w:val="00F04080"/>
    <w:rsid w:val="00F51D99"/>
    <w:rsid w:val="00F62F34"/>
    <w:rsid w:val="00FF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6EF100"/>
  <w15:chartTrackingRefBased/>
  <w15:docId w15:val="{711C2AE0-679D-4A5F-A027-EC79A09F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List Paragraph"/>
    <w:basedOn w:val="a"/>
    <w:uiPriority w:val="34"/>
    <w:qFormat/>
    <w:rsid w:val="00EC6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SmyZik SmyZik</cp:lastModifiedBy>
  <cp:revision>33</cp:revision>
  <cp:lastPrinted>1899-12-31T21:00:00Z</cp:lastPrinted>
  <dcterms:created xsi:type="dcterms:W3CDTF">2025-09-23T19:38:00Z</dcterms:created>
  <dcterms:modified xsi:type="dcterms:W3CDTF">2025-10-21T20:57:00Z</dcterms:modified>
</cp:coreProperties>
</file>