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2D6A" w14:textId="77777777" w:rsidR="00A80166" w:rsidRDefault="00A80166" w:rsidP="00A80166">
      <w:pPr>
        <w:widowControl/>
        <w:autoSpaceDE/>
        <w:autoSpaceDN/>
        <w:spacing w:after="200"/>
        <w:rPr>
          <w:rFonts w:eastAsia="Calibri"/>
          <w:b/>
          <w:sz w:val="32"/>
          <w:szCs w:val="32"/>
        </w:rPr>
      </w:pPr>
    </w:p>
    <w:p w14:paraId="29577139" w14:textId="0B5A3B81" w:rsidR="00F25BD6" w:rsidRPr="0033384F" w:rsidRDefault="00F25BD6" w:rsidP="00A80166">
      <w:pPr>
        <w:widowControl/>
        <w:autoSpaceDE/>
        <w:autoSpaceDN/>
        <w:spacing w:after="200"/>
        <w:ind w:left="2410" w:right="2033"/>
        <w:jc w:val="center"/>
        <w:rPr>
          <w:rFonts w:eastAsia="Calibri"/>
          <w:b/>
          <w:sz w:val="32"/>
          <w:szCs w:val="32"/>
        </w:rPr>
      </w:pPr>
      <w:r w:rsidRPr="0033384F">
        <w:rPr>
          <w:rFonts w:eastAsia="Calibri"/>
          <w:b/>
          <w:sz w:val="32"/>
          <w:szCs w:val="32"/>
        </w:rPr>
        <w:t>Adaptive ImpRAG</w:t>
      </w:r>
      <w:r w:rsidR="00A80166" w:rsidRPr="0033384F">
        <w:rPr>
          <w:rFonts w:eastAsia="Calibri"/>
          <w:b/>
          <w:sz w:val="32"/>
          <w:szCs w:val="32"/>
        </w:rPr>
        <w:t xml:space="preserve">: </w:t>
      </w:r>
      <w:r w:rsidRPr="0033384F">
        <w:rPr>
          <w:rFonts w:eastAsia="Calibri"/>
          <w:b/>
          <w:sz w:val="32"/>
          <w:szCs w:val="32"/>
        </w:rPr>
        <w:t>Efficient Retrieval-Augmented Generation with Iterative Retrieval and Dynamic Layer Allocation</w:t>
      </w:r>
    </w:p>
    <w:p w14:paraId="5D5624B9" w14:textId="77777777" w:rsidR="00A80166" w:rsidRPr="00A80166" w:rsidRDefault="00F25BD6" w:rsidP="00A80166">
      <w:pPr>
        <w:widowControl/>
        <w:autoSpaceDE/>
        <w:autoSpaceDN/>
        <w:spacing w:after="200" w:line="360" w:lineRule="auto"/>
        <w:jc w:val="center"/>
        <w:rPr>
          <w:rFonts w:eastAsia="Calibri"/>
          <w:sz w:val="28"/>
          <w:szCs w:val="28"/>
        </w:rPr>
      </w:pPr>
      <w:r w:rsidRPr="00A80166">
        <w:rPr>
          <w:rFonts w:eastAsia="Calibri"/>
          <w:b/>
          <w:bCs/>
          <w:sz w:val="28"/>
          <w:szCs w:val="28"/>
        </w:rPr>
        <w:t>Capstone Project Proposal</w:t>
      </w:r>
    </w:p>
    <w:p w14:paraId="6C75D759" w14:textId="1135F073" w:rsidR="00F25BD6" w:rsidRPr="00A80166" w:rsidRDefault="00F25BD6" w:rsidP="00A80166">
      <w:pPr>
        <w:widowControl/>
        <w:autoSpaceDE/>
        <w:autoSpaceDN/>
        <w:spacing w:after="200" w:line="360" w:lineRule="auto"/>
        <w:jc w:val="center"/>
        <w:rPr>
          <w:rFonts w:eastAsia="Calibri"/>
          <w:sz w:val="24"/>
          <w:szCs w:val="24"/>
        </w:rPr>
      </w:pPr>
      <w:r w:rsidRPr="00A80166">
        <w:rPr>
          <w:rFonts w:eastAsia="Calibri"/>
          <w:b/>
          <w:bCs/>
          <w:sz w:val="24"/>
          <w:szCs w:val="24"/>
        </w:rPr>
        <w:t>Submitted by:</w:t>
      </w:r>
    </w:p>
    <w:p w14:paraId="11B2FDE0" w14:textId="52BBCBEB" w:rsidR="00F25BD6" w:rsidRDefault="00F25BD6" w:rsidP="00A80166">
      <w:pPr>
        <w:widowControl/>
        <w:autoSpaceDE/>
        <w:autoSpaceDN/>
        <w:spacing w:after="200" w:line="360" w:lineRule="auto"/>
        <w:jc w:val="center"/>
        <w:rPr>
          <w:rFonts w:eastAsia="Calibri"/>
          <w:b/>
          <w:bCs/>
          <w:sz w:val="24"/>
          <w:szCs w:val="24"/>
        </w:rPr>
      </w:pPr>
      <w:r w:rsidRPr="00A80166">
        <w:rPr>
          <w:rFonts w:eastAsia="Calibri"/>
          <w:b/>
          <w:bCs/>
          <w:sz w:val="24"/>
          <w:szCs w:val="24"/>
        </w:rPr>
        <w:t>(102303142) NOOR TANDON</w:t>
      </w:r>
    </w:p>
    <w:p w14:paraId="668CCC7B" w14:textId="77777777" w:rsidR="00D95B69" w:rsidRPr="00A80166" w:rsidRDefault="00D95B69" w:rsidP="00D95B69">
      <w:pPr>
        <w:widowControl/>
        <w:autoSpaceDE/>
        <w:autoSpaceDN/>
        <w:spacing w:after="200" w:line="360" w:lineRule="auto"/>
        <w:jc w:val="center"/>
        <w:rPr>
          <w:rFonts w:eastAsia="Calibri"/>
          <w:b/>
          <w:bCs/>
          <w:sz w:val="24"/>
          <w:szCs w:val="24"/>
        </w:rPr>
      </w:pPr>
      <w:r w:rsidRPr="00A80166">
        <w:rPr>
          <w:rFonts w:eastAsia="Calibri"/>
          <w:b/>
          <w:bCs/>
          <w:sz w:val="24"/>
          <w:szCs w:val="24"/>
        </w:rPr>
        <w:t>(102303144) ARSHIA ANAND</w:t>
      </w:r>
    </w:p>
    <w:p w14:paraId="429B9AC2" w14:textId="1DC31BC8" w:rsidR="00D95B69" w:rsidRPr="00A80166" w:rsidRDefault="00D95B69" w:rsidP="00D95B69">
      <w:pPr>
        <w:widowControl/>
        <w:autoSpaceDE/>
        <w:autoSpaceDN/>
        <w:spacing w:after="200" w:line="360" w:lineRule="auto"/>
        <w:jc w:val="center"/>
        <w:rPr>
          <w:rFonts w:eastAsia="Calibri"/>
          <w:b/>
          <w:bCs/>
          <w:sz w:val="24"/>
          <w:szCs w:val="24"/>
        </w:rPr>
      </w:pPr>
      <w:r w:rsidRPr="00A80166">
        <w:rPr>
          <w:rFonts w:eastAsia="Calibri"/>
          <w:b/>
          <w:bCs/>
          <w:sz w:val="24"/>
          <w:szCs w:val="24"/>
        </w:rPr>
        <w:t>(102303370) KUNAL GUPTA</w:t>
      </w:r>
    </w:p>
    <w:p w14:paraId="1AC23E6A" w14:textId="77777777" w:rsidR="00F25BD6" w:rsidRPr="00A80166" w:rsidRDefault="00F25BD6" w:rsidP="00A80166">
      <w:pPr>
        <w:widowControl/>
        <w:autoSpaceDE/>
        <w:autoSpaceDN/>
        <w:spacing w:after="200" w:line="360" w:lineRule="auto"/>
        <w:jc w:val="center"/>
        <w:rPr>
          <w:rFonts w:eastAsia="Calibri"/>
          <w:b/>
          <w:bCs/>
          <w:sz w:val="24"/>
          <w:szCs w:val="24"/>
        </w:rPr>
      </w:pPr>
      <w:r w:rsidRPr="00A80166">
        <w:rPr>
          <w:rFonts w:eastAsia="Calibri"/>
          <w:b/>
          <w:bCs/>
          <w:sz w:val="24"/>
          <w:szCs w:val="24"/>
        </w:rPr>
        <w:t>(102303519) SAMYAK RAWAT</w:t>
      </w:r>
    </w:p>
    <w:p w14:paraId="28E1194A" w14:textId="77777777" w:rsidR="00F25BD6" w:rsidRPr="00A80166" w:rsidRDefault="00F25BD6" w:rsidP="00A80166">
      <w:pPr>
        <w:widowControl/>
        <w:autoSpaceDE/>
        <w:autoSpaceDN/>
        <w:spacing w:after="200" w:line="360" w:lineRule="auto"/>
        <w:jc w:val="center"/>
        <w:rPr>
          <w:rFonts w:eastAsia="Calibri"/>
          <w:b/>
          <w:bCs/>
          <w:sz w:val="24"/>
          <w:szCs w:val="24"/>
        </w:rPr>
      </w:pPr>
      <w:r w:rsidRPr="00A80166">
        <w:rPr>
          <w:rFonts w:eastAsia="Calibri"/>
          <w:b/>
          <w:bCs/>
          <w:sz w:val="24"/>
          <w:szCs w:val="24"/>
        </w:rPr>
        <w:t>(102317256) SAKSHAM GUPTA</w:t>
      </w:r>
    </w:p>
    <w:p w14:paraId="12DB401A" w14:textId="77777777" w:rsidR="00F25BD6" w:rsidRPr="00A80166" w:rsidRDefault="00F25BD6" w:rsidP="00A80166">
      <w:pPr>
        <w:widowControl/>
        <w:autoSpaceDE/>
        <w:autoSpaceDN/>
        <w:spacing w:after="200" w:line="360" w:lineRule="auto"/>
        <w:jc w:val="center"/>
        <w:rPr>
          <w:rFonts w:eastAsia="Calibri"/>
          <w:b/>
          <w:bCs/>
          <w:sz w:val="24"/>
          <w:szCs w:val="24"/>
        </w:rPr>
      </w:pPr>
      <w:r w:rsidRPr="00A80166">
        <w:rPr>
          <w:rFonts w:eastAsia="Calibri"/>
          <w:b/>
          <w:bCs/>
          <w:sz w:val="24"/>
          <w:szCs w:val="24"/>
        </w:rPr>
        <w:t>BE Third Year- COE/ CSE</w:t>
      </w:r>
    </w:p>
    <w:p w14:paraId="51B6F838" w14:textId="720022D1" w:rsidR="00F25BD6" w:rsidRPr="00A80166" w:rsidRDefault="00F25BD6" w:rsidP="00A80166">
      <w:pPr>
        <w:widowControl/>
        <w:autoSpaceDE/>
        <w:autoSpaceDN/>
        <w:spacing w:after="200" w:line="360" w:lineRule="auto"/>
        <w:jc w:val="center"/>
        <w:rPr>
          <w:rFonts w:eastAsia="Calibri"/>
          <w:b/>
          <w:bCs/>
          <w:sz w:val="24"/>
          <w:szCs w:val="24"/>
        </w:rPr>
      </w:pPr>
      <w:r w:rsidRPr="00A80166">
        <w:rPr>
          <w:rFonts w:eastAsia="Calibri"/>
          <w:b/>
          <w:bCs/>
          <w:sz w:val="24"/>
          <w:szCs w:val="24"/>
        </w:rPr>
        <w:t>CPG No.  57</w:t>
      </w:r>
    </w:p>
    <w:p w14:paraId="735D5462" w14:textId="77777777" w:rsidR="00F25BD6" w:rsidRPr="00A80166" w:rsidRDefault="00F25BD6" w:rsidP="00A80166">
      <w:pPr>
        <w:widowControl/>
        <w:autoSpaceDE/>
        <w:autoSpaceDN/>
        <w:spacing w:after="200" w:line="360" w:lineRule="auto"/>
        <w:jc w:val="center"/>
        <w:rPr>
          <w:rFonts w:eastAsia="Calibri"/>
          <w:sz w:val="24"/>
          <w:szCs w:val="24"/>
        </w:rPr>
      </w:pPr>
      <w:r w:rsidRPr="00A80166">
        <w:rPr>
          <w:rFonts w:eastAsia="Calibri"/>
          <w:sz w:val="24"/>
          <w:szCs w:val="24"/>
        </w:rPr>
        <w:t>Under the Mentorship of</w:t>
      </w:r>
    </w:p>
    <w:p w14:paraId="6755BF60" w14:textId="5043E6AA" w:rsidR="00F25BD6" w:rsidRPr="00A80166" w:rsidRDefault="00F25BD6" w:rsidP="00A80166">
      <w:pPr>
        <w:widowControl/>
        <w:autoSpaceDE/>
        <w:autoSpaceDN/>
        <w:spacing w:after="200"/>
        <w:jc w:val="center"/>
        <w:rPr>
          <w:rFonts w:eastAsia="Calibri"/>
          <w:sz w:val="24"/>
          <w:szCs w:val="24"/>
        </w:rPr>
      </w:pPr>
      <w:r w:rsidRPr="00A80166">
        <w:rPr>
          <w:rFonts w:eastAsia="Calibri"/>
          <w:sz w:val="24"/>
          <w:szCs w:val="24"/>
        </w:rPr>
        <w:t>Dr. Nitin Arora</w:t>
      </w:r>
    </w:p>
    <w:p w14:paraId="365CE4B8" w14:textId="58CA7190" w:rsidR="00F25BD6" w:rsidRPr="00A80166" w:rsidRDefault="00F25BD6" w:rsidP="00A80166">
      <w:pPr>
        <w:widowControl/>
        <w:autoSpaceDE/>
        <w:autoSpaceDN/>
        <w:spacing w:after="200" w:line="360" w:lineRule="auto"/>
        <w:jc w:val="center"/>
        <w:rPr>
          <w:rFonts w:eastAsia="Calibri"/>
          <w:sz w:val="24"/>
          <w:szCs w:val="24"/>
        </w:rPr>
      </w:pPr>
      <w:r w:rsidRPr="00A80166">
        <w:rPr>
          <w:rFonts w:eastAsia="Calibri"/>
          <w:sz w:val="24"/>
          <w:szCs w:val="24"/>
        </w:rPr>
        <w:t>Assistant Professor - I</w:t>
      </w:r>
    </w:p>
    <w:p w14:paraId="24BF4867" w14:textId="50B26F6A" w:rsidR="00F25BD6" w:rsidRDefault="00F25BD6" w:rsidP="00A80166">
      <w:pPr>
        <w:widowControl/>
        <w:autoSpaceDE/>
        <w:autoSpaceDN/>
        <w:spacing w:after="200"/>
        <w:jc w:val="center"/>
        <w:rPr>
          <w:rFonts w:eastAsia="Calibri"/>
          <w:sz w:val="24"/>
          <w:szCs w:val="24"/>
        </w:rPr>
      </w:pPr>
      <w:r w:rsidRPr="00A80166">
        <w:rPr>
          <w:rFonts w:eastAsia="Calibri"/>
          <w:sz w:val="24"/>
          <w:szCs w:val="24"/>
        </w:rPr>
        <w:t>Dr. Vishal Mehra</w:t>
      </w:r>
    </w:p>
    <w:p w14:paraId="64793D8D" w14:textId="228576B9" w:rsidR="004D3D98" w:rsidRPr="00A80166" w:rsidRDefault="004D3D98" w:rsidP="00A80166">
      <w:pPr>
        <w:widowControl/>
        <w:autoSpaceDE/>
        <w:autoSpaceDN/>
        <w:spacing w:after="200"/>
        <w:jc w:val="center"/>
        <w:rPr>
          <w:rFonts w:eastAsia="Calibri"/>
          <w:sz w:val="24"/>
          <w:szCs w:val="24"/>
        </w:rPr>
      </w:pPr>
      <w:r w:rsidRPr="004D3D98">
        <w:rPr>
          <w:rFonts w:eastAsia="Calibri"/>
          <w:sz w:val="24"/>
          <w:szCs w:val="24"/>
        </w:rPr>
        <w:t xml:space="preserve">Assistant Professor </w:t>
      </w:r>
    </w:p>
    <w:p w14:paraId="50637BE7" w14:textId="77777777" w:rsidR="00F25BD6" w:rsidRPr="00A80166" w:rsidRDefault="00F25BD6" w:rsidP="00A80166">
      <w:pPr>
        <w:widowControl/>
        <w:autoSpaceDE/>
        <w:autoSpaceDN/>
        <w:spacing w:after="200" w:line="360" w:lineRule="auto"/>
        <w:jc w:val="center"/>
        <w:rPr>
          <w:rFonts w:eastAsia="Calibri"/>
          <w:sz w:val="24"/>
          <w:szCs w:val="24"/>
        </w:rPr>
      </w:pPr>
      <w:r w:rsidRPr="00A80166">
        <w:rPr>
          <w:rFonts w:eastAsia="Calibri"/>
          <w:noProof/>
          <w:sz w:val="24"/>
          <w:szCs w:val="24"/>
          <w:lang w:val="en-IN" w:eastAsia="en-IN"/>
        </w:rPr>
        <w:drawing>
          <wp:inline distT="0" distB="0" distL="0" distR="0" wp14:anchorId="77B1600A" wp14:editId="6ABE6707">
            <wp:extent cx="1673225" cy="810895"/>
            <wp:effectExtent l="19050" t="0" r="317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srcRect/>
                    <a:stretch>
                      <a:fillRect/>
                    </a:stretch>
                  </pic:blipFill>
                  <pic:spPr bwMode="auto">
                    <a:xfrm>
                      <a:off x="0" y="0"/>
                      <a:ext cx="1673225" cy="810895"/>
                    </a:xfrm>
                    <a:prstGeom prst="rect">
                      <a:avLst/>
                    </a:prstGeom>
                    <a:noFill/>
                    <a:ln w="9525">
                      <a:noFill/>
                      <a:miter lim="800000"/>
                      <a:headEnd/>
                      <a:tailEnd/>
                    </a:ln>
                  </pic:spPr>
                </pic:pic>
              </a:graphicData>
            </a:graphic>
          </wp:inline>
        </w:drawing>
      </w:r>
    </w:p>
    <w:p w14:paraId="13952DA7" w14:textId="77777777" w:rsidR="00F25BD6" w:rsidRPr="00A80166" w:rsidRDefault="00F25BD6" w:rsidP="00A80166">
      <w:pPr>
        <w:widowControl/>
        <w:autoSpaceDE/>
        <w:autoSpaceDN/>
        <w:spacing w:after="200" w:line="360" w:lineRule="auto"/>
        <w:jc w:val="center"/>
        <w:rPr>
          <w:rFonts w:eastAsia="Calibri"/>
          <w:sz w:val="24"/>
          <w:szCs w:val="24"/>
        </w:rPr>
      </w:pPr>
      <w:r w:rsidRPr="00A80166">
        <w:rPr>
          <w:rFonts w:eastAsia="Calibri"/>
          <w:b/>
          <w:bCs/>
          <w:sz w:val="24"/>
          <w:szCs w:val="24"/>
        </w:rPr>
        <w:t>Computer Science and Engineering Department</w:t>
      </w:r>
    </w:p>
    <w:p w14:paraId="5FE9A2CB" w14:textId="491057F5" w:rsidR="00F25BD6" w:rsidRPr="00A80166" w:rsidRDefault="00F25BD6" w:rsidP="00A80166">
      <w:pPr>
        <w:widowControl/>
        <w:autoSpaceDE/>
        <w:autoSpaceDN/>
        <w:spacing w:after="200" w:line="360" w:lineRule="auto"/>
        <w:jc w:val="center"/>
        <w:rPr>
          <w:rFonts w:eastAsia="Calibri"/>
          <w:sz w:val="24"/>
          <w:szCs w:val="24"/>
        </w:rPr>
      </w:pPr>
      <w:r w:rsidRPr="00A80166">
        <w:rPr>
          <w:rFonts w:eastAsia="Calibri"/>
          <w:b/>
          <w:bCs/>
          <w:sz w:val="24"/>
          <w:szCs w:val="24"/>
        </w:rPr>
        <w:t>Thapar Institute of Engineering and Technology, Patiala</w:t>
      </w:r>
    </w:p>
    <w:p w14:paraId="7B583A5E" w14:textId="77777777" w:rsidR="00F25BD6" w:rsidRDefault="00F25BD6" w:rsidP="00A80166">
      <w:pPr>
        <w:widowControl/>
        <w:autoSpaceDE/>
        <w:autoSpaceDN/>
        <w:spacing w:after="200" w:line="360" w:lineRule="auto"/>
        <w:jc w:val="center"/>
        <w:rPr>
          <w:rFonts w:eastAsia="Calibri"/>
          <w:b/>
          <w:bCs/>
          <w:sz w:val="24"/>
          <w:szCs w:val="24"/>
        </w:rPr>
      </w:pPr>
      <w:r w:rsidRPr="00A80166">
        <w:rPr>
          <w:rFonts w:eastAsia="Calibri"/>
          <w:b/>
          <w:bCs/>
          <w:sz w:val="24"/>
          <w:szCs w:val="24"/>
        </w:rPr>
        <w:t>MARCH 202</w:t>
      </w:r>
      <w:r w:rsidR="0060706D">
        <w:rPr>
          <w:rFonts w:eastAsia="Calibri"/>
          <w:b/>
          <w:bCs/>
          <w:sz w:val="24"/>
          <w:szCs w:val="24"/>
        </w:rPr>
        <w:t>6</w:t>
      </w:r>
    </w:p>
    <w:p w14:paraId="02C42F2C" w14:textId="77777777" w:rsidR="0044062B" w:rsidRDefault="0044062B" w:rsidP="00A80166">
      <w:pPr>
        <w:widowControl/>
        <w:autoSpaceDE/>
        <w:autoSpaceDN/>
        <w:spacing w:after="200" w:line="360" w:lineRule="auto"/>
        <w:jc w:val="center"/>
        <w:rPr>
          <w:rFonts w:eastAsia="Calibri"/>
          <w:sz w:val="24"/>
          <w:szCs w:val="24"/>
        </w:rPr>
        <w:sectPr w:rsidR="0044062B" w:rsidSect="0044062B">
          <w:footerReference w:type="default" r:id="rId9"/>
          <w:pgSz w:w="12240" w:h="15840"/>
          <w:pgMar w:top="567" w:right="567" w:bottom="567" w:left="851"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653812E7" w14:textId="77777777" w:rsidR="0044062B" w:rsidRDefault="0044062B" w:rsidP="0044062B">
      <w:pPr>
        <w:pStyle w:val="Heading1"/>
        <w:spacing w:before="1" w:line="360" w:lineRule="auto"/>
        <w:jc w:val="center"/>
        <w:rPr>
          <w:rFonts w:eastAsia="Calibri"/>
          <w:sz w:val="24"/>
          <w:szCs w:val="24"/>
        </w:rPr>
      </w:pPr>
      <w:r>
        <w:rPr>
          <w:rFonts w:eastAsia="Calibri"/>
          <w:sz w:val="24"/>
          <w:szCs w:val="24"/>
        </w:rPr>
        <w:lastRenderedPageBreak/>
        <w:tab/>
      </w:r>
    </w:p>
    <w:p w14:paraId="15AAB2BB" w14:textId="333A0787" w:rsidR="0044062B" w:rsidRPr="00A80166" w:rsidRDefault="0044062B" w:rsidP="0044062B">
      <w:pPr>
        <w:pStyle w:val="Heading1"/>
        <w:spacing w:before="1" w:line="360" w:lineRule="auto"/>
        <w:jc w:val="center"/>
        <w:rPr>
          <w:rFonts w:ascii="Times New Roman" w:hAnsi="Times New Roman" w:cs="Times New Roman"/>
          <w:b/>
          <w:bCs/>
          <w:color w:val="auto"/>
          <w:sz w:val="32"/>
          <w:szCs w:val="32"/>
        </w:rPr>
      </w:pPr>
      <w:r w:rsidRPr="00A80166">
        <w:rPr>
          <w:rFonts w:ascii="Times New Roman" w:hAnsi="Times New Roman" w:cs="Times New Roman"/>
          <w:b/>
          <w:bCs/>
          <w:color w:val="auto"/>
          <w:sz w:val="32"/>
          <w:szCs w:val="32"/>
        </w:rPr>
        <w:t>TABLE</w:t>
      </w:r>
      <w:r w:rsidRPr="00A80166">
        <w:rPr>
          <w:rFonts w:ascii="Times New Roman" w:hAnsi="Times New Roman" w:cs="Times New Roman"/>
          <w:b/>
          <w:bCs/>
          <w:color w:val="auto"/>
          <w:spacing w:val="-6"/>
          <w:sz w:val="32"/>
          <w:szCs w:val="32"/>
        </w:rPr>
        <w:t xml:space="preserve"> </w:t>
      </w:r>
      <w:r w:rsidRPr="00A80166">
        <w:rPr>
          <w:rFonts w:ascii="Times New Roman" w:hAnsi="Times New Roman" w:cs="Times New Roman"/>
          <w:b/>
          <w:bCs/>
          <w:color w:val="auto"/>
          <w:sz w:val="32"/>
          <w:szCs w:val="32"/>
        </w:rPr>
        <w:t>OF</w:t>
      </w:r>
      <w:r w:rsidRPr="00A80166">
        <w:rPr>
          <w:rFonts w:ascii="Times New Roman" w:hAnsi="Times New Roman" w:cs="Times New Roman"/>
          <w:b/>
          <w:bCs/>
          <w:color w:val="auto"/>
          <w:spacing w:val="-9"/>
          <w:sz w:val="32"/>
          <w:szCs w:val="32"/>
        </w:rPr>
        <w:t xml:space="preserve"> </w:t>
      </w:r>
      <w:r w:rsidRPr="00A80166">
        <w:rPr>
          <w:rFonts w:ascii="Times New Roman" w:hAnsi="Times New Roman" w:cs="Times New Roman"/>
          <w:b/>
          <w:bCs/>
          <w:color w:val="auto"/>
          <w:spacing w:val="-2"/>
          <w:sz w:val="32"/>
          <w:szCs w:val="32"/>
        </w:rPr>
        <w:t>CONTENTS</w:t>
      </w:r>
    </w:p>
    <w:p w14:paraId="50975FD0" w14:textId="77777777" w:rsidR="0044062B" w:rsidRPr="00A80166" w:rsidRDefault="0044062B" w:rsidP="0044062B">
      <w:pPr>
        <w:pStyle w:val="BodyText"/>
        <w:spacing w:line="360" w:lineRule="auto"/>
        <w:rPr>
          <w:b/>
          <w:sz w:val="20"/>
        </w:rPr>
      </w:pPr>
    </w:p>
    <w:p w14:paraId="6C394490" w14:textId="77777777" w:rsidR="0044062B" w:rsidRPr="00A80166" w:rsidRDefault="0044062B" w:rsidP="0044062B">
      <w:pPr>
        <w:pStyle w:val="BodyText"/>
        <w:spacing w:before="183" w:line="360" w:lineRule="auto"/>
        <w:rPr>
          <w:b/>
          <w:sz w:val="24"/>
          <w:szCs w:val="24"/>
        </w:rPr>
      </w:pPr>
    </w:p>
    <w:tbl>
      <w:tblPr>
        <w:tblW w:w="867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5279"/>
        <w:gridCol w:w="1729"/>
      </w:tblGrid>
      <w:tr w:rsidR="0044062B" w:rsidRPr="00A80166" w14:paraId="490CE5F5" w14:textId="77777777" w:rsidTr="00F961A9">
        <w:trPr>
          <w:trHeight w:val="523"/>
          <w:jc w:val="center"/>
        </w:trPr>
        <w:tc>
          <w:tcPr>
            <w:tcW w:w="1669" w:type="dxa"/>
            <w:tcBorders>
              <w:top w:val="single" w:sz="8" w:space="0" w:color="000000"/>
              <w:left w:val="single" w:sz="8" w:space="0" w:color="000000"/>
              <w:bottom w:val="single" w:sz="8" w:space="0" w:color="000000"/>
              <w:right w:val="single" w:sz="8" w:space="0" w:color="000000"/>
            </w:tcBorders>
            <w:hideMark/>
          </w:tcPr>
          <w:p w14:paraId="6C082AEA" w14:textId="77777777" w:rsidR="0044062B" w:rsidRPr="00A80166" w:rsidRDefault="0044062B" w:rsidP="00F961A9">
            <w:pPr>
              <w:pStyle w:val="TableParagraph"/>
              <w:spacing w:before="3" w:line="360" w:lineRule="auto"/>
              <w:ind w:left="113"/>
              <w:rPr>
                <w:sz w:val="24"/>
                <w:szCs w:val="24"/>
              </w:rPr>
            </w:pPr>
            <w:r w:rsidRPr="00A80166">
              <w:rPr>
                <w:sz w:val="24"/>
                <w:szCs w:val="24"/>
              </w:rPr>
              <w:t>Sr.</w:t>
            </w:r>
            <w:r w:rsidRPr="00A80166">
              <w:rPr>
                <w:spacing w:val="3"/>
                <w:sz w:val="24"/>
                <w:szCs w:val="24"/>
              </w:rPr>
              <w:t xml:space="preserve"> </w:t>
            </w:r>
            <w:r w:rsidRPr="00A80166">
              <w:rPr>
                <w:spacing w:val="-5"/>
                <w:sz w:val="24"/>
                <w:szCs w:val="24"/>
              </w:rPr>
              <w:t>No</w:t>
            </w:r>
          </w:p>
        </w:tc>
        <w:tc>
          <w:tcPr>
            <w:tcW w:w="5279" w:type="dxa"/>
            <w:tcBorders>
              <w:top w:val="single" w:sz="8" w:space="0" w:color="000000"/>
              <w:left w:val="single" w:sz="8" w:space="0" w:color="000000"/>
              <w:bottom w:val="single" w:sz="8" w:space="0" w:color="000000"/>
              <w:right w:val="single" w:sz="8" w:space="0" w:color="000000"/>
            </w:tcBorders>
            <w:hideMark/>
          </w:tcPr>
          <w:p w14:paraId="106354B6" w14:textId="77777777" w:rsidR="0044062B" w:rsidRPr="00A80166" w:rsidRDefault="0044062B" w:rsidP="00F961A9">
            <w:pPr>
              <w:pStyle w:val="TableParagraph"/>
              <w:spacing w:before="3" w:line="360" w:lineRule="auto"/>
              <w:ind w:left="116"/>
              <w:rPr>
                <w:sz w:val="24"/>
                <w:szCs w:val="24"/>
              </w:rPr>
            </w:pPr>
            <w:r w:rsidRPr="00A80166">
              <w:rPr>
                <w:spacing w:val="-2"/>
                <w:sz w:val="24"/>
                <w:szCs w:val="24"/>
              </w:rPr>
              <w:t>Index</w:t>
            </w:r>
          </w:p>
        </w:tc>
        <w:tc>
          <w:tcPr>
            <w:tcW w:w="1729" w:type="dxa"/>
            <w:tcBorders>
              <w:top w:val="single" w:sz="8" w:space="0" w:color="000000"/>
              <w:left w:val="single" w:sz="8" w:space="0" w:color="000000"/>
              <w:bottom w:val="single" w:sz="8" w:space="0" w:color="000000"/>
              <w:right w:val="single" w:sz="8" w:space="0" w:color="000000"/>
            </w:tcBorders>
            <w:hideMark/>
          </w:tcPr>
          <w:p w14:paraId="4DB58DC7" w14:textId="77777777" w:rsidR="0044062B" w:rsidRPr="00A80166" w:rsidRDefault="0044062B" w:rsidP="00F961A9">
            <w:pPr>
              <w:pStyle w:val="TableParagraph"/>
              <w:spacing w:before="3" w:line="360" w:lineRule="auto"/>
              <w:ind w:right="772"/>
              <w:jc w:val="right"/>
              <w:rPr>
                <w:sz w:val="24"/>
                <w:szCs w:val="24"/>
              </w:rPr>
            </w:pPr>
            <w:r w:rsidRPr="00A80166">
              <w:rPr>
                <w:sz w:val="24"/>
                <w:szCs w:val="24"/>
              </w:rPr>
              <w:t>Page</w:t>
            </w:r>
            <w:r w:rsidRPr="00A80166">
              <w:rPr>
                <w:spacing w:val="4"/>
                <w:sz w:val="24"/>
                <w:szCs w:val="24"/>
              </w:rPr>
              <w:t xml:space="preserve"> </w:t>
            </w:r>
            <w:r w:rsidRPr="00A80166">
              <w:rPr>
                <w:spacing w:val="-7"/>
                <w:sz w:val="24"/>
                <w:szCs w:val="24"/>
              </w:rPr>
              <w:t>No</w:t>
            </w:r>
          </w:p>
        </w:tc>
      </w:tr>
      <w:tr w:rsidR="0044062B" w:rsidRPr="00A80166" w14:paraId="19E9CEBC" w14:textId="77777777" w:rsidTr="00F961A9">
        <w:trPr>
          <w:trHeight w:val="527"/>
          <w:jc w:val="center"/>
        </w:trPr>
        <w:tc>
          <w:tcPr>
            <w:tcW w:w="1669" w:type="dxa"/>
            <w:tcBorders>
              <w:top w:val="single" w:sz="8" w:space="0" w:color="000000"/>
              <w:left w:val="single" w:sz="8" w:space="0" w:color="000000"/>
              <w:bottom w:val="single" w:sz="8" w:space="0" w:color="000000"/>
              <w:right w:val="single" w:sz="8" w:space="0" w:color="000000"/>
            </w:tcBorders>
            <w:hideMark/>
          </w:tcPr>
          <w:p w14:paraId="7211ED99" w14:textId="51A72CBE" w:rsidR="0044062B" w:rsidRPr="00A80166" w:rsidRDefault="00535ED0" w:rsidP="00F961A9">
            <w:pPr>
              <w:pStyle w:val="TableParagraph"/>
              <w:spacing w:before="5" w:line="360" w:lineRule="auto"/>
              <w:ind w:left="113"/>
              <w:rPr>
                <w:sz w:val="24"/>
                <w:szCs w:val="24"/>
              </w:rPr>
            </w:pPr>
            <w:r>
              <w:rPr>
                <w:spacing w:val="-5"/>
                <w:sz w:val="24"/>
                <w:szCs w:val="24"/>
              </w:rPr>
              <w:t>1</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34D50A02" w14:textId="77777777" w:rsidR="0044062B" w:rsidRPr="00A80166" w:rsidRDefault="0044062B" w:rsidP="00F961A9">
            <w:pPr>
              <w:pStyle w:val="TableParagraph"/>
              <w:spacing w:before="5" w:line="360" w:lineRule="auto"/>
              <w:ind w:left="117"/>
              <w:rPr>
                <w:sz w:val="24"/>
                <w:szCs w:val="24"/>
              </w:rPr>
            </w:pPr>
            <w:r>
              <w:rPr>
                <w:spacing w:val="-2"/>
                <w:sz w:val="24"/>
                <w:szCs w:val="24"/>
              </w:rPr>
              <w:t>Project Overview</w:t>
            </w:r>
          </w:p>
        </w:tc>
        <w:tc>
          <w:tcPr>
            <w:tcW w:w="1729" w:type="dxa"/>
            <w:tcBorders>
              <w:top w:val="single" w:sz="8" w:space="0" w:color="000000"/>
              <w:left w:val="single" w:sz="8" w:space="0" w:color="000000"/>
              <w:bottom w:val="single" w:sz="8" w:space="0" w:color="000000"/>
              <w:right w:val="single" w:sz="8" w:space="0" w:color="000000"/>
            </w:tcBorders>
            <w:hideMark/>
          </w:tcPr>
          <w:p w14:paraId="6BEDB947" w14:textId="2DA9BC86" w:rsidR="0044062B" w:rsidRPr="00A80166" w:rsidRDefault="0044062B" w:rsidP="00F961A9">
            <w:pPr>
              <w:pStyle w:val="TableParagraph"/>
              <w:spacing w:before="5" w:line="360" w:lineRule="auto"/>
              <w:ind w:right="764"/>
              <w:jc w:val="right"/>
              <w:rPr>
                <w:sz w:val="24"/>
                <w:szCs w:val="24"/>
              </w:rPr>
            </w:pPr>
            <w:r w:rsidRPr="00A80166">
              <w:rPr>
                <w:spacing w:val="-5"/>
                <w:sz w:val="24"/>
                <w:szCs w:val="24"/>
              </w:rPr>
              <w:t>0</w:t>
            </w:r>
            <w:r w:rsidR="00535ED0">
              <w:rPr>
                <w:spacing w:val="-5"/>
                <w:sz w:val="24"/>
                <w:szCs w:val="24"/>
              </w:rPr>
              <w:t>1</w:t>
            </w:r>
          </w:p>
        </w:tc>
      </w:tr>
      <w:tr w:rsidR="0044062B" w:rsidRPr="00A80166" w14:paraId="60726EBC"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hideMark/>
          </w:tcPr>
          <w:p w14:paraId="39ACB22D" w14:textId="77F79BFF" w:rsidR="0044062B" w:rsidRPr="00A80166" w:rsidRDefault="00535ED0" w:rsidP="00F961A9">
            <w:pPr>
              <w:pStyle w:val="TableParagraph"/>
              <w:spacing w:before="7" w:line="360" w:lineRule="auto"/>
              <w:ind w:left="113"/>
              <w:rPr>
                <w:sz w:val="24"/>
                <w:szCs w:val="24"/>
              </w:rPr>
            </w:pPr>
            <w:r>
              <w:rPr>
                <w:spacing w:val="-5"/>
                <w:sz w:val="24"/>
                <w:szCs w:val="24"/>
              </w:rPr>
              <w:t>2</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313C44CF" w14:textId="77777777" w:rsidR="0044062B" w:rsidRPr="00A80166" w:rsidRDefault="0044062B" w:rsidP="00F961A9">
            <w:pPr>
              <w:pStyle w:val="TableParagraph"/>
              <w:spacing w:before="7" w:line="360" w:lineRule="auto"/>
              <w:ind w:left="117"/>
              <w:rPr>
                <w:sz w:val="24"/>
                <w:szCs w:val="24"/>
              </w:rPr>
            </w:pPr>
            <w:r>
              <w:rPr>
                <w:spacing w:val="-2"/>
                <w:sz w:val="24"/>
                <w:szCs w:val="24"/>
              </w:rPr>
              <w:t>Problem Statement</w:t>
            </w:r>
          </w:p>
        </w:tc>
        <w:tc>
          <w:tcPr>
            <w:tcW w:w="1729" w:type="dxa"/>
            <w:tcBorders>
              <w:top w:val="single" w:sz="8" w:space="0" w:color="000000"/>
              <w:left w:val="single" w:sz="8" w:space="0" w:color="000000"/>
              <w:bottom w:val="single" w:sz="8" w:space="0" w:color="000000"/>
              <w:right w:val="single" w:sz="8" w:space="0" w:color="000000"/>
            </w:tcBorders>
            <w:hideMark/>
          </w:tcPr>
          <w:p w14:paraId="70289895" w14:textId="4303C576" w:rsidR="0044062B" w:rsidRPr="00A80166" w:rsidRDefault="0044062B" w:rsidP="00F961A9">
            <w:pPr>
              <w:pStyle w:val="TableParagraph"/>
              <w:spacing w:before="7" w:line="360" w:lineRule="auto"/>
              <w:ind w:right="764"/>
              <w:jc w:val="right"/>
              <w:rPr>
                <w:sz w:val="24"/>
                <w:szCs w:val="24"/>
              </w:rPr>
            </w:pPr>
            <w:r w:rsidRPr="00A80166">
              <w:rPr>
                <w:spacing w:val="-5"/>
                <w:sz w:val="24"/>
                <w:szCs w:val="24"/>
              </w:rPr>
              <w:t>0</w:t>
            </w:r>
            <w:r w:rsidR="00535ED0">
              <w:rPr>
                <w:spacing w:val="-5"/>
                <w:sz w:val="24"/>
                <w:szCs w:val="24"/>
              </w:rPr>
              <w:t>2</w:t>
            </w:r>
          </w:p>
        </w:tc>
      </w:tr>
      <w:tr w:rsidR="0044062B" w:rsidRPr="00A80166" w14:paraId="6742C456" w14:textId="77777777" w:rsidTr="00F961A9">
        <w:trPr>
          <w:trHeight w:val="540"/>
          <w:jc w:val="center"/>
        </w:trPr>
        <w:tc>
          <w:tcPr>
            <w:tcW w:w="1669" w:type="dxa"/>
            <w:tcBorders>
              <w:top w:val="single" w:sz="8" w:space="0" w:color="000000"/>
              <w:left w:val="single" w:sz="8" w:space="0" w:color="000000"/>
              <w:bottom w:val="single" w:sz="8" w:space="0" w:color="000000"/>
              <w:right w:val="single" w:sz="8" w:space="0" w:color="000000"/>
            </w:tcBorders>
            <w:hideMark/>
          </w:tcPr>
          <w:p w14:paraId="210EFDA3" w14:textId="39028DAE" w:rsidR="0044062B" w:rsidRPr="00A80166" w:rsidRDefault="00535ED0" w:rsidP="00F961A9">
            <w:pPr>
              <w:pStyle w:val="TableParagraph"/>
              <w:spacing w:before="4" w:line="360" w:lineRule="auto"/>
              <w:ind w:left="113"/>
              <w:rPr>
                <w:sz w:val="24"/>
                <w:szCs w:val="24"/>
              </w:rPr>
            </w:pPr>
            <w:r>
              <w:rPr>
                <w:spacing w:val="-5"/>
                <w:sz w:val="24"/>
                <w:szCs w:val="24"/>
              </w:rPr>
              <w:t>3</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572519CD" w14:textId="77777777" w:rsidR="0044062B" w:rsidRPr="00A80166" w:rsidRDefault="0044062B" w:rsidP="00F961A9">
            <w:pPr>
              <w:pStyle w:val="TableParagraph"/>
              <w:spacing w:before="4" w:line="360" w:lineRule="auto"/>
              <w:ind w:left="117"/>
              <w:rPr>
                <w:sz w:val="24"/>
                <w:szCs w:val="24"/>
              </w:rPr>
            </w:pPr>
            <w:r w:rsidRPr="00A80166">
              <w:rPr>
                <w:sz w:val="24"/>
                <w:szCs w:val="24"/>
              </w:rPr>
              <w:t>Need</w:t>
            </w:r>
            <w:r w:rsidRPr="00A80166">
              <w:rPr>
                <w:spacing w:val="5"/>
                <w:sz w:val="24"/>
                <w:szCs w:val="24"/>
              </w:rPr>
              <w:t xml:space="preserve"> </w:t>
            </w:r>
            <w:r w:rsidRPr="00A80166">
              <w:rPr>
                <w:spacing w:val="-2"/>
                <w:sz w:val="24"/>
                <w:szCs w:val="24"/>
              </w:rPr>
              <w:t>Analysis</w:t>
            </w:r>
          </w:p>
        </w:tc>
        <w:tc>
          <w:tcPr>
            <w:tcW w:w="1729" w:type="dxa"/>
            <w:tcBorders>
              <w:top w:val="single" w:sz="8" w:space="0" w:color="000000"/>
              <w:left w:val="single" w:sz="8" w:space="0" w:color="000000"/>
              <w:bottom w:val="single" w:sz="8" w:space="0" w:color="000000"/>
              <w:right w:val="single" w:sz="8" w:space="0" w:color="000000"/>
            </w:tcBorders>
            <w:hideMark/>
          </w:tcPr>
          <w:p w14:paraId="455BA12B" w14:textId="5D5A977F" w:rsidR="0044062B" w:rsidRPr="00A80166" w:rsidRDefault="0044062B" w:rsidP="00F961A9">
            <w:pPr>
              <w:pStyle w:val="TableParagraph"/>
              <w:spacing w:before="4" w:line="360" w:lineRule="auto"/>
              <w:ind w:right="767"/>
              <w:jc w:val="right"/>
              <w:rPr>
                <w:sz w:val="24"/>
                <w:szCs w:val="24"/>
              </w:rPr>
            </w:pPr>
            <w:r w:rsidRPr="00A80166">
              <w:rPr>
                <w:spacing w:val="-5"/>
                <w:sz w:val="24"/>
                <w:szCs w:val="24"/>
              </w:rPr>
              <w:t>0</w:t>
            </w:r>
            <w:r w:rsidR="00535ED0">
              <w:rPr>
                <w:spacing w:val="-5"/>
                <w:sz w:val="24"/>
                <w:szCs w:val="24"/>
              </w:rPr>
              <w:t>3</w:t>
            </w:r>
          </w:p>
        </w:tc>
      </w:tr>
      <w:tr w:rsidR="0044062B" w:rsidRPr="00A80166" w14:paraId="39B32BBD" w14:textId="77777777" w:rsidTr="00F961A9">
        <w:trPr>
          <w:trHeight w:val="527"/>
          <w:jc w:val="center"/>
        </w:trPr>
        <w:tc>
          <w:tcPr>
            <w:tcW w:w="1669" w:type="dxa"/>
            <w:tcBorders>
              <w:top w:val="single" w:sz="8" w:space="0" w:color="000000"/>
              <w:left w:val="single" w:sz="8" w:space="0" w:color="000000"/>
              <w:bottom w:val="single" w:sz="8" w:space="0" w:color="000000"/>
              <w:right w:val="single" w:sz="8" w:space="0" w:color="000000"/>
            </w:tcBorders>
            <w:hideMark/>
          </w:tcPr>
          <w:p w14:paraId="07730FA8" w14:textId="1713170E" w:rsidR="0044062B" w:rsidRPr="00A80166" w:rsidRDefault="00535ED0" w:rsidP="00F961A9">
            <w:pPr>
              <w:pStyle w:val="TableParagraph"/>
              <w:spacing w:line="360" w:lineRule="auto"/>
              <w:ind w:left="113"/>
              <w:rPr>
                <w:sz w:val="24"/>
                <w:szCs w:val="24"/>
              </w:rPr>
            </w:pPr>
            <w:r>
              <w:rPr>
                <w:spacing w:val="-5"/>
                <w:sz w:val="24"/>
                <w:szCs w:val="24"/>
              </w:rPr>
              <w:t>4</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642C4F89" w14:textId="77777777" w:rsidR="0044062B" w:rsidRPr="00A80166" w:rsidRDefault="0044062B" w:rsidP="00F961A9">
            <w:pPr>
              <w:pStyle w:val="TableParagraph"/>
              <w:spacing w:line="360" w:lineRule="auto"/>
              <w:ind w:left="117"/>
              <w:rPr>
                <w:sz w:val="24"/>
                <w:szCs w:val="24"/>
              </w:rPr>
            </w:pPr>
            <w:r>
              <w:rPr>
                <w:sz w:val="24"/>
                <w:szCs w:val="24"/>
              </w:rPr>
              <w:t>Literature Survey</w:t>
            </w:r>
          </w:p>
        </w:tc>
        <w:tc>
          <w:tcPr>
            <w:tcW w:w="1729" w:type="dxa"/>
            <w:tcBorders>
              <w:top w:val="single" w:sz="8" w:space="0" w:color="000000"/>
              <w:left w:val="single" w:sz="8" w:space="0" w:color="000000"/>
              <w:bottom w:val="single" w:sz="8" w:space="0" w:color="000000"/>
              <w:right w:val="single" w:sz="8" w:space="0" w:color="000000"/>
            </w:tcBorders>
            <w:hideMark/>
          </w:tcPr>
          <w:p w14:paraId="12F41AC1" w14:textId="69D190E3" w:rsidR="0044062B" w:rsidRPr="00A80166" w:rsidRDefault="0044062B" w:rsidP="00F961A9">
            <w:pPr>
              <w:pStyle w:val="TableParagraph"/>
              <w:spacing w:line="360" w:lineRule="auto"/>
              <w:ind w:right="756"/>
              <w:jc w:val="right"/>
              <w:rPr>
                <w:sz w:val="24"/>
                <w:szCs w:val="24"/>
              </w:rPr>
            </w:pPr>
            <w:r w:rsidRPr="00A80166">
              <w:rPr>
                <w:spacing w:val="-5"/>
                <w:sz w:val="24"/>
                <w:szCs w:val="24"/>
              </w:rPr>
              <w:t>0</w:t>
            </w:r>
            <w:r w:rsidR="00535ED0">
              <w:rPr>
                <w:spacing w:val="-5"/>
                <w:sz w:val="24"/>
                <w:szCs w:val="24"/>
              </w:rPr>
              <w:t>4</w:t>
            </w:r>
          </w:p>
        </w:tc>
      </w:tr>
      <w:tr w:rsidR="0044062B" w:rsidRPr="00A80166" w14:paraId="773F07C0"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hideMark/>
          </w:tcPr>
          <w:p w14:paraId="29A1D265" w14:textId="7FEDDA8D" w:rsidR="0044062B" w:rsidRPr="00A80166" w:rsidRDefault="00535ED0" w:rsidP="00F961A9">
            <w:pPr>
              <w:pStyle w:val="TableParagraph"/>
              <w:spacing w:before="3" w:line="360" w:lineRule="auto"/>
              <w:ind w:left="113"/>
              <w:rPr>
                <w:sz w:val="24"/>
                <w:szCs w:val="24"/>
              </w:rPr>
            </w:pPr>
            <w:r>
              <w:rPr>
                <w:spacing w:val="-5"/>
                <w:sz w:val="24"/>
                <w:szCs w:val="24"/>
              </w:rPr>
              <w:t>5</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40113346" w14:textId="77777777" w:rsidR="0044062B" w:rsidRPr="00A80166" w:rsidRDefault="0044062B" w:rsidP="00F961A9">
            <w:pPr>
              <w:pStyle w:val="TableParagraph"/>
              <w:spacing w:before="3" w:line="360" w:lineRule="auto"/>
              <w:ind w:left="117"/>
              <w:rPr>
                <w:sz w:val="24"/>
                <w:szCs w:val="24"/>
              </w:rPr>
            </w:pPr>
            <w:r>
              <w:rPr>
                <w:sz w:val="24"/>
                <w:szCs w:val="24"/>
              </w:rPr>
              <w:t>Objectives</w:t>
            </w:r>
          </w:p>
        </w:tc>
        <w:tc>
          <w:tcPr>
            <w:tcW w:w="1729" w:type="dxa"/>
            <w:tcBorders>
              <w:top w:val="single" w:sz="8" w:space="0" w:color="000000"/>
              <w:left w:val="single" w:sz="8" w:space="0" w:color="000000"/>
              <w:bottom w:val="single" w:sz="8" w:space="0" w:color="000000"/>
              <w:right w:val="single" w:sz="8" w:space="0" w:color="000000"/>
            </w:tcBorders>
            <w:hideMark/>
          </w:tcPr>
          <w:p w14:paraId="6EE8E250" w14:textId="33E4FC7D" w:rsidR="0044062B" w:rsidRPr="00A80166" w:rsidRDefault="00535ED0" w:rsidP="00F961A9">
            <w:pPr>
              <w:pStyle w:val="TableParagraph"/>
              <w:spacing w:before="3" w:line="360" w:lineRule="auto"/>
              <w:ind w:right="765"/>
              <w:jc w:val="right"/>
              <w:rPr>
                <w:sz w:val="24"/>
                <w:szCs w:val="24"/>
              </w:rPr>
            </w:pPr>
            <w:r>
              <w:rPr>
                <w:spacing w:val="-5"/>
                <w:sz w:val="24"/>
                <w:szCs w:val="24"/>
              </w:rPr>
              <w:t>07</w:t>
            </w:r>
          </w:p>
        </w:tc>
      </w:tr>
      <w:tr w:rsidR="0044062B" w:rsidRPr="00A80166" w14:paraId="59EAEDB9"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hideMark/>
          </w:tcPr>
          <w:p w14:paraId="48195825" w14:textId="38BF527C" w:rsidR="0044062B" w:rsidRPr="00A80166" w:rsidRDefault="00535ED0" w:rsidP="00F961A9">
            <w:pPr>
              <w:pStyle w:val="TableParagraph"/>
              <w:spacing w:before="1" w:line="360" w:lineRule="auto"/>
              <w:ind w:left="113"/>
              <w:rPr>
                <w:sz w:val="24"/>
                <w:szCs w:val="24"/>
              </w:rPr>
            </w:pPr>
            <w:r>
              <w:rPr>
                <w:spacing w:val="-5"/>
                <w:sz w:val="24"/>
                <w:szCs w:val="24"/>
              </w:rPr>
              <w:t>6</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0F5765FA" w14:textId="77777777" w:rsidR="0044062B" w:rsidRPr="00A80166" w:rsidRDefault="0044062B" w:rsidP="00F961A9">
            <w:pPr>
              <w:pStyle w:val="TableParagraph"/>
              <w:spacing w:before="1" w:line="360" w:lineRule="auto"/>
              <w:ind w:left="117"/>
              <w:rPr>
                <w:sz w:val="24"/>
                <w:szCs w:val="24"/>
              </w:rPr>
            </w:pPr>
            <w:r>
              <w:rPr>
                <w:sz w:val="24"/>
                <w:szCs w:val="24"/>
              </w:rPr>
              <w:t>Methodology</w:t>
            </w:r>
          </w:p>
        </w:tc>
        <w:tc>
          <w:tcPr>
            <w:tcW w:w="1729" w:type="dxa"/>
            <w:tcBorders>
              <w:top w:val="single" w:sz="8" w:space="0" w:color="000000"/>
              <w:left w:val="single" w:sz="8" w:space="0" w:color="000000"/>
              <w:bottom w:val="single" w:sz="8" w:space="0" w:color="000000"/>
              <w:right w:val="single" w:sz="8" w:space="0" w:color="000000"/>
            </w:tcBorders>
            <w:hideMark/>
          </w:tcPr>
          <w:p w14:paraId="26EFD5D4" w14:textId="6F3197EE" w:rsidR="0044062B" w:rsidRPr="00A80166" w:rsidRDefault="00535ED0" w:rsidP="00F961A9">
            <w:pPr>
              <w:pStyle w:val="TableParagraph"/>
              <w:spacing w:before="1" w:line="360" w:lineRule="auto"/>
              <w:ind w:right="764"/>
              <w:jc w:val="right"/>
              <w:rPr>
                <w:sz w:val="24"/>
                <w:szCs w:val="24"/>
              </w:rPr>
            </w:pPr>
            <w:r>
              <w:rPr>
                <w:spacing w:val="-5"/>
                <w:sz w:val="24"/>
                <w:szCs w:val="24"/>
              </w:rPr>
              <w:t>08</w:t>
            </w:r>
          </w:p>
        </w:tc>
      </w:tr>
      <w:tr w:rsidR="0044062B" w:rsidRPr="00A80166" w14:paraId="42F4B632"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hideMark/>
          </w:tcPr>
          <w:p w14:paraId="24AEA587" w14:textId="196D6822" w:rsidR="0044062B" w:rsidRPr="00A80166" w:rsidRDefault="00535ED0" w:rsidP="00F961A9">
            <w:pPr>
              <w:pStyle w:val="TableParagraph"/>
              <w:spacing w:before="3" w:line="360" w:lineRule="auto"/>
              <w:ind w:left="113"/>
              <w:rPr>
                <w:sz w:val="24"/>
                <w:szCs w:val="24"/>
              </w:rPr>
            </w:pPr>
            <w:r>
              <w:rPr>
                <w:spacing w:val="-5"/>
                <w:sz w:val="24"/>
                <w:szCs w:val="24"/>
              </w:rPr>
              <w:t>7</w:t>
            </w:r>
            <w:r w:rsidR="0044062B" w:rsidRPr="00A80166">
              <w:rPr>
                <w:spacing w:val="-5"/>
                <w:sz w:val="24"/>
                <w:szCs w:val="24"/>
              </w:rPr>
              <w:t>.</w:t>
            </w:r>
          </w:p>
        </w:tc>
        <w:tc>
          <w:tcPr>
            <w:tcW w:w="5279" w:type="dxa"/>
            <w:tcBorders>
              <w:top w:val="single" w:sz="8" w:space="0" w:color="000000"/>
              <w:left w:val="single" w:sz="8" w:space="0" w:color="000000"/>
              <w:bottom w:val="single" w:sz="8" w:space="0" w:color="000000"/>
              <w:right w:val="single" w:sz="8" w:space="0" w:color="000000"/>
            </w:tcBorders>
            <w:hideMark/>
          </w:tcPr>
          <w:p w14:paraId="5B110548" w14:textId="77777777" w:rsidR="0044062B" w:rsidRPr="00A80166" w:rsidRDefault="0044062B" w:rsidP="00F961A9">
            <w:pPr>
              <w:pStyle w:val="TableParagraph"/>
              <w:spacing w:before="3" w:line="360" w:lineRule="auto"/>
              <w:ind w:left="117"/>
              <w:rPr>
                <w:sz w:val="24"/>
                <w:szCs w:val="24"/>
              </w:rPr>
            </w:pPr>
            <w:r>
              <w:rPr>
                <w:spacing w:val="-2"/>
                <w:sz w:val="24"/>
                <w:szCs w:val="24"/>
              </w:rPr>
              <w:t>Work Plan</w:t>
            </w:r>
          </w:p>
        </w:tc>
        <w:tc>
          <w:tcPr>
            <w:tcW w:w="1729" w:type="dxa"/>
            <w:tcBorders>
              <w:top w:val="single" w:sz="8" w:space="0" w:color="000000"/>
              <w:left w:val="single" w:sz="8" w:space="0" w:color="000000"/>
              <w:bottom w:val="single" w:sz="8" w:space="0" w:color="000000"/>
              <w:right w:val="single" w:sz="8" w:space="0" w:color="000000"/>
            </w:tcBorders>
            <w:hideMark/>
          </w:tcPr>
          <w:p w14:paraId="370481CF" w14:textId="48861BFD" w:rsidR="0044062B" w:rsidRPr="00A80166" w:rsidRDefault="0044062B" w:rsidP="00F961A9">
            <w:pPr>
              <w:pStyle w:val="TableParagraph"/>
              <w:spacing w:before="3" w:line="360" w:lineRule="auto"/>
              <w:ind w:right="764"/>
              <w:jc w:val="right"/>
              <w:rPr>
                <w:sz w:val="24"/>
                <w:szCs w:val="24"/>
              </w:rPr>
            </w:pPr>
            <w:r w:rsidRPr="00A80166">
              <w:rPr>
                <w:spacing w:val="-5"/>
                <w:sz w:val="24"/>
                <w:szCs w:val="24"/>
              </w:rPr>
              <w:t>1</w:t>
            </w:r>
            <w:r w:rsidR="00535ED0">
              <w:rPr>
                <w:spacing w:val="-5"/>
                <w:sz w:val="24"/>
                <w:szCs w:val="24"/>
              </w:rPr>
              <w:t>1</w:t>
            </w:r>
          </w:p>
        </w:tc>
      </w:tr>
      <w:tr w:rsidR="0044062B" w:rsidRPr="00A80166" w14:paraId="33083A3B"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hideMark/>
          </w:tcPr>
          <w:p w14:paraId="40FE6764" w14:textId="6CC9B746" w:rsidR="0044062B" w:rsidRPr="00A80166" w:rsidRDefault="0044062B" w:rsidP="00F961A9">
            <w:pPr>
              <w:pStyle w:val="TableParagraph"/>
              <w:spacing w:line="360" w:lineRule="auto"/>
              <w:rPr>
                <w:sz w:val="24"/>
                <w:szCs w:val="24"/>
              </w:rPr>
            </w:pPr>
            <w:r w:rsidRPr="00A80166">
              <w:rPr>
                <w:sz w:val="24"/>
                <w:szCs w:val="24"/>
              </w:rPr>
              <w:t xml:space="preserve">  </w:t>
            </w:r>
            <w:r w:rsidR="00535ED0">
              <w:rPr>
                <w:sz w:val="24"/>
                <w:szCs w:val="24"/>
              </w:rPr>
              <w:t>8</w:t>
            </w:r>
            <w:r w:rsidRPr="00A80166">
              <w:rPr>
                <w:sz w:val="24"/>
                <w:szCs w:val="24"/>
              </w:rPr>
              <w:t xml:space="preserve">. </w:t>
            </w:r>
          </w:p>
        </w:tc>
        <w:tc>
          <w:tcPr>
            <w:tcW w:w="5279" w:type="dxa"/>
            <w:tcBorders>
              <w:top w:val="single" w:sz="8" w:space="0" w:color="000000"/>
              <w:left w:val="single" w:sz="8" w:space="0" w:color="000000"/>
              <w:bottom w:val="single" w:sz="8" w:space="0" w:color="000000"/>
              <w:right w:val="single" w:sz="8" w:space="0" w:color="000000"/>
            </w:tcBorders>
            <w:hideMark/>
          </w:tcPr>
          <w:p w14:paraId="7AD14F40" w14:textId="77777777" w:rsidR="0044062B" w:rsidRPr="00A80166" w:rsidRDefault="0044062B" w:rsidP="00F961A9">
            <w:pPr>
              <w:pStyle w:val="TableParagraph"/>
              <w:spacing w:before="1" w:line="360" w:lineRule="auto"/>
              <w:ind w:left="117"/>
              <w:rPr>
                <w:sz w:val="24"/>
                <w:szCs w:val="24"/>
              </w:rPr>
            </w:pPr>
            <w:r>
              <w:rPr>
                <w:spacing w:val="-2"/>
                <w:sz w:val="24"/>
                <w:szCs w:val="24"/>
              </w:rPr>
              <w:t>Project Outcomes and Individual Roles</w:t>
            </w:r>
          </w:p>
        </w:tc>
        <w:tc>
          <w:tcPr>
            <w:tcW w:w="1729" w:type="dxa"/>
            <w:tcBorders>
              <w:top w:val="single" w:sz="8" w:space="0" w:color="000000"/>
              <w:left w:val="single" w:sz="8" w:space="0" w:color="000000"/>
              <w:bottom w:val="single" w:sz="8" w:space="0" w:color="000000"/>
              <w:right w:val="single" w:sz="8" w:space="0" w:color="000000"/>
            </w:tcBorders>
            <w:hideMark/>
          </w:tcPr>
          <w:p w14:paraId="4ADA47FB" w14:textId="1C4852A0" w:rsidR="0044062B" w:rsidRPr="00A80166" w:rsidRDefault="0044062B" w:rsidP="00F961A9">
            <w:pPr>
              <w:pStyle w:val="TableParagraph"/>
              <w:spacing w:before="1" w:line="360" w:lineRule="auto"/>
              <w:ind w:right="765"/>
              <w:jc w:val="right"/>
              <w:rPr>
                <w:sz w:val="24"/>
                <w:szCs w:val="24"/>
              </w:rPr>
            </w:pPr>
            <w:r w:rsidRPr="00A80166">
              <w:rPr>
                <w:spacing w:val="-5"/>
                <w:sz w:val="24"/>
                <w:szCs w:val="24"/>
              </w:rPr>
              <w:t>1</w:t>
            </w:r>
            <w:r w:rsidR="00535ED0">
              <w:rPr>
                <w:spacing w:val="-5"/>
                <w:sz w:val="24"/>
                <w:szCs w:val="24"/>
              </w:rPr>
              <w:t>2</w:t>
            </w:r>
          </w:p>
        </w:tc>
      </w:tr>
      <w:tr w:rsidR="0044062B" w:rsidRPr="00A80166" w14:paraId="3F0B2139"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tcPr>
          <w:p w14:paraId="5DAEBF4D" w14:textId="6AA6E71B" w:rsidR="0044062B" w:rsidRPr="00A80166" w:rsidRDefault="0044062B" w:rsidP="00F961A9">
            <w:pPr>
              <w:pStyle w:val="TableParagraph"/>
              <w:spacing w:line="360" w:lineRule="auto"/>
              <w:rPr>
                <w:sz w:val="24"/>
                <w:szCs w:val="24"/>
              </w:rPr>
            </w:pPr>
            <w:r>
              <w:rPr>
                <w:sz w:val="24"/>
                <w:szCs w:val="24"/>
              </w:rPr>
              <w:t xml:space="preserve"> </w:t>
            </w:r>
            <w:r w:rsidR="00535ED0">
              <w:rPr>
                <w:sz w:val="24"/>
                <w:szCs w:val="24"/>
              </w:rPr>
              <w:t>9</w:t>
            </w:r>
            <w:r>
              <w:rPr>
                <w:sz w:val="24"/>
                <w:szCs w:val="24"/>
              </w:rPr>
              <w:t>.</w:t>
            </w:r>
          </w:p>
        </w:tc>
        <w:tc>
          <w:tcPr>
            <w:tcW w:w="5279" w:type="dxa"/>
            <w:tcBorders>
              <w:top w:val="single" w:sz="8" w:space="0" w:color="000000"/>
              <w:left w:val="single" w:sz="8" w:space="0" w:color="000000"/>
              <w:bottom w:val="single" w:sz="8" w:space="0" w:color="000000"/>
              <w:right w:val="single" w:sz="8" w:space="0" w:color="000000"/>
            </w:tcBorders>
          </w:tcPr>
          <w:p w14:paraId="13EDCCF5" w14:textId="77777777" w:rsidR="0044062B" w:rsidRDefault="0044062B" w:rsidP="00F961A9">
            <w:pPr>
              <w:pStyle w:val="TableParagraph"/>
              <w:spacing w:before="1" w:line="360" w:lineRule="auto"/>
              <w:ind w:left="117"/>
              <w:rPr>
                <w:spacing w:val="-2"/>
                <w:sz w:val="24"/>
                <w:szCs w:val="24"/>
              </w:rPr>
            </w:pPr>
            <w:r>
              <w:rPr>
                <w:spacing w:val="-2"/>
                <w:sz w:val="24"/>
                <w:szCs w:val="24"/>
              </w:rPr>
              <w:t>Course Subjects</w:t>
            </w:r>
          </w:p>
        </w:tc>
        <w:tc>
          <w:tcPr>
            <w:tcW w:w="1729" w:type="dxa"/>
            <w:tcBorders>
              <w:top w:val="single" w:sz="8" w:space="0" w:color="000000"/>
              <w:left w:val="single" w:sz="8" w:space="0" w:color="000000"/>
              <w:bottom w:val="single" w:sz="8" w:space="0" w:color="000000"/>
              <w:right w:val="single" w:sz="8" w:space="0" w:color="000000"/>
            </w:tcBorders>
          </w:tcPr>
          <w:p w14:paraId="24DCA0A2" w14:textId="320C6E62" w:rsidR="0044062B" w:rsidRPr="00A80166" w:rsidRDefault="0044062B" w:rsidP="00F961A9">
            <w:pPr>
              <w:pStyle w:val="TableParagraph"/>
              <w:spacing w:before="1" w:line="360" w:lineRule="auto"/>
              <w:ind w:right="765"/>
              <w:jc w:val="right"/>
              <w:rPr>
                <w:spacing w:val="-5"/>
                <w:sz w:val="24"/>
                <w:szCs w:val="24"/>
              </w:rPr>
            </w:pPr>
            <w:r>
              <w:rPr>
                <w:spacing w:val="-5"/>
                <w:sz w:val="24"/>
                <w:szCs w:val="24"/>
              </w:rPr>
              <w:t>1</w:t>
            </w:r>
            <w:r w:rsidR="00535ED0">
              <w:rPr>
                <w:spacing w:val="-5"/>
                <w:sz w:val="24"/>
                <w:szCs w:val="24"/>
              </w:rPr>
              <w:t>3</w:t>
            </w:r>
          </w:p>
        </w:tc>
      </w:tr>
      <w:tr w:rsidR="0044062B" w:rsidRPr="00A80166" w14:paraId="4649FF39" w14:textId="77777777" w:rsidTr="00F961A9">
        <w:trPr>
          <w:trHeight w:val="528"/>
          <w:jc w:val="center"/>
        </w:trPr>
        <w:tc>
          <w:tcPr>
            <w:tcW w:w="1669" w:type="dxa"/>
            <w:tcBorders>
              <w:top w:val="single" w:sz="8" w:space="0" w:color="000000"/>
              <w:left w:val="single" w:sz="8" w:space="0" w:color="000000"/>
              <w:bottom w:val="single" w:sz="8" w:space="0" w:color="000000"/>
              <w:right w:val="single" w:sz="8" w:space="0" w:color="000000"/>
            </w:tcBorders>
          </w:tcPr>
          <w:p w14:paraId="29064E4B" w14:textId="460D463A" w:rsidR="0044062B" w:rsidRPr="00A80166" w:rsidRDefault="0044062B" w:rsidP="00F961A9">
            <w:pPr>
              <w:pStyle w:val="TableParagraph"/>
              <w:spacing w:line="360" w:lineRule="auto"/>
              <w:rPr>
                <w:sz w:val="24"/>
                <w:szCs w:val="24"/>
              </w:rPr>
            </w:pPr>
            <w:r>
              <w:rPr>
                <w:sz w:val="24"/>
                <w:szCs w:val="24"/>
              </w:rPr>
              <w:t xml:space="preserve"> 1</w:t>
            </w:r>
            <w:r w:rsidR="00535ED0">
              <w:rPr>
                <w:sz w:val="24"/>
                <w:szCs w:val="24"/>
              </w:rPr>
              <w:t>0</w:t>
            </w:r>
            <w:r>
              <w:rPr>
                <w:sz w:val="24"/>
                <w:szCs w:val="24"/>
              </w:rPr>
              <w:t>.</w:t>
            </w:r>
          </w:p>
        </w:tc>
        <w:tc>
          <w:tcPr>
            <w:tcW w:w="5279" w:type="dxa"/>
            <w:tcBorders>
              <w:top w:val="single" w:sz="8" w:space="0" w:color="000000"/>
              <w:left w:val="single" w:sz="8" w:space="0" w:color="000000"/>
              <w:bottom w:val="single" w:sz="8" w:space="0" w:color="000000"/>
              <w:right w:val="single" w:sz="8" w:space="0" w:color="000000"/>
            </w:tcBorders>
          </w:tcPr>
          <w:p w14:paraId="71F64AC4" w14:textId="77777777" w:rsidR="0044062B" w:rsidRDefault="0044062B" w:rsidP="00F961A9">
            <w:pPr>
              <w:pStyle w:val="TableParagraph"/>
              <w:spacing w:before="1" w:line="360" w:lineRule="auto"/>
              <w:ind w:left="117"/>
              <w:rPr>
                <w:spacing w:val="-2"/>
                <w:sz w:val="24"/>
                <w:szCs w:val="24"/>
              </w:rPr>
            </w:pPr>
            <w:r>
              <w:rPr>
                <w:spacing w:val="-2"/>
                <w:sz w:val="24"/>
                <w:szCs w:val="24"/>
              </w:rPr>
              <w:t>References</w:t>
            </w:r>
          </w:p>
        </w:tc>
        <w:tc>
          <w:tcPr>
            <w:tcW w:w="1729" w:type="dxa"/>
            <w:tcBorders>
              <w:top w:val="single" w:sz="8" w:space="0" w:color="000000"/>
              <w:left w:val="single" w:sz="8" w:space="0" w:color="000000"/>
              <w:bottom w:val="single" w:sz="8" w:space="0" w:color="000000"/>
              <w:right w:val="single" w:sz="8" w:space="0" w:color="000000"/>
            </w:tcBorders>
          </w:tcPr>
          <w:p w14:paraId="109F31E6" w14:textId="14840E33" w:rsidR="0044062B" w:rsidRPr="00A80166" w:rsidRDefault="0044062B" w:rsidP="00F961A9">
            <w:pPr>
              <w:pStyle w:val="TableParagraph"/>
              <w:spacing w:before="1" w:line="360" w:lineRule="auto"/>
              <w:ind w:right="765"/>
              <w:jc w:val="right"/>
              <w:rPr>
                <w:spacing w:val="-5"/>
                <w:sz w:val="24"/>
                <w:szCs w:val="24"/>
              </w:rPr>
            </w:pPr>
            <w:r>
              <w:rPr>
                <w:spacing w:val="-5"/>
                <w:sz w:val="24"/>
                <w:szCs w:val="24"/>
              </w:rPr>
              <w:t>1</w:t>
            </w:r>
            <w:r w:rsidR="00535ED0">
              <w:rPr>
                <w:spacing w:val="-5"/>
                <w:sz w:val="24"/>
                <w:szCs w:val="24"/>
              </w:rPr>
              <w:t>5</w:t>
            </w:r>
          </w:p>
        </w:tc>
      </w:tr>
    </w:tbl>
    <w:p w14:paraId="1FD1102A" w14:textId="77777777" w:rsidR="0044062B" w:rsidRPr="00A80166" w:rsidRDefault="0044062B" w:rsidP="0044062B">
      <w:pPr>
        <w:widowControl/>
        <w:autoSpaceDE/>
        <w:autoSpaceDN/>
        <w:spacing w:line="360" w:lineRule="auto"/>
        <w:rPr>
          <w:sz w:val="26"/>
        </w:rPr>
        <w:sectPr w:rsidR="0044062B" w:rsidRPr="00A80166" w:rsidSect="0044062B">
          <w:footerReference w:type="default" r:id="rId10"/>
          <w:pgSz w:w="12240" w:h="15840"/>
          <w:pgMar w:top="567" w:right="567" w:bottom="567" w:left="851"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F32BAC4" w14:textId="77777777" w:rsidR="0044062B" w:rsidRPr="00A80166" w:rsidRDefault="0044062B" w:rsidP="00535ED0">
      <w:pPr>
        <w:spacing w:line="360" w:lineRule="auto"/>
        <w:jc w:val="center"/>
        <w:rPr>
          <w:b/>
          <w:bCs/>
          <w:sz w:val="32"/>
          <w:szCs w:val="24"/>
        </w:rPr>
      </w:pPr>
      <w:r w:rsidRPr="00A80166">
        <w:rPr>
          <w:b/>
          <w:bCs/>
          <w:sz w:val="32"/>
          <w:szCs w:val="24"/>
        </w:rPr>
        <w:lastRenderedPageBreak/>
        <w:t>Mentor Consent Form</w:t>
      </w:r>
    </w:p>
    <w:p w14:paraId="4833ABCC" w14:textId="77777777" w:rsidR="0044062B" w:rsidRPr="00A80166" w:rsidRDefault="0044062B" w:rsidP="0044062B">
      <w:pPr>
        <w:spacing w:line="360" w:lineRule="auto"/>
        <w:rPr>
          <w:sz w:val="24"/>
          <w:szCs w:val="24"/>
        </w:rPr>
      </w:pPr>
    </w:p>
    <w:p w14:paraId="01528C9A" w14:textId="77777777" w:rsidR="0044062B" w:rsidRDefault="0044062B" w:rsidP="0044062B">
      <w:pPr>
        <w:spacing w:line="360" w:lineRule="auto"/>
        <w:rPr>
          <w:sz w:val="24"/>
          <w:szCs w:val="24"/>
        </w:rPr>
      </w:pPr>
      <w:r w:rsidRPr="00025D28">
        <w:rPr>
          <w:sz w:val="24"/>
          <w:szCs w:val="24"/>
        </w:rPr>
        <w:t>I hereby agree to be the mentor of the following Capstone Project Team</w:t>
      </w:r>
    </w:p>
    <w:p w14:paraId="67A1F895" w14:textId="77777777" w:rsidR="007B5AB0" w:rsidRPr="00A80166" w:rsidRDefault="007B5AB0" w:rsidP="0044062B">
      <w:pPr>
        <w:spacing w:line="360" w:lineRule="auto"/>
        <w:rPr>
          <w:sz w:val="24"/>
          <w:szCs w:val="24"/>
        </w:rPr>
      </w:pPr>
    </w:p>
    <w:tbl>
      <w:tblPr>
        <w:tblStyle w:val="TableGrid"/>
        <w:tblW w:w="5000" w:type="pct"/>
        <w:tblLook w:val="04A0" w:firstRow="1" w:lastRow="0" w:firstColumn="1" w:lastColumn="0" w:noHBand="0" w:noVBand="1"/>
      </w:tblPr>
      <w:tblGrid>
        <w:gridCol w:w="2192"/>
        <w:gridCol w:w="4055"/>
        <w:gridCol w:w="4565"/>
      </w:tblGrid>
      <w:tr w:rsidR="0044062B" w:rsidRPr="00A80166" w14:paraId="0C2FBA46" w14:textId="77777777" w:rsidTr="00F961A9">
        <w:trPr>
          <w:trHeight w:val="660"/>
        </w:trPr>
        <w:tc>
          <w:tcPr>
            <w:tcW w:w="5000" w:type="pct"/>
            <w:gridSpan w:val="3"/>
            <w:hideMark/>
          </w:tcPr>
          <w:p w14:paraId="56E89B1A" w14:textId="77777777" w:rsidR="0044062B" w:rsidRPr="0033384F" w:rsidRDefault="0044062B" w:rsidP="00F961A9">
            <w:pPr>
              <w:widowControl/>
              <w:autoSpaceDE/>
              <w:autoSpaceDN/>
              <w:spacing w:after="200"/>
              <w:ind w:left="164" w:right="32"/>
              <w:jc w:val="center"/>
              <w:rPr>
                <w:rFonts w:eastAsia="Calibri"/>
                <w:b/>
                <w:sz w:val="32"/>
                <w:szCs w:val="32"/>
              </w:rPr>
            </w:pPr>
            <w:r w:rsidRPr="0033384F">
              <w:rPr>
                <w:b/>
                <w:bCs/>
                <w:sz w:val="28"/>
                <w:szCs w:val="28"/>
                <w:u w:val="single"/>
              </w:rPr>
              <w:t>Project Title:</w:t>
            </w:r>
            <w:r>
              <w:rPr>
                <w:rFonts w:eastAsia="Calibri"/>
                <w:bCs/>
                <w:sz w:val="24"/>
                <w:szCs w:val="24"/>
              </w:rPr>
              <w:t xml:space="preserve"> A</w:t>
            </w:r>
            <w:r w:rsidRPr="0033384F">
              <w:rPr>
                <w:rFonts w:eastAsia="Calibri"/>
                <w:bCs/>
                <w:sz w:val="24"/>
                <w:szCs w:val="24"/>
              </w:rPr>
              <w:t>daptive ImpRAG: Efficient Retrieval-Augmented Generation with Iterative Retrieval and Dynamic Layer Allocation</w:t>
            </w:r>
          </w:p>
          <w:p w14:paraId="34932643" w14:textId="77777777" w:rsidR="0044062B" w:rsidRPr="00D95B69" w:rsidRDefault="0044062B" w:rsidP="00F961A9">
            <w:pPr>
              <w:spacing w:after="200" w:line="360" w:lineRule="auto"/>
              <w:rPr>
                <w:sz w:val="24"/>
                <w:szCs w:val="24"/>
                <w:u w:val="single"/>
              </w:rPr>
            </w:pPr>
          </w:p>
        </w:tc>
      </w:tr>
      <w:tr w:rsidR="0044062B" w:rsidRPr="00A80166" w14:paraId="3C90241B" w14:textId="77777777" w:rsidTr="00F961A9">
        <w:trPr>
          <w:trHeight w:val="422"/>
        </w:trPr>
        <w:tc>
          <w:tcPr>
            <w:tcW w:w="1014" w:type="pct"/>
            <w:hideMark/>
          </w:tcPr>
          <w:p w14:paraId="1E09D26B" w14:textId="77777777" w:rsidR="0044062B" w:rsidRPr="00D95B69" w:rsidRDefault="0044062B" w:rsidP="00F961A9">
            <w:pPr>
              <w:spacing w:after="200" w:line="360" w:lineRule="auto"/>
              <w:jc w:val="center"/>
              <w:rPr>
                <w:sz w:val="24"/>
                <w:szCs w:val="24"/>
                <w:u w:val="single"/>
              </w:rPr>
            </w:pPr>
            <w:r w:rsidRPr="00D95B69">
              <w:rPr>
                <w:b/>
                <w:bCs/>
                <w:sz w:val="24"/>
                <w:szCs w:val="24"/>
                <w:u w:val="single"/>
              </w:rPr>
              <w:t>Roll No</w:t>
            </w:r>
          </w:p>
        </w:tc>
        <w:tc>
          <w:tcPr>
            <w:tcW w:w="1875" w:type="pct"/>
            <w:hideMark/>
          </w:tcPr>
          <w:p w14:paraId="79DA152E" w14:textId="77777777" w:rsidR="0044062B" w:rsidRPr="00D95B69" w:rsidRDefault="0044062B" w:rsidP="00F961A9">
            <w:pPr>
              <w:spacing w:after="200" w:line="360" w:lineRule="auto"/>
              <w:jc w:val="center"/>
              <w:rPr>
                <w:sz w:val="24"/>
                <w:szCs w:val="24"/>
                <w:u w:val="single"/>
              </w:rPr>
            </w:pPr>
            <w:r w:rsidRPr="00D95B69">
              <w:rPr>
                <w:b/>
                <w:bCs/>
                <w:sz w:val="24"/>
                <w:szCs w:val="24"/>
                <w:u w:val="single"/>
              </w:rPr>
              <w:t>Name</w:t>
            </w:r>
          </w:p>
        </w:tc>
        <w:tc>
          <w:tcPr>
            <w:tcW w:w="2111" w:type="pct"/>
            <w:hideMark/>
          </w:tcPr>
          <w:p w14:paraId="3E6B7C66" w14:textId="77777777" w:rsidR="0044062B" w:rsidRPr="00D95B69" w:rsidRDefault="0044062B" w:rsidP="00F961A9">
            <w:pPr>
              <w:spacing w:after="200" w:line="360" w:lineRule="auto"/>
              <w:jc w:val="center"/>
              <w:rPr>
                <w:sz w:val="24"/>
                <w:szCs w:val="24"/>
                <w:u w:val="single"/>
              </w:rPr>
            </w:pPr>
            <w:r w:rsidRPr="00D95B69">
              <w:rPr>
                <w:b/>
                <w:bCs/>
                <w:sz w:val="24"/>
                <w:szCs w:val="24"/>
                <w:u w:val="single"/>
              </w:rPr>
              <w:t>Signatures</w:t>
            </w:r>
          </w:p>
        </w:tc>
      </w:tr>
      <w:tr w:rsidR="0044062B" w:rsidRPr="00A80166" w14:paraId="218FA0FC" w14:textId="77777777" w:rsidTr="00F961A9">
        <w:trPr>
          <w:trHeight w:val="20"/>
        </w:trPr>
        <w:tc>
          <w:tcPr>
            <w:tcW w:w="1014" w:type="pct"/>
            <w:hideMark/>
          </w:tcPr>
          <w:p w14:paraId="00C5EB7E" w14:textId="77777777" w:rsidR="0044062B" w:rsidRPr="00A80166" w:rsidRDefault="0044062B" w:rsidP="00F961A9">
            <w:pPr>
              <w:spacing w:after="200" w:line="360" w:lineRule="auto"/>
              <w:jc w:val="center"/>
              <w:rPr>
                <w:sz w:val="24"/>
                <w:szCs w:val="24"/>
              </w:rPr>
            </w:pPr>
            <w:r>
              <w:rPr>
                <w:sz w:val="24"/>
                <w:szCs w:val="24"/>
              </w:rPr>
              <w:t>102303142</w:t>
            </w:r>
          </w:p>
        </w:tc>
        <w:tc>
          <w:tcPr>
            <w:tcW w:w="1875" w:type="pct"/>
            <w:hideMark/>
          </w:tcPr>
          <w:p w14:paraId="43E7DF6B" w14:textId="77777777" w:rsidR="0044062B" w:rsidRPr="00A80166" w:rsidRDefault="0044062B" w:rsidP="00F961A9">
            <w:pPr>
              <w:spacing w:after="200" w:line="360" w:lineRule="auto"/>
              <w:jc w:val="center"/>
              <w:rPr>
                <w:sz w:val="24"/>
                <w:szCs w:val="24"/>
              </w:rPr>
            </w:pPr>
            <w:r>
              <w:rPr>
                <w:sz w:val="24"/>
                <w:szCs w:val="24"/>
              </w:rPr>
              <w:t>Noor Tandon</w:t>
            </w:r>
          </w:p>
        </w:tc>
        <w:tc>
          <w:tcPr>
            <w:tcW w:w="2111" w:type="pct"/>
            <w:hideMark/>
          </w:tcPr>
          <w:p w14:paraId="3172F0E0" w14:textId="77777777" w:rsidR="0044062B" w:rsidRPr="00A80166" w:rsidRDefault="0044062B" w:rsidP="00F961A9">
            <w:pPr>
              <w:spacing w:after="200" w:line="360" w:lineRule="auto"/>
              <w:jc w:val="center"/>
              <w:rPr>
                <w:sz w:val="24"/>
                <w:szCs w:val="24"/>
              </w:rPr>
            </w:pPr>
          </w:p>
        </w:tc>
      </w:tr>
      <w:tr w:rsidR="0044062B" w:rsidRPr="00A80166" w14:paraId="76C5EF03" w14:textId="77777777" w:rsidTr="00F961A9">
        <w:trPr>
          <w:trHeight w:val="20"/>
        </w:trPr>
        <w:tc>
          <w:tcPr>
            <w:tcW w:w="1014" w:type="pct"/>
            <w:hideMark/>
          </w:tcPr>
          <w:p w14:paraId="1E1FB4B2" w14:textId="77777777" w:rsidR="0044062B" w:rsidRPr="00A80166" w:rsidRDefault="0044062B" w:rsidP="00F961A9">
            <w:pPr>
              <w:spacing w:after="200" w:line="360" w:lineRule="auto"/>
              <w:jc w:val="center"/>
              <w:rPr>
                <w:sz w:val="24"/>
                <w:szCs w:val="24"/>
              </w:rPr>
            </w:pPr>
            <w:r>
              <w:rPr>
                <w:sz w:val="24"/>
                <w:szCs w:val="24"/>
              </w:rPr>
              <w:t>102303144</w:t>
            </w:r>
          </w:p>
        </w:tc>
        <w:tc>
          <w:tcPr>
            <w:tcW w:w="1875" w:type="pct"/>
            <w:hideMark/>
          </w:tcPr>
          <w:p w14:paraId="4163DFA4" w14:textId="77777777" w:rsidR="0044062B" w:rsidRPr="00A80166" w:rsidRDefault="0044062B" w:rsidP="00F961A9">
            <w:pPr>
              <w:spacing w:after="200" w:line="360" w:lineRule="auto"/>
              <w:jc w:val="center"/>
              <w:rPr>
                <w:sz w:val="24"/>
                <w:szCs w:val="24"/>
              </w:rPr>
            </w:pPr>
            <w:r>
              <w:rPr>
                <w:sz w:val="24"/>
                <w:szCs w:val="24"/>
              </w:rPr>
              <w:t>Arshia Anand</w:t>
            </w:r>
          </w:p>
        </w:tc>
        <w:tc>
          <w:tcPr>
            <w:tcW w:w="2111" w:type="pct"/>
            <w:hideMark/>
          </w:tcPr>
          <w:p w14:paraId="2F875B4A" w14:textId="77777777" w:rsidR="0044062B" w:rsidRPr="00A80166" w:rsidRDefault="0044062B" w:rsidP="00F961A9">
            <w:pPr>
              <w:spacing w:after="200" w:line="360" w:lineRule="auto"/>
              <w:jc w:val="center"/>
              <w:rPr>
                <w:sz w:val="24"/>
                <w:szCs w:val="24"/>
              </w:rPr>
            </w:pPr>
          </w:p>
        </w:tc>
      </w:tr>
      <w:tr w:rsidR="0044062B" w:rsidRPr="00A80166" w14:paraId="15A85257" w14:textId="77777777" w:rsidTr="00F961A9">
        <w:trPr>
          <w:trHeight w:val="20"/>
        </w:trPr>
        <w:tc>
          <w:tcPr>
            <w:tcW w:w="1014" w:type="pct"/>
            <w:hideMark/>
          </w:tcPr>
          <w:p w14:paraId="226F2AB8" w14:textId="77777777" w:rsidR="0044062B" w:rsidRPr="00A80166" w:rsidRDefault="0044062B" w:rsidP="00F961A9">
            <w:pPr>
              <w:spacing w:after="200" w:line="360" w:lineRule="auto"/>
              <w:jc w:val="center"/>
              <w:rPr>
                <w:sz w:val="24"/>
                <w:szCs w:val="24"/>
              </w:rPr>
            </w:pPr>
            <w:r>
              <w:rPr>
                <w:sz w:val="24"/>
                <w:szCs w:val="24"/>
              </w:rPr>
              <w:t>102303370</w:t>
            </w:r>
          </w:p>
        </w:tc>
        <w:tc>
          <w:tcPr>
            <w:tcW w:w="1875" w:type="pct"/>
            <w:hideMark/>
          </w:tcPr>
          <w:p w14:paraId="1DC6AC96" w14:textId="77777777" w:rsidR="0044062B" w:rsidRPr="00A80166" w:rsidRDefault="0044062B" w:rsidP="00F961A9">
            <w:pPr>
              <w:spacing w:after="200" w:line="360" w:lineRule="auto"/>
              <w:jc w:val="center"/>
              <w:rPr>
                <w:sz w:val="24"/>
                <w:szCs w:val="24"/>
              </w:rPr>
            </w:pPr>
            <w:r>
              <w:rPr>
                <w:sz w:val="24"/>
                <w:szCs w:val="24"/>
              </w:rPr>
              <w:t>Kunal Gupta</w:t>
            </w:r>
          </w:p>
        </w:tc>
        <w:tc>
          <w:tcPr>
            <w:tcW w:w="2111" w:type="pct"/>
            <w:hideMark/>
          </w:tcPr>
          <w:p w14:paraId="69D7C4DD" w14:textId="77777777" w:rsidR="0044062B" w:rsidRPr="00A80166" w:rsidRDefault="0044062B" w:rsidP="00F961A9">
            <w:pPr>
              <w:spacing w:after="200" w:line="360" w:lineRule="auto"/>
              <w:jc w:val="center"/>
              <w:rPr>
                <w:sz w:val="24"/>
                <w:szCs w:val="24"/>
              </w:rPr>
            </w:pPr>
          </w:p>
        </w:tc>
      </w:tr>
      <w:tr w:rsidR="0044062B" w:rsidRPr="00A80166" w14:paraId="40D122E2" w14:textId="77777777" w:rsidTr="00F961A9">
        <w:trPr>
          <w:trHeight w:val="20"/>
        </w:trPr>
        <w:tc>
          <w:tcPr>
            <w:tcW w:w="1014" w:type="pct"/>
            <w:hideMark/>
          </w:tcPr>
          <w:p w14:paraId="756B9756" w14:textId="77777777" w:rsidR="0044062B" w:rsidRPr="00A80166" w:rsidRDefault="0044062B" w:rsidP="00F961A9">
            <w:pPr>
              <w:spacing w:after="200" w:line="360" w:lineRule="auto"/>
              <w:jc w:val="center"/>
              <w:rPr>
                <w:sz w:val="24"/>
                <w:szCs w:val="24"/>
              </w:rPr>
            </w:pPr>
            <w:r>
              <w:rPr>
                <w:sz w:val="24"/>
                <w:szCs w:val="24"/>
              </w:rPr>
              <w:t>102303519</w:t>
            </w:r>
          </w:p>
        </w:tc>
        <w:tc>
          <w:tcPr>
            <w:tcW w:w="1875" w:type="pct"/>
            <w:hideMark/>
          </w:tcPr>
          <w:p w14:paraId="3B99C63D" w14:textId="77777777" w:rsidR="0044062B" w:rsidRPr="00A80166" w:rsidRDefault="0044062B" w:rsidP="00F961A9">
            <w:pPr>
              <w:spacing w:after="200" w:line="360" w:lineRule="auto"/>
              <w:jc w:val="center"/>
              <w:rPr>
                <w:sz w:val="24"/>
                <w:szCs w:val="24"/>
              </w:rPr>
            </w:pPr>
            <w:r>
              <w:rPr>
                <w:sz w:val="24"/>
                <w:szCs w:val="24"/>
              </w:rPr>
              <w:t>Samyak Rawat</w:t>
            </w:r>
          </w:p>
        </w:tc>
        <w:tc>
          <w:tcPr>
            <w:tcW w:w="2111" w:type="pct"/>
            <w:hideMark/>
          </w:tcPr>
          <w:p w14:paraId="1556DFB7" w14:textId="77777777" w:rsidR="0044062B" w:rsidRPr="00A80166" w:rsidRDefault="0044062B" w:rsidP="00F961A9">
            <w:pPr>
              <w:spacing w:after="200" w:line="360" w:lineRule="auto"/>
              <w:jc w:val="center"/>
              <w:rPr>
                <w:sz w:val="24"/>
                <w:szCs w:val="24"/>
              </w:rPr>
            </w:pPr>
          </w:p>
        </w:tc>
      </w:tr>
      <w:tr w:rsidR="0044062B" w:rsidRPr="00A80166" w14:paraId="7AA19458" w14:textId="77777777" w:rsidTr="00F961A9">
        <w:trPr>
          <w:trHeight w:val="20"/>
        </w:trPr>
        <w:tc>
          <w:tcPr>
            <w:tcW w:w="1014" w:type="pct"/>
          </w:tcPr>
          <w:p w14:paraId="323402CE" w14:textId="77777777" w:rsidR="0044062B" w:rsidRPr="00A80166" w:rsidRDefault="0044062B" w:rsidP="00F961A9">
            <w:pPr>
              <w:spacing w:after="200" w:line="360" w:lineRule="auto"/>
              <w:jc w:val="center"/>
              <w:rPr>
                <w:sz w:val="24"/>
                <w:szCs w:val="24"/>
              </w:rPr>
            </w:pPr>
            <w:r>
              <w:rPr>
                <w:sz w:val="24"/>
                <w:szCs w:val="24"/>
              </w:rPr>
              <w:t>102317256</w:t>
            </w:r>
          </w:p>
        </w:tc>
        <w:tc>
          <w:tcPr>
            <w:tcW w:w="1875" w:type="pct"/>
          </w:tcPr>
          <w:p w14:paraId="105C765A" w14:textId="77777777" w:rsidR="0044062B" w:rsidRPr="00A80166" w:rsidRDefault="0044062B" w:rsidP="00F961A9">
            <w:pPr>
              <w:spacing w:after="200" w:line="360" w:lineRule="auto"/>
              <w:jc w:val="center"/>
              <w:rPr>
                <w:sz w:val="24"/>
                <w:szCs w:val="24"/>
              </w:rPr>
            </w:pPr>
            <w:r>
              <w:rPr>
                <w:sz w:val="24"/>
                <w:szCs w:val="24"/>
              </w:rPr>
              <w:t>Saksham Gupta</w:t>
            </w:r>
          </w:p>
        </w:tc>
        <w:tc>
          <w:tcPr>
            <w:tcW w:w="2111" w:type="pct"/>
          </w:tcPr>
          <w:p w14:paraId="4635022F" w14:textId="77777777" w:rsidR="0044062B" w:rsidRPr="00A80166" w:rsidRDefault="0044062B" w:rsidP="00F961A9">
            <w:pPr>
              <w:spacing w:after="200" w:line="360" w:lineRule="auto"/>
              <w:jc w:val="center"/>
              <w:rPr>
                <w:sz w:val="24"/>
                <w:szCs w:val="24"/>
              </w:rPr>
            </w:pPr>
          </w:p>
        </w:tc>
      </w:tr>
    </w:tbl>
    <w:p w14:paraId="23C4FAEB" w14:textId="77777777" w:rsidR="0044062B" w:rsidRPr="00A80166" w:rsidRDefault="0044062B" w:rsidP="0044062B">
      <w:pPr>
        <w:spacing w:line="360" w:lineRule="auto"/>
        <w:rPr>
          <w:sz w:val="24"/>
          <w:szCs w:val="24"/>
        </w:rPr>
      </w:pPr>
    </w:p>
    <w:p w14:paraId="56DAC217" w14:textId="77777777" w:rsidR="0044062B" w:rsidRPr="00A80166" w:rsidRDefault="0044062B" w:rsidP="0044062B">
      <w:pPr>
        <w:spacing w:line="360" w:lineRule="auto"/>
        <w:rPr>
          <w:sz w:val="24"/>
          <w:szCs w:val="24"/>
        </w:rPr>
      </w:pPr>
    </w:p>
    <w:p w14:paraId="2154D974" w14:textId="77777777" w:rsidR="0044062B" w:rsidRPr="00A80166" w:rsidRDefault="0044062B" w:rsidP="0044062B">
      <w:pPr>
        <w:spacing w:line="360" w:lineRule="auto"/>
        <w:rPr>
          <w:sz w:val="24"/>
          <w:szCs w:val="24"/>
        </w:rPr>
      </w:pPr>
      <w:r w:rsidRPr="00A80166">
        <w:rPr>
          <w:sz w:val="24"/>
          <w:szCs w:val="24"/>
        </w:rPr>
        <w:t xml:space="preserve">NAME of Mentor:  ……… . . . . . . . . . . . . . . . . . . . . . . . . . . . . . . . . . . .  </w:t>
      </w:r>
    </w:p>
    <w:p w14:paraId="4F26FC99" w14:textId="77777777" w:rsidR="0044062B" w:rsidRPr="00A80166" w:rsidRDefault="0044062B" w:rsidP="0044062B">
      <w:pPr>
        <w:spacing w:line="360" w:lineRule="auto"/>
        <w:rPr>
          <w:sz w:val="24"/>
          <w:szCs w:val="24"/>
        </w:rPr>
      </w:pPr>
      <w:r w:rsidRPr="00A80166">
        <w:rPr>
          <w:sz w:val="24"/>
          <w:szCs w:val="24"/>
        </w:rPr>
        <w:t xml:space="preserve">SIGNATURE of Mentor:   . . . . . . . . . . . . . . . . . . . . . . . . . . . . . . . . . . . . </w:t>
      </w:r>
    </w:p>
    <w:p w14:paraId="25B56209" w14:textId="77777777" w:rsidR="0044062B" w:rsidRPr="00A80166" w:rsidRDefault="0044062B" w:rsidP="0044062B">
      <w:pPr>
        <w:spacing w:line="360" w:lineRule="auto"/>
        <w:rPr>
          <w:sz w:val="24"/>
          <w:szCs w:val="24"/>
        </w:rPr>
      </w:pPr>
    </w:p>
    <w:p w14:paraId="3A7EAEB0" w14:textId="77777777" w:rsidR="0044062B" w:rsidRPr="00A80166" w:rsidRDefault="0044062B" w:rsidP="0044062B">
      <w:pPr>
        <w:spacing w:line="360" w:lineRule="auto"/>
        <w:rPr>
          <w:sz w:val="24"/>
          <w:szCs w:val="24"/>
        </w:rPr>
      </w:pPr>
      <w:r w:rsidRPr="00A80166">
        <w:rPr>
          <w:sz w:val="24"/>
          <w:szCs w:val="24"/>
        </w:rPr>
        <w:t xml:space="preserve">NAME of Co-Mentor:  ……… . . . . . . . . . . . . . . . . . . . . . . . . . . </w:t>
      </w:r>
    </w:p>
    <w:p w14:paraId="69E93161" w14:textId="6567E757" w:rsidR="0044062B" w:rsidRPr="0012474C" w:rsidRDefault="0044062B" w:rsidP="0012474C">
      <w:pPr>
        <w:spacing w:line="360" w:lineRule="auto"/>
        <w:rPr>
          <w:sz w:val="24"/>
          <w:szCs w:val="24"/>
        </w:rPr>
        <w:sectPr w:rsidR="0044062B" w:rsidRPr="0012474C" w:rsidSect="0044062B">
          <w:headerReference w:type="default" r:id="rId11"/>
          <w:footerReference w:type="default" r:id="rId12"/>
          <w:pgSz w:w="12240" w:h="15840"/>
          <w:pgMar w:top="567" w:right="567" w:bottom="567" w:left="851"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sectPr>
      </w:pPr>
      <w:r w:rsidRPr="00A80166">
        <w:rPr>
          <w:sz w:val="24"/>
          <w:szCs w:val="24"/>
        </w:rPr>
        <w:t xml:space="preserve">SIGNATURE of Co-Mentor:   . . . . . . . . . . . . . . . . . . . . . . . . . . . . . . . . </w:t>
      </w:r>
    </w:p>
    <w:p w14:paraId="2B0D14FE" w14:textId="77777777" w:rsidR="007B5AB0" w:rsidRDefault="007B5AB0" w:rsidP="007B5AB0">
      <w:pPr>
        <w:spacing w:line="360" w:lineRule="auto"/>
        <w:jc w:val="center"/>
        <w:rPr>
          <w:b/>
          <w:bCs/>
          <w:sz w:val="32"/>
          <w:szCs w:val="32"/>
        </w:rPr>
      </w:pPr>
    </w:p>
    <w:p w14:paraId="196A9A31" w14:textId="71C4EEE1" w:rsidR="009C6F5B" w:rsidRPr="0060706D" w:rsidRDefault="009C6F5B" w:rsidP="007B5AB0">
      <w:pPr>
        <w:spacing w:line="360" w:lineRule="auto"/>
        <w:jc w:val="center"/>
        <w:rPr>
          <w:sz w:val="24"/>
          <w:szCs w:val="24"/>
        </w:rPr>
      </w:pPr>
      <w:r w:rsidRPr="00A80166">
        <w:rPr>
          <w:b/>
          <w:bCs/>
          <w:sz w:val="32"/>
          <w:szCs w:val="32"/>
        </w:rPr>
        <w:t>PROJECT OVERVIEW</w:t>
      </w:r>
    </w:p>
    <w:p w14:paraId="1C5A1D24" w14:textId="77777777" w:rsidR="006A162B" w:rsidRPr="00A80166" w:rsidRDefault="006A162B" w:rsidP="007B5AB0">
      <w:pPr>
        <w:spacing w:line="360" w:lineRule="auto"/>
        <w:ind w:right="1557"/>
        <w:rPr>
          <w:sz w:val="24"/>
          <w:szCs w:val="24"/>
          <w:lang w:val="en-IN"/>
        </w:rPr>
      </w:pPr>
    </w:p>
    <w:p w14:paraId="74CDD434" w14:textId="42BCF3AA" w:rsidR="006A162B" w:rsidRPr="00A80166" w:rsidRDefault="006A162B" w:rsidP="007B5AB0">
      <w:pPr>
        <w:spacing w:line="360" w:lineRule="auto"/>
        <w:ind w:right="282"/>
        <w:jc w:val="both"/>
        <w:rPr>
          <w:sz w:val="24"/>
          <w:szCs w:val="24"/>
          <w:lang w:val="en-IN"/>
        </w:rPr>
      </w:pPr>
      <w:r w:rsidRPr="00A80166">
        <w:rPr>
          <w:sz w:val="24"/>
          <w:szCs w:val="24"/>
          <w:lang w:val="en-IN"/>
        </w:rPr>
        <w:t>Large Language Models (LLMs) have demonstrated remarkable capabilities across a wide range of natural language tasks; however, they are fundamentally limited by the static knowledge encoded in their parameters at training time, making them prone to</w:t>
      </w:r>
      <w:r w:rsidR="007B5AB0">
        <w:rPr>
          <w:sz w:val="24"/>
          <w:szCs w:val="24"/>
          <w:lang w:val="en-IN"/>
        </w:rPr>
        <w:t xml:space="preserve"> </w:t>
      </w:r>
      <w:r w:rsidRPr="00A80166">
        <w:rPr>
          <w:sz w:val="24"/>
          <w:szCs w:val="24"/>
          <w:lang w:val="en-IN"/>
        </w:rPr>
        <w:t>errors in knowledge-intensive tasks.</w:t>
      </w:r>
      <w:r w:rsidR="007B5AB0">
        <w:rPr>
          <w:sz w:val="24"/>
          <w:szCs w:val="24"/>
          <w:lang w:val="en-IN"/>
        </w:rPr>
        <w:t xml:space="preserve"> </w:t>
      </w:r>
      <w:r w:rsidRPr="00A80166">
        <w:rPr>
          <w:sz w:val="24"/>
          <w:szCs w:val="24"/>
          <w:lang w:val="en-IN"/>
        </w:rPr>
        <w:t>Retrieval-Augmented Generation (RAG) was introduced to address this by integrating external knowledge retrieval with language model generation, improving factual accuracy and reducing hallucinations. Despite its effectiveness, traditional RAG architectures treat the retriever and generator as separate components, relying on explicitly designed queries that may not accurately reflect the model's true information needs, often resulting in a mismatch between retrieved content and what is actually required for generation.</w:t>
      </w:r>
      <w:r w:rsidR="00D95B69">
        <w:rPr>
          <w:sz w:val="24"/>
          <w:szCs w:val="24"/>
          <w:lang w:val="en-IN"/>
        </w:rPr>
        <w:t xml:space="preserve"> </w:t>
      </w:r>
      <w:r w:rsidRPr="00A80166">
        <w:rPr>
          <w:sz w:val="24"/>
          <w:szCs w:val="24"/>
          <w:lang w:val="en-IN"/>
        </w:rPr>
        <w:t xml:space="preserve">Recent efforts have sought to unify retrieval and generation within a single architecture. </w:t>
      </w:r>
    </w:p>
    <w:p w14:paraId="2CD55661" w14:textId="77777777" w:rsidR="006A162B" w:rsidRPr="00A80166" w:rsidRDefault="006A162B" w:rsidP="007B5AB0">
      <w:pPr>
        <w:spacing w:line="360" w:lineRule="auto"/>
        <w:ind w:right="282"/>
        <w:jc w:val="both"/>
        <w:rPr>
          <w:sz w:val="24"/>
          <w:szCs w:val="24"/>
          <w:lang w:val="en-IN"/>
        </w:rPr>
      </w:pPr>
    </w:p>
    <w:p w14:paraId="5F38B961" w14:textId="435BE161" w:rsidR="006A162B" w:rsidRPr="00A80166" w:rsidRDefault="006A162B" w:rsidP="007B5AB0">
      <w:pPr>
        <w:spacing w:line="360" w:lineRule="auto"/>
        <w:ind w:right="282"/>
        <w:jc w:val="both"/>
        <w:rPr>
          <w:sz w:val="24"/>
          <w:szCs w:val="24"/>
          <w:lang w:val="en-IN"/>
        </w:rPr>
      </w:pPr>
      <w:r w:rsidRPr="00A80166">
        <w:rPr>
          <w:sz w:val="24"/>
          <w:szCs w:val="24"/>
          <w:lang w:val="en-IN"/>
        </w:rPr>
        <w:t>Notably, Implicit Retrieval-Augmented Generation (ImpRAG) eliminates explicit query formulation by allowing the model to implicitly represent its information needs, dividing transformer layers into specialized groups for retrieval, reading, and generation. While this design improves alignment between retrieval and reasoning, it still suffers from key limitations, including single-pass retrieval that restricts multi-hop reasoning, high computational costs due to full fine-tuning, noisy retrieved passages, manual layer boundary tuning, and unreliable pseudo-label supervision from external retrievers.</w:t>
      </w:r>
      <w:r w:rsidR="00D95B69">
        <w:rPr>
          <w:sz w:val="24"/>
          <w:szCs w:val="24"/>
          <w:lang w:val="en-IN"/>
        </w:rPr>
        <w:t xml:space="preserve"> </w:t>
      </w:r>
      <w:r w:rsidRPr="00A80166">
        <w:rPr>
          <w:sz w:val="24"/>
          <w:szCs w:val="24"/>
          <w:lang w:val="en-IN"/>
        </w:rPr>
        <w:t xml:space="preserve">To overcome these challenges, this project proposes Adaptive ImpRAG, an enhanced framework that introduces iterative retrieval for multi-step knowledge acquisition, enabling the model to progressively refine information for complex queries. </w:t>
      </w:r>
    </w:p>
    <w:p w14:paraId="5F6ED392" w14:textId="77777777" w:rsidR="006A162B" w:rsidRPr="00A80166" w:rsidRDefault="006A162B" w:rsidP="007B5AB0">
      <w:pPr>
        <w:spacing w:line="360" w:lineRule="auto"/>
        <w:ind w:right="282"/>
        <w:jc w:val="both"/>
        <w:rPr>
          <w:sz w:val="24"/>
          <w:szCs w:val="24"/>
          <w:lang w:val="en-IN"/>
        </w:rPr>
      </w:pPr>
    </w:p>
    <w:p w14:paraId="59928CFB" w14:textId="1752D16B" w:rsidR="006A162B" w:rsidRPr="00A80166" w:rsidRDefault="006A162B" w:rsidP="007B5AB0">
      <w:pPr>
        <w:spacing w:line="360" w:lineRule="auto"/>
        <w:ind w:right="282"/>
        <w:jc w:val="both"/>
        <w:rPr>
          <w:sz w:val="24"/>
          <w:szCs w:val="24"/>
          <w:lang w:val="en-IN"/>
        </w:rPr>
      </w:pPr>
      <w:r w:rsidRPr="00A80166">
        <w:rPr>
          <w:sz w:val="24"/>
          <w:szCs w:val="24"/>
          <w:lang w:val="en-IN"/>
        </w:rPr>
        <w:t>To reduce computational overhead, the system employs parameter-efficient fine-tuning techniques, specifically LoRA and QLoRA, significantly reducing trainable parameters while maintaining strong performance. Further improvements include a document utility scoring module to filter irrelevant passages, a dynamic layer allocation mechanism that adaptively assigns layers based on query complexity, and improved retriever supervision using LLM-based relevance scoring and multi-retriever ensemble signals, collectively resulting in a more efficient, scalable, and accurate RAG system.</w:t>
      </w:r>
    </w:p>
    <w:p w14:paraId="593EBBB0" w14:textId="77777777" w:rsidR="009C6F5B" w:rsidRPr="00A80166" w:rsidRDefault="009C6F5B" w:rsidP="00A80166">
      <w:pPr>
        <w:spacing w:line="360" w:lineRule="auto"/>
        <w:rPr>
          <w:sz w:val="24"/>
          <w:szCs w:val="24"/>
        </w:rPr>
      </w:pPr>
    </w:p>
    <w:p w14:paraId="339BBD5B" w14:textId="77777777" w:rsidR="006A162B" w:rsidRPr="00A80166" w:rsidRDefault="006A162B" w:rsidP="00A80166">
      <w:pPr>
        <w:spacing w:line="360" w:lineRule="auto"/>
        <w:jc w:val="center"/>
        <w:rPr>
          <w:b/>
          <w:bCs/>
          <w:sz w:val="32"/>
          <w:szCs w:val="32"/>
        </w:rPr>
      </w:pPr>
    </w:p>
    <w:p w14:paraId="63CD6852" w14:textId="77777777" w:rsidR="006A162B" w:rsidRDefault="006A162B" w:rsidP="00A80166">
      <w:pPr>
        <w:spacing w:line="360" w:lineRule="auto"/>
        <w:jc w:val="center"/>
        <w:rPr>
          <w:b/>
          <w:bCs/>
          <w:sz w:val="32"/>
          <w:szCs w:val="32"/>
        </w:rPr>
      </w:pPr>
    </w:p>
    <w:p w14:paraId="286BC18B" w14:textId="77777777" w:rsidR="00025D28" w:rsidRDefault="00025D28" w:rsidP="00077042">
      <w:pPr>
        <w:spacing w:line="360" w:lineRule="auto"/>
        <w:rPr>
          <w:b/>
          <w:bCs/>
          <w:sz w:val="32"/>
          <w:szCs w:val="32"/>
        </w:rPr>
      </w:pPr>
    </w:p>
    <w:p w14:paraId="2F9B006F" w14:textId="77777777" w:rsidR="00535ED0" w:rsidRDefault="00535ED0" w:rsidP="00AA236F">
      <w:pPr>
        <w:spacing w:line="360" w:lineRule="auto"/>
        <w:rPr>
          <w:b/>
          <w:bCs/>
          <w:sz w:val="32"/>
          <w:szCs w:val="32"/>
        </w:rPr>
      </w:pPr>
    </w:p>
    <w:p w14:paraId="5943F134" w14:textId="01FBAFFC" w:rsidR="00091176" w:rsidRPr="00A80166" w:rsidRDefault="00A45E5B" w:rsidP="00535ED0">
      <w:pPr>
        <w:spacing w:line="360" w:lineRule="auto"/>
        <w:jc w:val="center"/>
        <w:rPr>
          <w:b/>
          <w:bCs/>
          <w:sz w:val="32"/>
          <w:szCs w:val="32"/>
        </w:rPr>
      </w:pPr>
      <w:r w:rsidRPr="00A80166">
        <w:rPr>
          <w:b/>
          <w:bCs/>
          <w:sz w:val="32"/>
          <w:szCs w:val="32"/>
        </w:rPr>
        <w:t>PROBLEM STATEMENT</w:t>
      </w:r>
    </w:p>
    <w:p w14:paraId="4C8C62DC" w14:textId="77777777" w:rsidR="006A162B" w:rsidRPr="00A80166" w:rsidRDefault="006A162B" w:rsidP="007B5AB0">
      <w:pPr>
        <w:spacing w:line="360" w:lineRule="auto"/>
        <w:ind w:right="282"/>
        <w:rPr>
          <w:b/>
          <w:bCs/>
          <w:sz w:val="24"/>
          <w:szCs w:val="24"/>
          <w:lang w:val="en-IN"/>
        </w:rPr>
      </w:pPr>
    </w:p>
    <w:p w14:paraId="429A4C8D" w14:textId="5A280673" w:rsidR="00091176" w:rsidRPr="00D95B69" w:rsidRDefault="00091176" w:rsidP="007B5AB0">
      <w:pPr>
        <w:spacing w:line="360" w:lineRule="auto"/>
        <w:ind w:right="282"/>
        <w:jc w:val="both"/>
        <w:rPr>
          <w:sz w:val="24"/>
          <w:szCs w:val="24"/>
          <w:lang w:val="en-IN"/>
        </w:rPr>
      </w:pPr>
      <w:r w:rsidRPr="00D95B69">
        <w:rPr>
          <w:sz w:val="24"/>
          <w:szCs w:val="24"/>
          <w:lang w:val="en-IN"/>
        </w:rPr>
        <w:t xml:space="preserve">Retrieval-Augmented Generation (RAG) has emerged as an effective paradigm for enhancing large language models (LLMs) with external knowledge. By retrieving relevant documents from external sources and incorporating them into the generation process, RAG improves factual accuracy and contextual grounding. However, most existing RAG systems rely on explicit query formulation and a fixed </w:t>
      </w:r>
      <w:r w:rsidRPr="00D95B69">
        <w:rPr>
          <w:i/>
          <w:iCs/>
          <w:sz w:val="24"/>
          <w:szCs w:val="24"/>
          <w:lang w:val="en-IN"/>
        </w:rPr>
        <w:t>retrieve-then-generate</w:t>
      </w:r>
      <w:r w:rsidRPr="00D95B69">
        <w:rPr>
          <w:sz w:val="24"/>
          <w:szCs w:val="24"/>
          <w:lang w:val="en-IN"/>
        </w:rPr>
        <w:t xml:space="preserve"> pipeline, which limits adaptability and may lead to suboptimal retrieval when the query does not accurately represent the model’s information needs.</w:t>
      </w:r>
    </w:p>
    <w:p w14:paraId="4C9FD5FC" w14:textId="77777777" w:rsidR="006A162B" w:rsidRPr="00D95B69" w:rsidRDefault="006A162B" w:rsidP="007B5AB0">
      <w:pPr>
        <w:spacing w:line="360" w:lineRule="auto"/>
        <w:ind w:right="282"/>
        <w:jc w:val="both"/>
        <w:rPr>
          <w:sz w:val="24"/>
          <w:szCs w:val="24"/>
          <w:lang w:val="en-IN"/>
        </w:rPr>
      </w:pPr>
    </w:p>
    <w:p w14:paraId="347785E7" w14:textId="77777777" w:rsidR="00091176" w:rsidRPr="00D95B69" w:rsidRDefault="00091176" w:rsidP="007B5AB0">
      <w:pPr>
        <w:spacing w:line="360" w:lineRule="auto"/>
        <w:ind w:right="282"/>
        <w:jc w:val="both"/>
        <w:rPr>
          <w:sz w:val="24"/>
          <w:szCs w:val="24"/>
          <w:lang w:val="en-IN"/>
        </w:rPr>
      </w:pPr>
      <w:r w:rsidRPr="00D95B69">
        <w:rPr>
          <w:sz w:val="24"/>
          <w:szCs w:val="24"/>
          <w:lang w:val="en-IN"/>
        </w:rPr>
        <w:t>Recent research has proposed implicit retrieval frameworks that integrate retrieval and generation within a single architecture, allowing language models to internally represent their information requirements. While this improves coordination between retrieval and generation, several limitations remain. Many systems rely on single-pass retrieval, restricting their ability to perform multi-step reasoning. In addition, full fine-tuning of large models introduces high computational cost, and retrieved documents may include irrelevant information that reduces response quality.</w:t>
      </w:r>
    </w:p>
    <w:p w14:paraId="1688B6C0" w14:textId="77777777" w:rsidR="006A162B" w:rsidRPr="00D95B69" w:rsidRDefault="006A162B" w:rsidP="007B5AB0">
      <w:pPr>
        <w:spacing w:line="360" w:lineRule="auto"/>
        <w:ind w:right="282"/>
        <w:jc w:val="both"/>
        <w:rPr>
          <w:sz w:val="24"/>
          <w:szCs w:val="24"/>
          <w:lang w:val="en-IN"/>
        </w:rPr>
      </w:pPr>
    </w:p>
    <w:p w14:paraId="6858D019" w14:textId="77777777" w:rsidR="00091176" w:rsidRPr="00D95B69" w:rsidRDefault="00091176" w:rsidP="007B5AB0">
      <w:pPr>
        <w:spacing w:line="360" w:lineRule="auto"/>
        <w:ind w:right="282"/>
        <w:jc w:val="both"/>
        <w:rPr>
          <w:sz w:val="24"/>
          <w:szCs w:val="24"/>
          <w:lang w:val="en-IN"/>
        </w:rPr>
      </w:pPr>
      <w:r w:rsidRPr="00D95B69">
        <w:rPr>
          <w:sz w:val="24"/>
          <w:szCs w:val="24"/>
          <w:lang w:val="en-IN"/>
        </w:rPr>
        <w:t>To address these challenges, this project proposes Adaptive ImpRAG, an improved retrieval-augmented generation framework. The proposed system introduces an iterative retrieval mechanism that enables multi-step information acquisition during generation. To reduce computational overhead, the framework incorporates parameter-efficient fine-tuning methods such as Low-Rank Adaptation (LoRA) and Quantized Low-Rank Adaptation (QLoRA) to reduce the number of trainable parameters while maintaining performance.</w:t>
      </w:r>
    </w:p>
    <w:p w14:paraId="0AABFF6D" w14:textId="77777777" w:rsidR="006A162B" w:rsidRPr="00A80166" w:rsidRDefault="006A162B" w:rsidP="007B5AB0">
      <w:pPr>
        <w:spacing w:line="360" w:lineRule="auto"/>
        <w:ind w:right="282"/>
        <w:jc w:val="both"/>
        <w:rPr>
          <w:sz w:val="24"/>
          <w:szCs w:val="24"/>
          <w:lang w:val="en-IN"/>
        </w:rPr>
      </w:pPr>
    </w:p>
    <w:p w14:paraId="32343F7A" w14:textId="77777777" w:rsidR="00091176" w:rsidRPr="00A80166" w:rsidRDefault="00091176" w:rsidP="007B5AB0">
      <w:pPr>
        <w:spacing w:line="360" w:lineRule="auto"/>
        <w:ind w:right="282"/>
        <w:jc w:val="both"/>
        <w:rPr>
          <w:sz w:val="24"/>
          <w:szCs w:val="24"/>
          <w:lang w:val="en-IN"/>
        </w:rPr>
      </w:pPr>
      <w:r w:rsidRPr="00A80166">
        <w:rPr>
          <w:sz w:val="24"/>
          <w:szCs w:val="24"/>
          <w:lang w:val="en-IN"/>
        </w:rPr>
        <w:t>Additionally, the system includes a document utility scoring module to filter irrelevant documents and a dynamic layer allocation strategy that adjusts retrieval and generation layers based on query complexity. Improved retriever supervision using LLM-based relevance scoring and multi-retriever ensemble signals is also explored to provide better training feedback. These improvements aim to enhance retrieval accuracy, reduce computational cost, and improve scalability across knowledge-intensive tasks.</w:t>
      </w:r>
    </w:p>
    <w:p w14:paraId="13F19A52" w14:textId="77777777" w:rsidR="00091176" w:rsidRPr="00A80166" w:rsidRDefault="00091176" w:rsidP="00A80166">
      <w:pPr>
        <w:spacing w:line="360" w:lineRule="auto"/>
        <w:rPr>
          <w:sz w:val="24"/>
          <w:szCs w:val="24"/>
          <w:lang w:val="en-IN"/>
        </w:rPr>
      </w:pPr>
    </w:p>
    <w:p w14:paraId="7C16E748" w14:textId="77777777" w:rsidR="006A162B" w:rsidRPr="00A80166" w:rsidRDefault="006A162B" w:rsidP="00A80166">
      <w:pPr>
        <w:spacing w:line="360" w:lineRule="auto"/>
        <w:rPr>
          <w:sz w:val="24"/>
          <w:szCs w:val="24"/>
          <w:lang w:val="en-IN"/>
        </w:rPr>
      </w:pPr>
    </w:p>
    <w:p w14:paraId="444BD945" w14:textId="77777777" w:rsidR="007B5AB0" w:rsidRDefault="007B5AB0" w:rsidP="007B5AB0">
      <w:pPr>
        <w:spacing w:line="360" w:lineRule="auto"/>
        <w:rPr>
          <w:b/>
          <w:bCs/>
          <w:sz w:val="32"/>
          <w:szCs w:val="32"/>
        </w:rPr>
      </w:pPr>
    </w:p>
    <w:p w14:paraId="6F6C9C31" w14:textId="77777777" w:rsidR="007B5AB0" w:rsidRDefault="007B5AB0" w:rsidP="00535ED0">
      <w:pPr>
        <w:spacing w:line="360" w:lineRule="auto"/>
        <w:jc w:val="center"/>
        <w:rPr>
          <w:b/>
          <w:bCs/>
          <w:sz w:val="32"/>
          <w:szCs w:val="32"/>
        </w:rPr>
      </w:pPr>
    </w:p>
    <w:p w14:paraId="7DEFBDCD" w14:textId="28416280" w:rsidR="006A162B" w:rsidRPr="00A80166" w:rsidRDefault="006A162B" w:rsidP="00535ED0">
      <w:pPr>
        <w:spacing w:line="360" w:lineRule="auto"/>
        <w:jc w:val="center"/>
        <w:rPr>
          <w:b/>
          <w:bCs/>
          <w:sz w:val="32"/>
          <w:szCs w:val="32"/>
        </w:rPr>
      </w:pPr>
      <w:r w:rsidRPr="00A80166">
        <w:rPr>
          <w:b/>
          <w:bCs/>
          <w:sz w:val="32"/>
          <w:szCs w:val="32"/>
        </w:rPr>
        <w:t>NEED ANALYSIS</w:t>
      </w:r>
    </w:p>
    <w:p w14:paraId="3F3C27EB" w14:textId="77777777" w:rsidR="006A162B" w:rsidRPr="00A80166" w:rsidRDefault="006A162B" w:rsidP="00A80166">
      <w:pPr>
        <w:spacing w:line="360" w:lineRule="auto"/>
        <w:jc w:val="center"/>
        <w:rPr>
          <w:b/>
          <w:bCs/>
          <w:sz w:val="32"/>
          <w:szCs w:val="32"/>
        </w:rPr>
      </w:pPr>
    </w:p>
    <w:p w14:paraId="7F519416" w14:textId="258A0478" w:rsidR="006A162B" w:rsidRPr="00A80166" w:rsidRDefault="006A162B" w:rsidP="007B5AB0">
      <w:pPr>
        <w:spacing w:line="360" w:lineRule="auto"/>
        <w:ind w:right="282"/>
        <w:jc w:val="both"/>
        <w:rPr>
          <w:sz w:val="24"/>
          <w:szCs w:val="24"/>
          <w:lang w:val="en-IN"/>
        </w:rPr>
      </w:pPr>
      <w:r w:rsidRPr="00A80166">
        <w:rPr>
          <w:sz w:val="24"/>
          <w:szCs w:val="24"/>
          <w:lang w:val="en-IN"/>
        </w:rPr>
        <w:t>Large Language Models (LLMs) have achieved significant success in natural language processing tasks such as question answering, summarization, and conversational AI. However, they rely on knowledge embedded during training, which remains static and often leads to outdated or hallucinated responses. This limitation poses serious risks in high-stakes domains such as medical diagnosis support, legal analysis, and scientific research, where misinformation can have significant consequences. Retrieval-Augmented Generation (RAG) addresses this by integrating external knowledge sources, improving factual accuracy and contextual grounding.</w:t>
      </w:r>
      <w:r w:rsidR="00025D28">
        <w:rPr>
          <w:sz w:val="24"/>
          <w:szCs w:val="24"/>
          <w:lang w:val="en-IN"/>
        </w:rPr>
        <w:t xml:space="preserve"> </w:t>
      </w:r>
      <w:r w:rsidRPr="00A80166">
        <w:rPr>
          <w:sz w:val="24"/>
          <w:szCs w:val="24"/>
          <w:lang w:val="en-IN"/>
        </w:rPr>
        <w:t xml:space="preserve">Traditional RAG systems follow a retrieve-then-generate pipeline, where a query is constructed from the input prompt to retrieve relevant documents before response generation. </w:t>
      </w:r>
    </w:p>
    <w:p w14:paraId="76E9F34F" w14:textId="77777777" w:rsidR="006A162B" w:rsidRPr="00A80166" w:rsidRDefault="006A162B" w:rsidP="007B5AB0">
      <w:pPr>
        <w:spacing w:line="360" w:lineRule="auto"/>
        <w:ind w:right="282"/>
        <w:jc w:val="both"/>
        <w:rPr>
          <w:sz w:val="24"/>
          <w:szCs w:val="24"/>
          <w:lang w:val="en-IN"/>
        </w:rPr>
      </w:pPr>
    </w:p>
    <w:p w14:paraId="5C1F9A26" w14:textId="7AAEF8C1" w:rsidR="006A162B" w:rsidRPr="00A80166" w:rsidRDefault="006A162B" w:rsidP="007B5AB0">
      <w:pPr>
        <w:spacing w:line="360" w:lineRule="auto"/>
        <w:ind w:right="282"/>
        <w:jc w:val="both"/>
        <w:rPr>
          <w:sz w:val="24"/>
          <w:szCs w:val="24"/>
          <w:lang w:val="en-IN"/>
        </w:rPr>
      </w:pPr>
      <w:r w:rsidRPr="00A80166">
        <w:rPr>
          <w:sz w:val="24"/>
          <w:szCs w:val="24"/>
          <w:lang w:val="en-IN"/>
        </w:rPr>
        <w:t>While effective, this approach depends heavily on query quality and retriever–model alignment. If the query fails to represent the true information need, irrelevant documents may be retrieved, degrading response accuracy. Recent approaches such as ImpRAG improve this by integrating retrieval and generation within a unified architecture. However, they still rely on single-pass retrieval, limiting their ability to perform multi-hop reasoning for complex queries.</w:t>
      </w:r>
      <w:r w:rsidR="00025D28">
        <w:rPr>
          <w:sz w:val="24"/>
          <w:szCs w:val="24"/>
          <w:lang w:val="en-IN"/>
        </w:rPr>
        <w:t xml:space="preserve"> </w:t>
      </w:r>
      <w:r w:rsidRPr="00A80166">
        <w:rPr>
          <w:sz w:val="24"/>
          <w:szCs w:val="24"/>
          <w:lang w:val="en-IN"/>
        </w:rPr>
        <w:t>Computational feasibility presents another major challenge. Full fine-tuning of large transformer models requires significant memory and processing resources, making deployment impractical in resource-constrained environments. Although parameter-efficient techniques such as LoRA and QLoRA reduce training costs, retrieval quality remains a concern. Retrieved document sets often contain noisy or irrelevant information, introducing misleading context and reducing output reliability. Additionally, existing architectures rely on fixed layer configurations, which lack flexibility to adapt to varying query complexity and result in inefficient resource utilization.</w:t>
      </w:r>
    </w:p>
    <w:p w14:paraId="01F3E801" w14:textId="77777777" w:rsidR="006A162B" w:rsidRPr="00A80166" w:rsidRDefault="006A162B" w:rsidP="007B5AB0">
      <w:pPr>
        <w:spacing w:line="360" w:lineRule="auto"/>
        <w:ind w:right="282"/>
        <w:jc w:val="both"/>
        <w:rPr>
          <w:sz w:val="24"/>
          <w:szCs w:val="24"/>
          <w:lang w:val="en-IN"/>
        </w:rPr>
      </w:pPr>
    </w:p>
    <w:p w14:paraId="43698F41" w14:textId="159FD587" w:rsidR="006A162B" w:rsidRPr="00A80166" w:rsidRDefault="006A162B" w:rsidP="007B5AB0">
      <w:pPr>
        <w:spacing w:line="360" w:lineRule="auto"/>
        <w:ind w:right="282"/>
        <w:jc w:val="both"/>
        <w:rPr>
          <w:sz w:val="24"/>
          <w:szCs w:val="24"/>
          <w:lang w:val="en-IN"/>
        </w:rPr>
      </w:pPr>
      <w:r w:rsidRPr="00A80166">
        <w:rPr>
          <w:sz w:val="24"/>
          <w:szCs w:val="24"/>
          <w:lang w:val="en-IN"/>
        </w:rPr>
        <w:t xml:space="preserve">These limitations highlight the need for a more adaptive, efficient, and scalable retrieval-augmented generation framework. The proposed Adaptive ImpRAG system addresses these challenges by enabling iterative retrieval for multi-step reasoning, incorporating parameter-efficient fine-tuning, introducing document utility scoring to filter irrelevant information, and applying dynamic layer allocation to optimize performance based on query complexity. </w:t>
      </w:r>
    </w:p>
    <w:p w14:paraId="7FAC46FA" w14:textId="77777777" w:rsidR="00E447B5" w:rsidRPr="00A80166" w:rsidRDefault="00E447B5" w:rsidP="00A80166">
      <w:pPr>
        <w:spacing w:line="360" w:lineRule="auto"/>
        <w:rPr>
          <w:b/>
          <w:bCs/>
          <w:sz w:val="32"/>
          <w:szCs w:val="32"/>
        </w:rPr>
      </w:pPr>
    </w:p>
    <w:p w14:paraId="740C22FA" w14:textId="77777777" w:rsidR="00AA236F" w:rsidRDefault="00AA236F" w:rsidP="007B5AB0">
      <w:pPr>
        <w:spacing w:line="360" w:lineRule="auto"/>
        <w:rPr>
          <w:b/>
          <w:bCs/>
          <w:sz w:val="32"/>
          <w:szCs w:val="32"/>
        </w:rPr>
      </w:pPr>
    </w:p>
    <w:p w14:paraId="75BB976E" w14:textId="77777777" w:rsidR="007B5AB0" w:rsidRDefault="007B5AB0" w:rsidP="00AA236F">
      <w:pPr>
        <w:spacing w:line="360" w:lineRule="auto"/>
        <w:jc w:val="center"/>
        <w:rPr>
          <w:b/>
          <w:bCs/>
          <w:sz w:val="32"/>
          <w:szCs w:val="32"/>
        </w:rPr>
      </w:pPr>
    </w:p>
    <w:p w14:paraId="165A5A35" w14:textId="0AB25034" w:rsidR="00D95B69" w:rsidRDefault="0060706D" w:rsidP="00AA236F">
      <w:pPr>
        <w:spacing w:line="360" w:lineRule="auto"/>
        <w:jc w:val="center"/>
        <w:rPr>
          <w:b/>
          <w:bCs/>
          <w:sz w:val="32"/>
          <w:szCs w:val="32"/>
        </w:rPr>
      </w:pPr>
      <w:r>
        <w:rPr>
          <w:b/>
          <w:bCs/>
          <w:sz w:val="32"/>
          <w:szCs w:val="32"/>
        </w:rPr>
        <w:t>LITERATURE SURVEY</w:t>
      </w:r>
    </w:p>
    <w:p w14:paraId="62379B11" w14:textId="77777777" w:rsidR="00535ED0" w:rsidRDefault="00535ED0" w:rsidP="00535ED0">
      <w:pPr>
        <w:spacing w:line="360" w:lineRule="auto"/>
        <w:jc w:val="center"/>
        <w:rPr>
          <w:b/>
          <w:bCs/>
          <w:sz w:val="32"/>
          <w:szCs w:val="32"/>
        </w:rPr>
      </w:pPr>
    </w:p>
    <w:p w14:paraId="78D27299" w14:textId="4517B0D5" w:rsidR="0060706D" w:rsidRPr="00AA236F" w:rsidRDefault="0060706D" w:rsidP="0060706D">
      <w:pPr>
        <w:spacing w:line="360" w:lineRule="auto"/>
        <w:rPr>
          <w:b/>
          <w:bCs/>
          <w:sz w:val="28"/>
          <w:szCs w:val="28"/>
          <w:lang w:val="en-IN"/>
        </w:rPr>
      </w:pPr>
      <w:r w:rsidRPr="00AA236F">
        <w:rPr>
          <w:b/>
          <w:bCs/>
          <w:sz w:val="28"/>
          <w:szCs w:val="28"/>
          <w:lang w:val="en-IN"/>
        </w:rPr>
        <w:t>1 Retrieval-Augmented Generation Systems</w:t>
      </w:r>
    </w:p>
    <w:p w14:paraId="131F6A8D" w14:textId="7ED32937" w:rsidR="0060706D" w:rsidRDefault="00AA236F" w:rsidP="007B5AB0">
      <w:pPr>
        <w:spacing w:line="360" w:lineRule="auto"/>
        <w:ind w:right="282"/>
        <w:jc w:val="both"/>
        <w:rPr>
          <w:sz w:val="24"/>
          <w:szCs w:val="24"/>
          <w:lang w:val="en-IN"/>
        </w:rPr>
      </w:pPr>
      <w:r w:rsidRPr="00AA236F">
        <w:rPr>
          <w:sz w:val="24"/>
          <w:szCs w:val="24"/>
        </w:rPr>
        <w:t>LLMs store factual knowledge statically in their parameters, requiring full retraining to update facts and often hallucinating on knowledge-intensive tasks</w:t>
      </w:r>
      <w:r w:rsidR="0060706D" w:rsidRPr="0060706D">
        <w:rPr>
          <w:sz w:val="24"/>
          <w:szCs w:val="24"/>
          <w:lang w:val="en-IN"/>
        </w:rPr>
        <w:t>. Retrieval-Augmented Generation addresses this by fetching relevant documents from external corpora at inference time and providing them as context to the generator [2]. While this improves factual grounding, RAG relies on a critical assumption that a single retrieval step before generation is sufficient to capture all information required for a response. This fails immediately on multi-hop queries where the correct answer depends on connecting facts across multiple documents that cannot be identified in a single pass — for example, answering a question about a drug interaction requires first identifying the drugs involved, then retrieving information about each independently, and finally reasoning across both together. A single retrieval pass cannot accomplish this chain of reasoning. Furthermore, because the retriever and generator are trained independently, a semantic gap exists between what the retriever returns and what the generator actually needs, meaning retrieved content may appear relevant by surface metrics while still being insufficient for accurate generation. Recent work further demonstrates that verifying whether retrieved context is actually sufficient before generation is critical to reducing hallucinations and improving response reliability [1].</w:t>
      </w:r>
    </w:p>
    <w:p w14:paraId="43AA2BEE" w14:textId="77777777" w:rsidR="00AA236F" w:rsidRPr="00AA236F" w:rsidRDefault="00AA236F" w:rsidP="0060706D">
      <w:pPr>
        <w:spacing w:line="360" w:lineRule="auto"/>
        <w:rPr>
          <w:sz w:val="24"/>
          <w:szCs w:val="24"/>
          <w:lang w:val="en-IN"/>
        </w:rPr>
      </w:pPr>
    </w:p>
    <w:p w14:paraId="37474C95" w14:textId="6F01C19C" w:rsidR="0060706D" w:rsidRPr="00AA236F" w:rsidRDefault="0060706D" w:rsidP="0060706D">
      <w:pPr>
        <w:spacing w:line="360" w:lineRule="auto"/>
        <w:rPr>
          <w:b/>
          <w:bCs/>
          <w:sz w:val="28"/>
          <w:szCs w:val="28"/>
          <w:lang w:val="en-IN"/>
        </w:rPr>
      </w:pPr>
      <w:r w:rsidRPr="00AA236F">
        <w:rPr>
          <w:b/>
          <w:bCs/>
          <w:sz w:val="28"/>
          <w:szCs w:val="28"/>
          <w:lang w:val="en-IN"/>
        </w:rPr>
        <w:t>2 Implicit Retrieval and Unified Architectures</w:t>
      </w:r>
    </w:p>
    <w:p w14:paraId="36E0BAB6" w14:textId="196AF70A" w:rsidR="00D95B69" w:rsidRDefault="0060706D" w:rsidP="007B5AB0">
      <w:pPr>
        <w:spacing w:line="360" w:lineRule="auto"/>
        <w:ind w:right="282"/>
        <w:jc w:val="both"/>
        <w:rPr>
          <w:sz w:val="24"/>
          <w:szCs w:val="24"/>
          <w:lang w:val="en-IN"/>
        </w:rPr>
      </w:pPr>
      <w:r w:rsidRPr="0060706D">
        <w:rPr>
          <w:sz w:val="24"/>
          <w:szCs w:val="24"/>
          <w:lang w:val="en-IN"/>
        </w:rPr>
        <w:t>To close the semantic gap, ImpRAG eliminates explicit query formulation by allowing the model to internally represent its information needs through lower transformer layers, while upper layers handle generation [3]. This unified design ensures retrieval and generation share the same parameter space and training signal, removing the independent training problem in traditional RAG. Despite this improvement, ImpRAG introduces several assumptions that expose it to serious failure in practice. It still relies on a single retrieval pass, meaning it has no mechanism to recognize incomplete context or perform a second retrieval with updated information needs. It assumes manually fixed layer boundaries remain optimal across all query types, which does not hold when query complexity varies — simple queries and complex multi-hop queries are forced through identical computational paths. Training requires full fine-tuning of the entire language model, making it inaccessible for most organizations without large-scale GPU infrastructure. Finally, retriever training depends on pseudo-labels from external retrievers that introduce noisy supervision signals, systematically weakening retrieval quality [3]. These four failure points make ImpRAG the direct motivation for the proposed system.</w:t>
      </w:r>
    </w:p>
    <w:p w14:paraId="43EB59C5" w14:textId="77777777" w:rsidR="00535ED0" w:rsidRPr="00535ED0" w:rsidRDefault="00535ED0" w:rsidP="0060706D">
      <w:pPr>
        <w:spacing w:line="360" w:lineRule="auto"/>
        <w:rPr>
          <w:sz w:val="24"/>
          <w:szCs w:val="24"/>
          <w:lang w:val="en-IN"/>
        </w:rPr>
      </w:pPr>
    </w:p>
    <w:p w14:paraId="3EB2EDEA" w14:textId="77777777" w:rsidR="007B5AB0" w:rsidRDefault="007B5AB0" w:rsidP="0060706D">
      <w:pPr>
        <w:spacing w:line="360" w:lineRule="auto"/>
        <w:rPr>
          <w:b/>
          <w:bCs/>
          <w:sz w:val="32"/>
          <w:szCs w:val="32"/>
          <w:lang w:val="en-IN"/>
        </w:rPr>
      </w:pPr>
    </w:p>
    <w:p w14:paraId="2FB09F9D" w14:textId="77777777" w:rsidR="007B5AB0" w:rsidRDefault="007B5AB0" w:rsidP="0060706D">
      <w:pPr>
        <w:spacing w:line="360" w:lineRule="auto"/>
        <w:rPr>
          <w:b/>
          <w:bCs/>
          <w:sz w:val="32"/>
          <w:szCs w:val="32"/>
          <w:lang w:val="en-IN"/>
        </w:rPr>
      </w:pPr>
    </w:p>
    <w:p w14:paraId="429879B9" w14:textId="291F4541" w:rsidR="0060706D" w:rsidRPr="00AA236F" w:rsidRDefault="0060706D" w:rsidP="0060706D">
      <w:pPr>
        <w:spacing w:line="360" w:lineRule="auto"/>
        <w:rPr>
          <w:b/>
          <w:bCs/>
          <w:sz w:val="28"/>
          <w:szCs w:val="28"/>
          <w:lang w:val="en-IN"/>
        </w:rPr>
      </w:pPr>
      <w:r w:rsidRPr="00AA236F">
        <w:rPr>
          <w:b/>
          <w:bCs/>
          <w:sz w:val="28"/>
          <w:szCs w:val="28"/>
          <w:lang w:val="en-IN"/>
        </w:rPr>
        <w:t>3 Parameter-Efficient Fine-Tuning</w:t>
      </w:r>
    </w:p>
    <w:p w14:paraId="6E828918" w14:textId="36E22D7E" w:rsidR="0060706D" w:rsidRPr="0060706D" w:rsidRDefault="0060706D" w:rsidP="007B5AB0">
      <w:pPr>
        <w:spacing w:line="360" w:lineRule="auto"/>
        <w:jc w:val="both"/>
        <w:rPr>
          <w:sz w:val="24"/>
          <w:szCs w:val="24"/>
          <w:lang w:val="en-IN"/>
        </w:rPr>
      </w:pPr>
      <w:r w:rsidRPr="0060706D">
        <w:rPr>
          <w:sz w:val="24"/>
          <w:szCs w:val="24"/>
          <w:lang w:val="en-IN"/>
        </w:rPr>
        <w:t>The computational cost of full fine-tuning is a systemic barrier to adoption across the research community and industry, particularly for organizations operating under hardware constraints. LoRA addresses this by observing that weight updates during fine-tuning are inherently low-rank, introducing small trainable decomposition matrices into frozen attention layers and reducing trainable parameters by orders of magnitude while maintaining competitive performance [4]. QLoRA extends this with 4-bit quantization, enabling fine-tuning of billion-parameter models on a single consumer GPU [5]. However, the low-rank assumption holds well for tasks requiring general behavio</w:t>
      </w:r>
      <w:r w:rsidR="00D95B69">
        <w:rPr>
          <w:sz w:val="24"/>
          <w:szCs w:val="24"/>
          <w:lang w:val="en-IN"/>
        </w:rPr>
        <w:t>u</w:t>
      </w:r>
      <w:r w:rsidRPr="0060706D">
        <w:rPr>
          <w:sz w:val="24"/>
          <w:szCs w:val="24"/>
          <w:lang w:val="en-IN"/>
        </w:rPr>
        <w:t>ral shifts but becomes questionable for tasks requiring complex coordination between retrieval and generation components, where the necessary weight updates may not be well approximated by low-rank matrices. Additionally, both methods apply the same adaptation uniformly to all inputs, providing no mechanism for dynamically adjusting computation based on query complexity or input difficulty.</w:t>
      </w:r>
    </w:p>
    <w:p w14:paraId="20D24439" w14:textId="4C38BD86" w:rsidR="0060706D" w:rsidRPr="0060706D" w:rsidRDefault="0060706D" w:rsidP="0060706D">
      <w:pPr>
        <w:spacing w:line="360" w:lineRule="auto"/>
        <w:rPr>
          <w:b/>
          <w:bCs/>
          <w:sz w:val="32"/>
          <w:szCs w:val="32"/>
          <w:lang w:val="en-IN"/>
        </w:rPr>
      </w:pPr>
    </w:p>
    <w:p w14:paraId="3D9004C4" w14:textId="7472FE7C" w:rsidR="0060706D" w:rsidRPr="00AA236F" w:rsidRDefault="0060706D" w:rsidP="0060706D">
      <w:pPr>
        <w:spacing w:line="360" w:lineRule="auto"/>
        <w:rPr>
          <w:b/>
          <w:bCs/>
          <w:sz w:val="28"/>
          <w:szCs w:val="28"/>
          <w:lang w:val="en-IN"/>
        </w:rPr>
      </w:pPr>
      <w:r w:rsidRPr="00AA236F">
        <w:rPr>
          <w:b/>
          <w:bCs/>
          <w:sz w:val="28"/>
          <w:szCs w:val="28"/>
          <w:lang w:val="en-IN"/>
        </w:rPr>
        <w:t>4 Document Utility Scoring and Retrieval Filtering</w:t>
      </w:r>
    </w:p>
    <w:p w14:paraId="5913A6AC" w14:textId="77777777" w:rsidR="0060706D" w:rsidRPr="0060706D" w:rsidRDefault="0060706D" w:rsidP="007B5AB0">
      <w:pPr>
        <w:spacing w:line="360" w:lineRule="auto"/>
        <w:jc w:val="both"/>
        <w:rPr>
          <w:sz w:val="24"/>
          <w:szCs w:val="24"/>
          <w:lang w:val="en-IN"/>
        </w:rPr>
      </w:pPr>
      <w:r w:rsidRPr="0060706D">
        <w:rPr>
          <w:sz w:val="24"/>
          <w:szCs w:val="24"/>
          <w:lang w:val="en-IN"/>
        </w:rPr>
        <w:t>Even well-aligned retrieval systems routinely return passages that are topically related but do not contain the specific information needed for the answer. When irrelevant passages are included in the generator's context they actively degrade performance by introducing conflicting information and distracting the model's attention from genuinely useful content, which becomes increasingly problematic as query specificity increases. Recent work establishes that evaluating context sufficiency before generation is essential — retrieved content that appears relevant by surface metrics may still be insufficient for accurate and hallucination-free generation [1]. Self-RAG addresses this by training the model to generate inline reflection tokens that evaluate whether each retrieved passage is relevant and whether the generated output is supported by the retrieved content [6]. This gives the model an integrated utility scoring mechanism without requiring a separate reranking component. However, Self-RAG assumes that self-evaluation generalizes reliably across domains beyond the training distribution, which breaks down in specialized fields such as medicine or law where relevance judgments require deep domain expertise. Furthermore, the reflection token mechanism is designed for single-pass retrieval and is not architected to function within an iterative loop where information needs evolve across multiple retrieval passes.</w:t>
      </w:r>
    </w:p>
    <w:p w14:paraId="742F4A37" w14:textId="6E449C0B" w:rsidR="00D95B69" w:rsidRDefault="00D95B69" w:rsidP="0060706D">
      <w:pPr>
        <w:spacing w:line="360" w:lineRule="auto"/>
        <w:rPr>
          <w:sz w:val="24"/>
          <w:szCs w:val="24"/>
          <w:lang w:val="en-IN"/>
        </w:rPr>
      </w:pPr>
    </w:p>
    <w:p w14:paraId="374C8BEF" w14:textId="77777777" w:rsidR="00D95B69" w:rsidRDefault="00D95B69" w:rsidP="0060706D">
      <w:pPr>
        <w:spacing w:line="360" w:lineRule="auto"/>
        <w:rPr>
          <w:sz w:val="24"/>
          <w:szCs w:val="24"/>
          <w:lang w:val="en-IN"/>
        </w:rPr>
      </w:pPr>
    </w:p>
    <w:p w14:paraId="5535EE0B" w14:textId="77777777" w:rsidR="00D95B69" w:rsidRDefault="00D95B69" w:rsidP="0060706D">
      <w:pPr>
        <w:spacing w:line="360" w:lineRule="auto"/>
        <w:rPr>
          <w:sz w:val="24"/>
          <w:szCs w:val="24"/>
          <w:lang w:val="en-IN"/>
        </w:rPr>
      </w:pPr>
    </w:p>
    <w:p w14:paraId="63BA1D7C" w14:textId="77777777" w:rsidR="00D95B69" w:rsidRDefault="00D95B69" w:rsidP="0060706D">
      <w:pPr>
        <w:spacing w:line="360" w:lineRule="auto"/>
        <w:rPr>
          <w:sz w:val="24"/>
          <w:szCs w:val="24"/>
          <w:lang w:val="en-IN"/>
        </w:rPr>
      </w:pPr>
    </w:p>
    <w:p w14:paraId="7B3A85CF" w14:textId="77777777" w:rsidR="00D95B69" w:rsidRDefault="00D95B69" w:rsidP="0060706D">
      <w:pPr>
        <w:spacing w:line="360" w:lineRule="auto"/>
        <w:rPr>
          <w:sz w:val="24"/>
          <w:szCs w:val="24"/>
          <w:lang w:val="en-IN"/>
        </w:rPr>
      </w:pPr>
    </w:p>
    <w:p w14:paraId="01DC60CF" w14:textId="742E1318" w:rsidR="0060706D" w:rsidRPr="00AA236F" w:rsidRDefault="0060706D" w:rsidP="0060706D">
      <w:pPr>
        <w:spacing w:line="360" w:lineRule="auto"/>
        <w:rPr>
          <w:b/>
          <w:bCs/>
          <w:sz w:val="28"/>
          <w:szCs w:val="28"/>
          <w:lang w:val="en-IN"/>
        </w:rPr>
      </w:pPr>
      <w:r w:rsidRPr="00AA236F">
        <w:rPr>
          <w:b/>
          <w:bCs/>
          <w:sz w:val="28"/>
          <w:szCs w:val="28"/>
          <w:lang w:val="en-IN"/>
        </w:rPr>
        <w:t>5 Research Gap — Why This Has Not Been Solved</w:t>
      </w:r>
    </w:p>
    <w:p w14:paraId="7E7A9394" w14:textId="77777777" w:rsidR="0060706D" w:rsidRPr="0060706D" w:rsidRDefault="0060706D" w:rsidP="007B5AB0">
      <w:pPr>
        <w:spacing w:line="360" w:lineRule="auto"/>
        <w:jc w:val="both"/>
        <w:rPr>
          <w:sz w:val="24"/>
          <w:szCs w:val="24"/>
          <w:lang w:val="en-IN"/>
        </w:rPr>
      </w:pPr>
      <w:r w:rsidRPr="0060706D">
        <w:rPr>
          <w:sz w:val="24"/>
          <w:szCs w:val="24"/>
          <w:lang w:val="en-IN"/>
        </w:rPr>
        <w:t>Each surveyed system addresses one or two failure points in isolation. RAG established the retrieval-generation paradigm but left multi-hop reasoning and semantic alignment unresolved [2]. Recent work confirms that context sufficiency verification remains an open challenge even in modern RAG pipelines [1]. ImpRAG improved alignment but introduced single-pass rigidity, prohibitive training cost, and noisy supervision [3]. LoRA and QLoRA solved computational accessibility but do not address retrieval quality or architectural adaptability [4][5]. Self-RAG addressed document filtering but only within single-pass settings that do not generalize to iterative loops [6].</w:t>
      </w:r>
    </w:p>
    <w:p w14:paraId="3F7C7F51" w14:textId="77777777" w:rsidR="0060706D" w:rsidRPr="0060706D" w:rsidRDefault="0060706D" w:rsidP="007B5AB0">
      <w:pPr>
        <w:spacing w:line="360" w:lineRule="auto"/>
        <w:jc w:val="both"/>
        <w:rPr>
          <w:sz w:val="24"/>
          <w:szCs w:val="24"/>
          <w:lang w:val="en-IN"/>
        </w:rPr>
      </w:pPr>
      <w:r w:rsidRPr="0060706D">
        <w:rPr>
          <w:sz w:val="24"/>
          <w:szCs w:val="24"/>
          <w:lang w:val="en-IN"/>
        </w:rPr>
        <w:t>The real gap is this: no existing system simultaneously addresses single-pass retrieval failure, prohibitive training cost, fixed non-adaptive architecture, noisy retriever supervision, and document filtering within an iterative loop — all within one unified framework. This has not been solved because each failure point requires a different technical intervention, and combining all of them within one coherent architecture compounds design complexity significantly. Prior work treated these as separate research directions rather than interconnected components of the same problem. The proposed Adaptive ImpRAG framework is the first to target all four failure points simultaneously, making it a qualitatively different contribution from any individual prior work.</w:t>
      </w:r>
    </w:p>
    <w:p w14:paraId="262D1C38" w14:textId="19AE6D69" w:rsidR="0060706D" w:rsidRPr="0060706D" w:rsidRDefault="0060706D" w:rsidP="0060706D">
      <w:pPr>
        <w:spacing w:line="360" w:lineRule="auto"/>
        <w:rPr>
          <w:b/>
          <w:bCs/>
          <w:sz w:val="32"/>
          <w:szCs w:val="32"/>
          <w:lang w:val="en-IN"/>
        </w:rPr>
      </w:pPr>
    </w:p>
    <w:p w14:paraId="539A5247" w14:textId="0364A6D8" w:rsidR="00874A82" w:rsidRPr="00874A82" w:rsidRDefault="00874A82" w:rsidP="00874A82">
      <w:pPr>
        <w:spacing w:line="360" w:lineRule="auto"/>
        <w:rPr>
          <w:b/>
          <w:bCs/>
          <w:sz w:val="28"/>
          <w:szCs w:val="28"/>
          <w:lang w:val="en-IN"/>
        </w:rPr>
      </w:pPr>
    </w:p>
    <w:p w14:paraId="7F169C29" w14:textId="77777777" w:rsidR="00E447B5" w:rsidRPr="00A80166" w:rsidRDefault="00E447B5" w:rsidP="00A80166">
      <w:pPr>
        <w:spacing w:line="360" w:lineRule="auto"/>
        <w:rPr>
          <w:sz w:val="24"/>
          <w:szCs w:val="24"/>
        </w:rPr>
      </w:pPr>
    </w:p>
    <w:p w14:paraId="2732F509" w14:textId="77777777" w:rsidR="00E447B5" w:rsidRPr="00A80166" w:rsidRDefault="00E447B5" w:rsidP="00A80166">
      <w:pPr>
        <w:spacing w:line="360" w:lineRule="auto"/>
        <w:rPr>
          <w:sz w:val="24"/>
          <w:szCs w:val="24"/>
        </w:rPr>
      </w:pPr>
    </w:p>
    <w:p w14:paraId="3AE890C5" w14:textId="77777777" w:rsidR="00E447B5" w:rsidRPr="00A80166" w:rsidRDefault="00E447B5" w:rsidP="00A80166">
      <w:pPr>
        <w:spacing w:line="360" w:lineRule="auto"/>
        <w:rPr>
          <w:sz w:val="24"/>
          <w:szCs w:val="24"/>
        </w:rPr>
      </w:pPr>
    </w:p>
    <w:p w14:paraId="23118229" w14:textId="77777777" w:rsidR="00E447B5" w:rsidRPr="00A80166" w:rsidRDefault="00E447B5" w:rsidP="00A80166">
      <w:pPr>
        <w:spacing w:line="360" w:lineRule="auto"/>
        <w:rPr>
          <w:sz w:val="24"/>
          <w:szCs w:val="24"/>
        </w:rPr>
      </w:pPr>
    </w:p>
    <w:p w14:paraId="308BBA62" w14:textId="323DA8FA" w:rsidR="00E447B5" w:rsidRDefault="00E447B5" w:rsidP="00A80166">
      <w:pPr>
        <w:spacing w:line="360" w:lineRule="auto"/>
        <w:rPr>
          <w:sz w:val="24"/>
          <w:szCs w:val="24"/>
        </w:rPr>
      </w:pPr>
    </w:p>
    <w:p w14:paraId="57B3F576" w14:textId="77777777" w:rsidR="00E2454C" w:rsidRDefault="00E2454C" w:rsidP="00A80166">
      <w:pPr>
        <w:spacing w:line="360" w:lineRule="auto"/>
        <w:rPr>
          <w:sz w:val="24"/>
          <w:szCs w:val="24"/>
        </w:rPr>
      </w:pPr>
    </w:p>
    <w:p w14:paraId="011750DE" w14:textId="77777777" w:rsidR="00E2454C" w:rsidRDefault="00E2454C" w:rsidP="00A80166">
      <w:pPr>
        <w:spacing w:line="360" w:lineRule="auto"/>
        <w:rPr>
          <w:sz w:val="24"/>
          <w:szCs w:val="24"/>
        </w:rPr>
      </w:pPr>
    </w:p>
    <w:p w14:paraId="1111CCDC" w14:textId="77777777" w:rsidR="00E2454C" w:rsidRDefault="00E2454C" w:rsidP="00A80166">
      <w:pPr>
        <w:spacing w:line="360" w:lineRule="auto"/>
        <w:rPr>
          <w:sz w:val="24"/>
          <w:szCs w:val="24"/>
        </w:rPr>
      </w:pPr>
    </w:p>
    <w:p w14:paraId="00992682" w14:textId="77777777" w:rsidR="00E2454C" w:rsidRDefault="00E2454C" w:rsidP="00A80166">
      <w:pPr>
        <w:spacing w:line="360" w:lineRule="auto"/>
        <w:rPr>
          <w:sz w:val="24"/>
          <w:szCs w:val="24"/>
        </w:rPr>
      </w:pPr>
    </w:p>
    <w:p w14:paraId="1DDCEF61" w14:textId="77777777" w:rsidR="00E2454C" w:rsidRDefault="00E2454C" w:rsidP="00A80166">
      <w:pPr>
        <w:spacing w:line="360" w:lineRule="auto"/>
        <w:rPr>
          <w:sz w:val="24"/>
          <w:szCs w:val="24"/>
        </w:rPr>
      </w:pPr>
    </w:p>
    <w:p w14:paraId="61A72124" w14:textId="77777777" w:rsidR="00E2454C" w:rsidRPr="00A80166" w:rsidRDefault="00E2454C" w:rsidP="00A80166">
      <w:pPr>
        <w:spacing w:line="360" w:lineRule="auto"/>
        <w:rPr>
          <w:sz w:val="24"/>
          <w:szCs w:val="24"/>
        </w:rPr>
      </w:pPr>
    </w:p>
    <w:p w14:paraId="156D5BE2" w14:textId="77777777" w:rsidR="00E447B5" w:rsidRDefault="00E447B5" w:rsidP="00A80166">
      <w:pPr>
        <w:spacing w:line="360" w:lineRule="auto"/>
        <w:rPr>
          <w:sz w:val="24"/>
          <w:szCs w:val="24"/>
        </w:rPr>
      </w:pPr>
    </w:p>
    <w:p w14:paraId="382C69B0" w14:textId="77777777" w:rsidR="00AA236F" w:rsidRDefault="00AA236F" w:rsidP="00AA236F">
      <w:pPr>
        <w:spacing w:line="360" w:lineRule="auto"/>
        <w:rPr>
          <w:b/>
          <w:bCs/>
          <w:sz w:val="32"/>
          <w:szCs w:val="32"/>
        </w:rPr>
      </w:pPr>
    </w:p>
    <w:p w14:paraId="58498529" w14:textId="77777777" w:rsidR="007B5AB0" w:rsidRDefault="007B5AB0" w:rsidP="00A80166">
      <w:pPr>
        <w:spacing w:line="360" w:lineRule="auto"/>
        <w:jc w:val="center"/>
        <w:rPr>
          <w:b/>
          <w:bCs/>
          <w:sz w:val="32"/>
          <w:szCs w:val="32"/>
        </w:rPr>
      </w:pPr>
    </w:p>
    <w:p w14:paraId="7B85CBDD" w14:textId="0D3F8121" w:rsidR="00A45E5B" w:rsidRPr="00A80166" w:rsidRDefault="00A45E5B" w:rsidP="00A80166">
      <w:pPr>
        <w:spacing w:line="360" w:lineRule="auto"/>
        <w:jc w:val="center"/>
        <w:rPr>
          <w:b/>
          <w:bCs/>
          <w:sz w:val="32"/>
          <w:szCs w:val="32"/>
        </w:rPr>
      </w:pPr>
      <w:r w:rsidRPr="00A80166">
        <w:rPr>
          <w:b/>
          <w:bCs/>
          <w:sz w:val="32"/>
          <w:szCs w:val="32"/>
        </w:rPr>
        <w:t>OBJECTIVES</w:t>
      </w:r>
    </w:p>
    <w:p w14:paraId="574AA2D2" w14:textId="77777777" w:rsidR="00A45E5B" w:rsidRPr="00A80166" w:rsidRDefault="00A45E5B" w:rsidP="00A80166">
      <w:pPr>
        <w:spacing w:line="360" w:lineRule="auto"/>
        <w:jc w:val="center"/>
        <w:rPr>
          <w:b/>
          <w:bCs/>
          <w:sz w:val="32"/>
          <w:szCs w:val="32"/>
        </w:rPr>
      </w:pPr>
    </w:p>
    <w:p w14:paraId="697F2A44" w14:textId="4D368B01" w:rsidR="00A45E5B" w:rsidRPr="00A80166" w:rsidRDefault="00A45E5B" w:rsidP="007B5AB0">
      <w:pPr>
        <w:spacing w:line="360" w:lineRule="auto"/>
        <w:rPr>
          <w:sz w:val="24"/>
          <w:szCs w:val="24"/>
          <w:lang w:val="en-IN"/>
        </w:rPr>
      </w:pPr>
      <w:r w:rsidRPr="00A80166">
        <w:rPr>
          <w:b/>
          <w:bCs/>
          <w:sz w:val="28"/>
          <w:szCs w:val="28"/>
          <w:lang w:val="en-IN"/>
        </w:rPr>
        <w:t xml:space="preserve">Objective 1 – </w:t>
      </w:r>
      <w:r w:rsidR="00D95B69" w:rsidRPr="00A80166">
        <w:rPr>
          <w:b/>
          <w:bCs/>
          <w:sz w:val="28"/>
          <w:szCs w:val="28"/>
          <w:lang w:val="en-IN"/>
        </w:rPr>
        <w:t>Analyse</w:t>
      </w:r>
      <w:r w:rsidRPr="00A80166">
        <w:rPr>
          <w:b/>
          <w:bCs/>
          <w:sz w:val="28"/>
          <w:szCs w:val="28"/>
          <w:lang w:val="en-IN"/>
        </w:rPr>
        <w:t xml:space="preserve"> limitations of existing RAG frameworks:</w:t>
      </w:r>
      <w:r w:rsidRPr="00A80166">
        <w:rPr>
          <w:sz w:val="28"/>
          <w:szCs w:val="28"/>
          <w:lang w:val="en-IN"/>
        </w:rPr>
        <w:br/>
      </w:r>
      <w:r w:rsidRPr="00A80166">
        <w:rPr>
          <w:sz w:val="24"/>
          <w:szCs w:val="24"/>
          <w:lang w:val="en-IN"/>
        </w:rPr>
        <w:t>Study existing **Retrieval-Augmented Generation frameworks, particularly ImpRAG, to identify limitations such as single-pass retrieval, retrieval of irrelevant documents, and high computational cost from full model fine-tuning.</w:t>
      </w:r>
    </w:p>
    <w:p w14:paraId="0FB8BD98" w14:textId="77777777" w:rsidR="00A45E5B" w:rsidRPr="00A80166" w:rsidRDefault="00A45E5B" w:rsidP="00A80166">
      <w:pPr>
        <w:spacing w:line="360" w:lineRule="auto"/>
        <w:rPr>
          <w:sz w:val="24"/>
          <w:szCs w:val="24"/>
          <w:lang w:val="en-IN"/>
        </w:rPr>
      </w:pPr>
    </w:p>
    <w:p w14:paraId="4E856D49" w14:textId="77777777" w:rsidR="00A45E5B" w:rsidRPr="00A80166" w:rsidRDefault="00A45E5B" w:rsidP="007B5AB0">
      <w:pPr>
        <w:spacing w:line="360" w:lineRule="auto"/>
        <w:rPr>
          <w:sz w:val="24"/>
          <w:szCs w:val="24"/>
          <w:lang w:val="en-IN"/>
        </w:rPr>
      </w:pPr>
      <w:r w:rsidRPr="00A80166">
        <w:rPr>
          <w:b/>
          <w:bCs/>
          <w:sz w:val="28"/>
          <w:szCs w:val="28"/>
          <w:lang w:val="en-IN"/>
        </w:rPr>
        <w:t>Objective 2 – Develop an improved RAG architecture:</w:t>
      </w:r>
      <w:r w:rsidRPr="00A80166">
        <w:rPr>
          <w:sz w:val="28"/>
          <w:szCs w:val="28"/>
          <w:lang w:val="en-IN"/>
        </w:rPr>
        <w:br/>
      </w:r>
      <w:r w:rsidRPr="00A80166">
        <w:rPr>
          <w:sz w:val="24"/>
          <w:szCs w:val="24"/>
          <w:lang w:val="en-IN"/>
        </w:rPr>
        <w:t>Design an enhanced framework that improves interaction between retrieval and generation components while addressing the limitations of current systems.</w:t>
      </w:r>
    </w:p>
    <w:p w14:paraId="7B48E37C" w14:textId="77777777" w:rsidR="00A45E5B" w:rsidRPr="00A80166" w:rsidRDefault="00A45E5B" w:rsidP="00A80166">
      <w:pPr>
        <w:spacing w:line="360" w:lineRule="auto"/>
        <w:rPr>
          <w:sz w:val="24"/>
          <w:szCs w:val="24"/>
          <w:lang w:val="en-IN"/>
        </w:rPr>
      </w:pPr>
    </w:p>
    <w:p w14:paraId="6FBE69A6" w14:textId="77777777" w:rsidR="00A45E5B" w:rsidRPr="00A80166" w:rsidRDefault="00A45E5B" w:rsidP="00A80166">
      <w:pPr>
        <w:spacing w:line="360" w:lineRule="auto"/>
        <w:rPr>
          <w:sz w:val="24"/>
          <w:szCs w:val="24"/>
          <w:lang w:val="en-IN"/>
        </w:rPr>
      </w:pPr>
      <w:r w:rsidRPr="00A80166">
        <w:rPr>
          <w:b/>
          <w:bCs/>
          <w:sz w:val="28"/>
          <w:szCs w:val="28"/>
          <w:lang w:val="en-IN"/>
        </w:rPr>
        <w:t>Objective 3 – Implement iterative retrieval:</w:t>
      </w:r>
      <w:r w:rsidRPr="00A80166">
        <w:rPr>
          <w:sz w:val="28"/>
          <w:szCs w:val="28"/>
          <w:lang w:val="en-IN"/>
        </w:rPr>
        <w:br/>
      </w:r>
      <w:r w:rsidRPr="00A80166">
        <w:rPr>
          <w:sz w:val="24"/>
          <w:szCs w:val="24"/>
          <w:lang w:val="en-IN"/>
        </w:rPr>
        <w:t>Introduce an iterative retrieval mechanism that enables multiple retrieval steps during generation to support complex and multi-hop queries.</w:t>
      </w:r>
    </w:p>
    <w:p w14:paraId="1F703A23" w14:textId="77777777" w:rsidR="00A45E5B" w:rsidRPr="00A80166" w:rsidRDefault="00A45E5B" w:rsidP="00A80166">
      <w:pPr>
        <w:spacing w:line="360" w:lineRule="auto"/>
        <w:rPr>
          <w:sz w:val="24"/>
          <w:szCs w:val="24"/>
          <w:lang w:val="en-IN"/>
        </w:rPr>
      </w:pPr>
    </w:p>
    <w:p w14:paraId="76E8073A" w14:textId="77777777" w:rsidR="00A45E5B" w:rsidRPr="00A80166" w:rsidRDefault="00A45E5B" w:rsidP="00A80166">
      <w:pPr>
        <w:spacing w:line="360" w:lineRule="auto"/>
        <w:rPr>
          <w:sz w:val="24"/>
          <w:szCs w:val="24"/>
          <w:lang w:val="en-IN"/>
        </w:rPr>
      </w:pPr>
      <w:r w:rsidRPr="00A80166">
        <w:rPr>
          <w:b/>
          <w:bCs/>
          <w:sz w:val="28"/>
          <w:szCs w:val="28"/>
          <w:lang w:val="en-IN"/>
        </w:rPr>
        <w:t>Objective 4 – Reduce training cost using parameter-efficient fine-tuning:</w:t>
      </w:r>
      <w:r w:rsidRPr="00A80166">
        <w:rPr>
          <w:sz w:val="28"/>
          <w:szCs w:val="28"/>
          <w:lang w:val="en-IN"/>
        </w:rPr>
        <w:br/>
      </w:r>
      <w:r w:rsidRPr="00D95B69">
        <w:rPr>
          <w:sz w:val="24"/>
          <w:szCs w:val="24"/>
          <w:lang w:val="en-IN"/>
        </w:rPr>
        <w:t>Apply techniques such as Low-Rank Adaptation (LoRA) and Quantized Low-Rank Adaptation (QLoRA) to reduce computational requirements while maintaining performance.</w:t>
      </w:r>
    </w:p>
    <w:p w14:paraId="567117C3" w14:textId="77777777" w:rsidR="00A45E5B" w:rsidRPr="00A80166" w:rsidRDefault="00A45E5B" w:rsidP="00A80166">
      <w:pPr>
        <w:spacing w:line="360" w:lineRule="auto"/>
        <w:rPr>
          <w:sz w:val="24"/>
          <w:szCs w:val="24"/>
          <w:lang w:val="en-IN"/>
        </w:rPr>
      </w:pPr>
    </w:p>
    <w:p w14:paraId="0C691D40" w14:textId="0426682D" w:rsidR="00A45E5B" w:rsidRPr="00A80166" w:rsidRDefault="00A45E5B" w:rsidP="00A80166">
      <w:pPr>
        <w:spacing w:line="360" w:lineRule="auto"/>
        <w:rPr>
          <w:sz w:val="24"/>
          <w:szCs w:val="24"/>
          <w:lang w:val="en-IN"/>
        </w:rPr>
      </w:pPr>
      <w:r w:rsidRPr="00A80166">
        <w:rPr>
          <w:b/>
          <w:bCs/>
          <w:sz w:val="28"/>
          <w:szCs w:val="28"/>
          <w:lang w:val="en-IN"/>
        </w:rPr>
        <w:t xml:space="preserve">Objective </w:t>
      </w:r>
      <w:r w:rsidR="00077042">
        <w:rPr>
          <w:b/>
          <w:bCs/>
          <w:sz w:val="28"/>
          <w:szCs w:val="28"/>
          <w:lang w:val="en-IN"/>
        </w:rPr>
        <w:t>5</w:t>
      </w:r>
      <w:r w:rsidRPr="00A80166">
        <w:rPr>
          <w:b/>
          <w:bCs/>
          <w:sz w:val="28"/>
          <w:szCs w:val="28"/>
          <w:lang w:val="en-IN"/>
        </w:rPr>
        <w:t xml:space="preserve"> – Develop dynamic layer allocation:</w:t>
      </w:r>
      <w:r w:rsidRPr="00A80166">
        <w:rPr>
          <w:sz w:val="28"/>
          <w:szCs w:val="28"/>
          <w:lang w:val="en-IN"/>
        </w:rPr>
        <w:br/>
      </w:r>
      <w:r w:rsidRPr="00A80166">
        <w:rPr>
          <w:sz w:val="24"/>
          <w:szCs w:val="24"/>
          <w:lang w:val="en-IN"/>
        </w:rPr>
        <w:t>Design a mechanism that dynamically allocates retrieval and generation layers based on query complexity.</w:t>
      </w:r>
    </w:p>
    <w:p w14:paraId="422E6C5A" w14:textId="77777777" w:rsidR="00A45E5B" w:rsidRPr="00A80166" w:rsidRDefault="00A45E5B" w:rsidP="00A80166">
      <w:pPr>
        <w:spacing w:line="360" w:lineRule="auto"/>
        <w:rPr>
          <w:sz w:val="24"/>
          <w:szCs w:val="24"/>
          <w:lang w:val="en-IN"/>
        </w:rPr>
      </w:pPr>
    </w:p>
    <w:p w14:paraId="3793CF75" w14:textId="7122CA90" w:rsidR="00A45E5B" w:rsidRPr="00A80166" w:rsidRDefault="00A45E5B" w:rsidP="00A80166">
      <w:pPr>
        <w:spacing w:line="360" w:lineRule="auto"/>
        <w:rPr>
          <w:sz w:val="24"/>
          <w:szCs w:val="24"/>
          <w:lang w:val="en-IN"/>
        </w:rPr>
      </w:pPr>
      <w:r w:rsidRPr="00A80166">
        <w:rPr>
          <w:b/>
          <w:bCs/>
          <w:sz w:val="28"/>
          <w:szCs w:val="28"/>
          <w:lang w:val="en-IN"/>
        </w:rPr>
        <w:t>Objective</w:t>
      </w:r>
      <w:r w:rsidR="00077042">
        <w:rPr>
          <w:b/>
          <w:bCs/>
          <w:sz w:val="28"/>
          <w:szCs w:val="28"/>
          <w:lang w:val="en-IN"/>
        </w:rPr>
        <w:t xml:space="preserve"> 6</w:t>
      </w:r>
      <w:r w:rsidRPr="00A80166">
        <w:rPr>
          <w:b/>
          <w:bCs/>
          <w:sz w:val="28"/>
          <w:szCs w:val="28"/>
          <w:lang w:val="en-IN"/>
        </w:rPr>
        <w:t xml:space="preserve"> – Improve retriever training:</w:t>
      </w:r>
      <w:r w:rsidRPr="00A80166">
        <w:rPr>
          <w:sz w:val="24"/>
          <w:szCs w:val="24"/>
          <w:lang w:val="en-IN"/>
        </w:rPr>
        <w:br/>
        <w:t>Enhance retriever training using stronger supervision signals such as LLM-based relevance scoring or multi-retriever ensemble feedback.</w:t>
      </w:r>
    </w:p>
    <w:p w14:paraId="054D0C9C" w14:textId="77777777" w:rsidR="00A45E5B" w:rsidRPr="00A80166" w:rsidRDefault="00A45E5B" w:rsidP="00A80166">
      <w:pPr>
        <w:spacing w:line="360" w:lineRule="auto"/>
        <w:rPr>
          <w:vanish/>
          <w:sz w:val="24"/>
          <w:szCs w:val="24"/>
          <w:lang w:val="en-IN"/>
        </w:rPr>
      </w:pPr>
      <w:r w:rsidRPr="00A80166">
        <w:rPr>
          <w:vanish/>
          <w:sz w:val="24"/>
          <w:szCs w:val="24"/>
          <w:lang w:val="en-IN"/>
        </w:rPr>
        <w:t>Bottom of Form</w:t>
      </w:r>
    </w:p>
    <w:p w14:paraId="591D99BF" w14:textId="77777777" w:rsidR="00E447B5" w:rsidRPr="00A80166" w:rsidRDefault="00E447B5" w:rsidP="00A80166">
      <w:pPr>
        <w:spacing w:line="360" w:lineRule="auto"/>
        <w:rPr>
          <w:sz w:val="24"/>
          <w:szCs w:val="24"/>
        </w:rPr>
      </w:pPr>
    </w:p>
    <w:p w14:paraId="1705007B" w14:textId="77777777" w:rsidR="00E447B5" w:rsidRPr="00A80166" w:rsidRDefault="00E447B5" w:rsidP="00A80166">
      <w:pPr>
        <w:spacing w:line="360" w:lineRule="auto"/>
        <w:rPr>
          <w:sz w:val="24"/>
          <w:szCs w:val="24"/>
        </w:rPr>
      </w:pPr>
    </w:p>
    <w:p w14:paraId="1E41E176" w14:textId="77777777" w:rsidR="006A162B" w:rsidRDefault="006A162B" w:rsidP="00A80166">
      <w:pPr>
        <w:spacing w:line="360" w:lineRule="auto"/>
        <w:jc w:val="center"/>
        <w:rPr>
          <w:b/>
          <w:bCs/>
          <w:sz w:val="32"/>
          <w:szCs w:val="32"/>
        </w:rPr>
      </w:pPr>
    </w:p>
    <w:p w14:paraId="06866CAB" w14:textId="77777777" w:rsidR="00E2454C" w:rsidRPr="00A80166" w:rsidRDefault="00E2454C" w:rsidP="00A80166">
      <w:pPr>
        <w:spacing w:line="360" w:lineRule="auto"/>
        <w:jc w:val="center"/>
        <w:rPr>
          <w:b/>
          <w:bCs/>
          <w:sz w:val="32"/>
          <w:szCs w:val="32"/>
        </w:rPr>
      </w:pPr>
    </w:p>
    <w:p w14:paraId="7CB6B969" w14:textId="77777777" w:rsidR="00077042" w:rsidRDefault="00077042" w:rsidP="00A80166">
      <w:pPr>
        <w:spacing w:line="360" w:lineRule="auto"/>
        <w:jc w:val="center"/>
        <w:rPr>
          <w:b/>
          <w:bCs/>
          <w:sz w:val="32"/>
          <w:szCs w:val="32"/>
        </w:rPr>
      </w:pPr>
    </w:p>
    <w:p w14:paraId="6558719A" w14:textId="77777777" w:rsidR="007B5AB0" w:rsidRDefault="007B5AB0" w:rsidP="00077042">
      <w:pPr>
        <w:spacing w:line="360" w:lineRule="auto"/>
        <w:jc w:val="center"/>
        <w:rPr>
          <w:b/>
          <w:bCs/>
          <w:sz w:val="32"/>
          <w:szCs w:val="32"/>
        </w:rPr>
      </w:pPr>
    </w:p>
    <w:p w14:paraId="343997B7" w14:textId="00BBBDAA" w:rsidR="006A162B" w:rsidRPr="00A80166" w:rsidRDefault="00A45E5B" w:rsidP="00077042">
      <w:pPr>
        <w:spacing w:line="360" w:lineRule="auto"/>
        <w:jc w:val="center"/>
        <w:rPr>
          <w:b/>
          <w:bCs/>
          <w:sz w:val="32"/>
          <w:szCs w:val="32"/>
        </w:rPr>
      </w:pPr>
      <w:r w:rsidRPr="00A80166">
        <w:rPr>
          <w:b/>
          <w:bCs/>
          <w:sz w:val="32"/>
          <w:szCs w:val="32"/>
        </w:rPr>
        <w:t>METHODOLOGY</w:t>
      </w:r>
    </w:p>
    <w:p w14:paraId="4B17B0F5" w14:textId="77777777" w:rsidR="00077042" w:rsidRDefault="00077042" w:rsidP="00A80166">
      <w:pPr>
        <w:spacing w:line="360" w:lineRule="auto"/>
        <w:rPr>
          <w:sz w:val="24"/>
          <w:szCs w:val="24"/>
        </w:rPr>
      </w:pPr>
    </w:p>
    <w:p w14:paraId="28DA2038" w14:textId="5822D379" w:rsidR="00091176" w:rsidRPr="00A80166" w:rsidRDefault="00091176" w:rsidP="007B5AB0">
      <w:pPr>
        <w:spacing w:line="360" w:lineRule="auto"/>
        <w:jc w:val="both"/>
        <w:rPr>
          <w:sz w:val="24"/>
          <w:szCs w:val="24"/>
          <w:lang w:val="en-IN"/>
        </w:rPr>
      </w:pPr>
      <w:r w:rsidRPr="00A80166">
        <w:rPr>
          <w:sz w:val="24"/>
          <w:szCs w:val="24"/>
          <w:lang w:val="en-IN"/>
        </w:rPr>
        <w:t>The methodology integrates iterative retrieval, parameter-efficient fine-tuning, document utility scoring, and adaptive architecture design to overcome limitations of existing implicit retrieval models. The overall architecture consists of several interconnected components: a query encoder, retriever module, document utility scorer, language model generator, and dynamic layer allocation mechanism.</w:t>
      </w:r>
    </w:p>
    <w:p w14:paraId="5312DACF" w14:textId="7C15E6B1" w:rsidR="00091176" w:rsidRDefault="00091176" w:rsidP="00A80166">
      <w:pPr>
        <w:spacing w:line="360" w:lineRule="auto"/>
        <w:rPr>
          <w:sz w:val="24"/>
          <w:szCs w:val="24"/>
          <w:lang w:val="en-IN"/>
        </w:rPr>
      </w:pPr>
    </w:p>
    <w:p w14:paraId="1AC42862" w14:textId="724DFFE8" w:rsidR="00077042" w:rsidRPr="00A80166" w:rsidRDefault="00077042" w:rsidP="00A80166">
      <w:pPr>
        <w:spacing w:line="360" w:lineRule="auto"/>
        <w:rPr>
          <w:sz w:val="24"/>
          <w:szCs w:val="24"/>
          <w:lang w:val="en-IN"/>
        </w:rPr>
      </w:pPr>
      <w:r w:rsidRPr="00077042">
        <w:rPr>
          <w:noProof/>
          <w:sz w:val="24"/>
          <w:szCs w:val="24"/>
        </w:rPr>
        <w:drawing>
          <wp:inline distT="0" distB="0" distL="0" distR="0" wp14:anchorId="355F4BFC" wp14:editId="095A6ED0">
            <wp:extent cx="6658096" cy="6564086"/>
            <wp:effectExtent l="0" t="0" r="9525" b="8255"/>
            <wp:docPr id="14589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2558" name=""/>
                    <pic:cNvPicPr/>
                  </pic:nvPicPr>
                  <pic:blipFill>
                    <a:blip r:embed="rId13"/>
                    <a:stretch>
                      <a:fillRect/>
                    </a:stretch>
                  </pic:blipFill>
                  <pic:spPr>
                    <a:xfrm>
                      <a:off x="0" y="0"/>
                      <a:ext cx="6677754" cy="6583467"/>
                    </a:xfrm>
                    <a:prstGeom prst="rect">
                      <a:avLst/>
                    </a:prstGeom>
                  </pic:spPr>
                </pic:pic>
              </a:graphicData>
            </a:graphic>
          </wp:inline>
        </w:drawing>
      </w:r>
    </w:p>
    <w:p w14:paraId="61A363E8" w14:textId="395D9DFE" w:rsidR="00077042" w:rsidRPr="00494D35" w:rsidRDefault="00494D35" w:rsidP="00494D35">
      <w:pPr>
        <w:spacing w:line="360" w:lineRule="auto"/>
        <w:jc w:val="center"/>
        <w:rPr>
          <w:lang w:val="en-IN"/>
        </w:rPr>
      </w:pPr>
      <w:r w:rsidRPr="00494D35">
        <w:rPr>
          <w:sz w:val="20"/>
          <w:szCs w:val="20"/>
        </w:rPr>
        <w:t>Figure: Three-layer architecture of Adaptive ImpRAG system</w:t>
      </w:r>
    </w:p>
    <w:p w14:paraId="35EEF861" w14:textId="77777777" w:rsidR="00077042" w:rsidRDefault="00077042" w:rsidP="00A80166">
      <w:pPr>
        <w:spacing w:line="360" w:lineRule="auto"/>
        <w:rPr>
          <w:b/>
          <w:bCs/>
          <w:sz w:val="28"/>
          <w:szCs w:val="28"/>
          <w:lang w:val="en-IN"/>
        </w:rPr>
      </w:pPr>
    </w:p>
    <w:p w14:paraId="5E0B2989" w14:textId="77777777" w:rsidR="00077042" w:rsidRDefault="00077042" w:rsidP="00077042">
      <w:pPr>
        <w:spacing w:line="360" w:lineRule="auto"/>
        <w:rPr>
          <w:b/>
          <w:bCs/>
          <w:sz w:val="28"/>
          <w:szCs w:val="28"/>
          <w:lang w:val="en-IN"/>
        </w:rPr>
      </w:pPr>
    </w:p>
    <w:p w14:paraId="3531476C" w14:textId="492F40EC" w:rsidR="00077042" w:rsidRPr="00077042" w:rsidRDefault="00077042" w:rsidP="00077042">
      <w:pPr>
        <w:spacing w:line="360" w:lineRule="auto"/>
        <w:rPr>
          <w:b/>
          <w:bCs/>
          <w:sz w:val="28"/>
          <w:szCs w:val="28"/>
          <w:lang w:val="en-IN"/>
        </w:rPr>
      </w:pPr>
      <w:r w:rsidRPr="00077042">
        <w:rPr>
          <w:b/>
          <w:bCs/>
          <w:sz w:val="28"/>
          <w:szCs w:val="28"/>
          <w:lang w:val="en-IN"/>
        </w:rPr>
        <w:t>1. Data Preparation and Knowledge Base Construction</w:t>
      </w:r>
    </w:p>
    <w:p w14:paraId="3E8DC89C" w14:textId="77777777" w:rsidR="00077042" w:rsidRPr="00077042" w:rsidRDefault="00077042" w:rsidP="007B5AB0">
      <w:pPr>
        <w:spacing w:line="360" w:lineRule="auto"/>
        <w:jc w:val="both"/>
        <w:rPr>
          <w:sz w:val="24"/>
          <w:szCs w:val="24"/>
          <w:lang w:val="en-IN"/>
        </w:rPr>
      </w:pPr>
      <w:r w:rsidRPr="00077042">
        <w:rPr>
          <w:sz w:val="24"/>
          <w:szCs w:val="24"/>
          <w:lang w:val="en-IN"/>
        </w:rPr>
        <w:t>The first step involves preparing a structured knowledge base as the external information source for retrieval. Documents from publicly available datasets such as Wikipedia or domain-specific corpora are processed and divided into smaller passages. Each passage is encoded using a dense embedding model to create vector representations stored in a vector database. During inference, the retriever compares the encoded query representation with stored document embeddings to identify the most relevant passages.</w:t>
      </w:r>
    </w:p>
    <w:p w14:paraId="6055E25C" w14:textId="1D4875D4" w:rsidR="00077042" w:rsidRPr="00077042" w:rsidRDefault="00077042" w:rsidP="00077042">
      <w:pPr>
        <w:spacing w:line="360" w:lineRule="auto"/>
        <w:rPr>
          <w:b/>
          <w:bCs/>
          <w:sz w:val="28"/>
          <w:szCs w:val="28"/>
          <w:lang w:val="en-IN"/>
        </w:rPr>
      </w:pPr>
    </w:p>
    <w:p w14:paraId="59D9CD85" w14:textId="77777777" w:rsidR="00077042" w:rsidRPr="00077042" w:rsidRDefault="00077042" w:rsidP="00077042">
      <w:pPr>
        <w:spacing w:line="360" w:lineRule="auto"/>
        <w:rPr>
          <w:b/>
          <w:bCs/>
          <w:sz w:val="28"/>
          <w:szCs w:val="28"/>
          <w:lang w:val="en-IN"/>
        </w:rPr>
      </w:pPr>
      <w:r w:rsidRPr="00077042">
        <w:rPr>
          <w:b/>
          <w:bCs/>
          <w:sz w:val="28"/>
          <w:szCs w:val="28"/>
          <w:lang w:val="en-IN"/>
        </w:rPr>
        <w:t>2. Query Representation and Retrieval</w:t>
      </w:r>
    </w:p>
    <w:p w14:paraId="13AE48F3" w14:textId="77777777" w:rsidR="00077042" w:rsidRPr="00077042" w:rsidRDefault="00077042" w:rsidP="007B5AB0">
      <w:pPr>
        <w:spacing w:line="360" w:lineRule="auto"/>
        <w:jc w:val="both"/>
        <w:rPr>
          <w:sz w:val="24"/>
          <w:szCs w:val="24"/>
          <w:lang w:val="en-IN"/>
        </w:rPr>
      </w:pPr>
      <w:r w:rsidRPr="00077042">
        <w:rPr>
          <w:sz w:val="24"/>
          <w:szCs w:val="24"/>
          <w:lang w:val="en-IN"/>
        </w:rPr>
        <w:t>The input query is processed by a query encoder within the language model. Unlike traditional systems, the implicit retrieval approach allows the model to internally represent its information needs without manual query formulation. The encoded query is used by the retriever to search the vector database and retrieve the top-k most relevant document passages using dense retrieval methods.</w:t>
      </w:r>
    </w:p>
    <w:p w14:paraId="3AF6C5AA" w14:textId="77777777" w:rsidR="001A05C3" w:rsidRPr="00077042" w:rsidRDefault="001A05C3" w:rsidP="00077042">
      <w:pPr>
        <w:spacing w:line="360" w:lineRule="auto"/>
        <w:rPr>
          <w:b/>
          <w:bCs/>
          <w:sz w:val="28"/>
          <w:szCs w:val="28"/>
          <w:lang w:val="en-IN"/>
        </w:rPr>
      </w:pPr>
    </w:p>
    <w:p w14:paraId="213341E9" w14:textId="77777777" w:rsidR="00077042" w:rsidRPr="00077042" w:rsidRDefault="00077042" w:rsidP="00077042">
      <w:pPr>
        <w:spacing w:line="360" w:lineRule="auto"/>
        <w:rPr>
          <w:b/>
          <w:bCs/>
          <w:sz w:val="28"/>
          <w:szCs w:val="28"/>
          <w:lang w:val="en-IN"/>
        </w:rPr>
      </w:pPr>
      <w:r w:rsidRPr="00077042">
        <w:rPr>
          <w:b/>
          <w:bCs/>
          <w:sz w:val="28"/>
          <w:szCs w:val="28"/>
          <w:lang w:val="en-IN"/>
        </w:rPr>
        <w:t>3. Iterative Retrieval Mechanism</w:t>
      </w:r>
    </w:p>
    <w:p w14:paraId="46745678" w14:textId="77777777" w:rsidR="00077042" w:rsidRPr="00077042" w:rsidRDefault="00077042" w:rsidP="007B5AB0">
      <w:pPr>
        <w:spacing w:line="360" w:lineRule="auto"/>
        <w:jc w:val="both"/>
        <w:rPr>
          <w:sz w:val="24"/>
          <w:szCs w:val="24"/>
          <w:lang w:val="en-IN"/>
        </w:rPr>
      </w:pPr>
      <w:r w:rsidRPr="00077042">
        <w:rPr>
          <w:sz w:val="24"/>
          <w:szCs w:val="24"/>
          <w:lang w:val="en-IN"/>
        </w:rPr>
        <w:t>To address single-pass retrieval limitations, the proposed system introduces an iterative retrieval mechanism where the model performs multiple retrieval steps during generation. In each iteration the language model generates intermediate representations based on previously retrieved information, uses these to form refined retrieval queries, and retrieves additional documents. This allows the model to progressively refine its knowledge, which is particularly beneficial for complex multi-hop queries.</w:t>
      </w:r>
    </w:p>
    <w:p w14:paraId="782616BA" w14:textId="425A0244" w:rsidR="00077042" w:rsidRPr="00077042" w:rsidRDefault="00077042" w:rsidP="007B5AB0">
      <w:pPr>
        <w:spacing w:line="360" w:lineRule="auto"/>
        <w:jc w:val="both"/>
        <w:rPr>
          <w:b/>
          <w:bCs/>
          <w:sz w:val="28"/>
          <w:szCs w:val="28"/>
          <w:lang w:val="en-IN"/>
        </w:rPr>
      </w:pPr>
    </w:p>
    <w:p w14:paraId="6842D54E" w14:textId="77777777" w:rsidR="00077042" w:rsidRPr="00077042" w:rsidRDefault="00077042" w:rsidP="00077042">
      <w:pPr>
        <w:spacing w:line="360" w:lineRule="auto"/>
        <w:rPr>
          <w:b/>
          <w:bCs/>
          <w:sz w:val="28"/>
          <w:szCs w:val="28"/>
          <w:lang w:val="en-IN"/>
        </w:rPr>
      </w:pPr>
      <w:r w:rsidRPr="00077042">
        <w:rPr>
          <w:b/>
          <w:bCs/>
          <w:sz w:val="28"/>
          <w:szCs w:val="28"/>
          <w:lang w:val="en-IN"/>
        </w:rPr>
        <w:t>4. Document Utility Scoring</w:t>
      </w:r>
    </w:p>
    <w:p w14:paraId="66FDF55D" w14:textId="77777777" w:rsidR="00077042" w:rsidRPr="00077042" w:rsidRDefault="00077042" w:rsidP="007B5AB0">
      <w:pPr>
        <w:spacing w:line="360" w:lineRule="auto"/>
        <w:jc w:val="both"/>
        <w:rPr>
          <w:sz w:val="24"/>
          <w:szCs w:val="24"/>
          <w:lang w:val="en-IN"/>
        </w:rPr>
      </w:pPr>
      <w:r w:rsidRPr="00077042">
        <w:rPr>
          <w:sz w:val="24"/>
          <w:szCs w:val="24"/>
          <w:lang w:val="en-IN"/>
        </w:rPr>
        <w:t>Not all retrieved documents contribute equally to the final answer. A document utility scoring module evaluates each retrieved passage based on its semantic similarity to the query and its contribution to the generation context. Documents with higher utility scores are prioritized while irrelevant passages are filtered out, reducing noise and improving response accuracy.</w:t>
      </w:r>
    </w:p>
    <w:p w14:paraId="06404174" w14:textId="77777777" w:rsidR="001A05C3" w:rsidRDefault="001A05C3" w:rsidP="00077042">
      <w:pPr>
        <w:spacing w:line="360" w:lineRule="auto"/>
        <w:rPr>
          <w:b/>
          <w:bCs/>
          <w:sz w:val="28"/>
          <w:szCs w:val="28"/>
          <w:lang w:val="en-IN"/>
        </w:rPr>
      </w:pPr>
    </w:p>
    <w:p w14:paraId="16CDAD57" w14:textId="77777777" w:rsidR="00077042" w:rsidRPr="00077042" w:rsidRDefault="00077042" w:rsidP="00077042">
      <w:pPr>
        <w:spacing w:line="360" w:lineRule="auto"/>
        <w:rPr>
          <w:b/>
          <w:bCs/>
          <w:sz w:val="28"/>
          <w:szCs w:val="28"/>
          <w:lang w:val="en-IN"/>
        </w:rPr>
      </w:pPr>
      <w:r w:rsidRPr="00077042">
        <w:rPr>
          <w:b/>
          <w:bCs/>
          <w:sz w:val="28"/>
          <w:szCs w:val="28"/>
          <w:lang w:val="en-IN"/>
        </w:rPr>
        <w:t>5. Parameter-Efficient Fine-Tuning</w:t>
      </w:r>
    </w:p>
    <w:p w14:paraId="6B7F970E" w14:textId="77777777" w:rsidR="00077042" w:rsidRPr="00077042" w:rsidRDefault="00077042" w:rsidP="007B5AB0">
      <w:pPr>
        <w:spacing w:line="360" w:lineRule="auto"/>
        <w:jc w:val="both"/>
        <w:rPr>
          <w:sz w:val="24"/>
          <w:szCs w:val="24"/>
          <w:lang w:val="en-IN"/>
        </w:rPr>
      </w:pPr>
      <w:r w:rsidRPr="00077042">
        <w:rPr>
          <w:sz w:val="24"/>
          <w:szCs w:val="24"/>
          <w:lang w:val="en-IN"/>
        </w:rPr>
        <w:t>To reduce training cost, the framework incorporates LoRA and QLoRA. Instead of updating all model parameters, these methods introduce small trainable matrices while keeping the majority of parameters frozen, significantly reducing computational requirements while maintaining strong model performance.</w:t>
      </w:r>
    </w:p>
    <w:p w14:paraId="18D2D39F" w14:textId="38921CE4" w:rsidR="00077042" w:rsidRDefault="00077042" w:rsidP="00077042">
      <w:pPr>
        <w:spacing w:line="360" w:lineRule="auto"/>
        <w:rPr>
          <w:b/>
          <w:bCs/>
          <w:sz w:val="28"/>
          <w:szCs w:val="28"/>
          <w:lang w:val="en-IN"/>
        </w:rPr>
      </w:pPr>
    </w:p>
    <w:p w14:paraId="39324A52" w14:textId="77777777" w:rsidR="001A05C3" w:rsidRDefault="001A05C3" w:rsidP="00077042">
      <w:pPr>
        <w:spacing w:line="360" w:lineRule="auto"/>
        <w:rPr>
          <w:b/>
          <w:bCs/>
          <w:sz w:val="28"/>
          <w:szCs w:val="28"/>
          <w:lang w:val="en-IN"/>
        </w:rPr>
      </w:pPr>
    </w:p>
    <w:p w14:paraId="7CACCE16" w14:textId="77777777" w:rsidR="00D95B69" w:rsidRDefault="00D95B69" w:rsidP="00077042">
      <w:pPr>
        <w:spacing w:line="360" w:lineRule="auto"/>
        <w:rPr>
          <w:b/>
          <w:bCs/>
          <w:sz w:val="28"/>
          <w:szCs w:val="28"/>
          <w:lang w:val="en-IN"/>
        </w:rPr>
      </w:pPr>
    </w:p>
    <w:p w14:paraId="6B0D4503" w14:textId="1A670162" w:rsidR="00077042" w:rsidRPr="00077042" w:rsidRDefault="00077042" w:rsidP="00077042">
      <w:pPr>
        <w:spacing w:line="360" w:lineRule="auto"/>
        <w:rPr>
          <w:b/>
          <w:bCs/>
          <w:sz w:val="28"/>
          <w:szCs w:val="28"/>
          <w:lang w:val="en-IN"/>
        </w:rPr>
      </w:pPr>
      <w:r w:rsidRPr="00077042">
        <w:rPr>
          <w:b/>
          <w:bCs/>
          <w:sz w:val="28"/>
          <w:szCs w:val="28"/>
          <w:lang w:val="en-IN"/>
        </w:rPr>
        <w:t>6. Dynamic Layer Allocation Strategy</w:t>
      </w:r>
    </w:p>
    <w:p w14:paraId="771D8484" w14:textId="1760BB2F" w:rsidR="00077042" w:rsidRPr="00077042" w:rsidRDefault="00077042" w:rsidP="007B5AB0">
      <w:pPr>
        <w:spacing w:line="360" w:lineRule="auto"/>
        <w:jc w:val="both"/>
        <w:rPr>
          <w:sz w:val="24"/>
          <w:szCs w:val="24"/>
          <w:lang w:val="en-IN"/>
        </w:rPr>
      </w:pPr>
      <w:r w:rsidRPr="00077042">
        <w:rPr>
          <w:sz w:val="24"/>
          <w:szCs w:val="24"/>
          <w:lang w:val="en-IN"/>
        </w:rPr>
        <w:t xml:space="preserve">The proposed system introduces a dynamic layer allocation mechanism that </w:t>
      </w:r>
      <w:r w:rsidR="00494D35" w:rsidRPr="00077042">
        <w:rPr>
          <w:sz w:val="24"/>
          <w:szCs w:val="24"/>
          <w:lang w:val="en-IN"/>
        </w:rPr>
        <w:t>analyses</w:t>
      </w:r>
      <w:r w:rsidRPr="00077042">
        <w:rPr>
          <w:sz w:val="24"/>
          <w:szCs w:val="24"/>
          <w:lang w:val="en-IN"/>
        </w:rPr>
        <w:t xml:space="preserve"> query complexity and adaptively determines how many layers are dedicated to retrieval versus generation. Simpler queries use fewer layers reducing overhead, while complex queries receive additional layers to improve reasoning and retrieval quality.</w:t>
      </w:r>
    </w:p>
    <w:p w14:paraId="4271A2AE" w14:textId="586B1F22" w:rsidR="00077042" w:rsidRPr="00077042" w:rsidRDefault="00077042" w:rsidP="00077042">
      <w:pPr>
        <w:spacing w:line="360" w:lineRule="auto"/>
        <w:rPr>
          <w:b/>
          <w:bCs/>
          <w:sz w:val="28"/>
          <w:szCs w:val="28"/>
          <w:lang w:val="en-IN"/>
        </w:rPr>
      </w:pPr>
    </w:p>
    <w:p w14:paraId="1C7AC840" w14:textId="77777777" w:rsidR="00077042" w:rsidRPr="00077042" w:rsidRDefault="00077042" w:rsidP="00077042">
      <w:pPr>
        <w:spacing w:line="360" w:lineRule="auto"/>
        <w:rPr>
          <w:b/>
          <w:bCs/>
          <w:sz w:val="28"/>
          <w:szCs w:val="28"/>
          <w:lang w:val="en-IN"/>
        </w:rPr>
      </w:pPr>
      <w:r w:rsidRPr="00077042">
        <w:rPr>
          <w:b/>
          <w:bCs/>
          <w:sz w:val="28"/>
          <w:szCs w:val="28"/>
          <w:lang w:val="en-IN"/>
        </w:rPr>
        <w:t>7. Improved Retriever Training</w:t>
      </w:r>
    </w:p>
    <w:p w14:paraId="2D610D54" w14:textId="77777777" w:rsidR="00077042" w:rsidRPr="00077042" w:rsidRDefault="00077042" w:rsidP="007B5AB0">
      <w:pPr>
        <w:spacing w:line="360" w:lineRule="auto"/>
        <w:jc w:val="both"/>
        <w:rPr>
          <w:sz w:val="24"/>
          <w:szCs w:val="24"/>
          <w:lang w:val="en-IN"/>
        </w:rPr>
      </w:pPr>
      <w:r w:rsidRPr="00077042">
        <w:rPr>
          <w:sz w:val="24"/>
          <w:szCs w:val="24"/>
          <w:lang w:val="en-IN"/>
        </w:rPr>
        <w:t>Instead of relying on noisy pseudo-labels from external retrievers, the framework incorporates improved supervision using relevance signals derived from large language models and feedback from multiple retriever ensembles, generating higher-quality training labels and improving the retriever's ability to identify useful documents.</w:t>
      </w:r>
    </w:p>
    <w:p w14:paraId="7F490D54" w14:textId="2096400F" w:rsidR="00077042" w:rsidRPr="00077042" w:rsidRDefault="00077042" w:rsidP="00077042">
      <w:pPr>
        <w:spacing w:line="360" w:lineRule="auto"/>
        <w:rPr>
          <w:b/>
          <w:bCs/>
          <w:sz w:val="28"/>
          <w:szCs w:val="28"/>
          <w:lang w:val="en-IN"/>
        </w:rPr>
      </w:pPr>
    </w:p>
    <w:p w14:paraId="30914A19" w14:textId="77777777" w:rsidR="00077042" w:rsidRPr="00077042" w:rsidRDefault="00077042" w:rsidP="00077042">
      <w:pPr>
        <w:spacing w:line="360" w:lineRule="auto"/>
        <w:rPr>
          <w:b/>
          <w:bCs/>
          <w:sz w:val="28"/>
          <w:szCs w:val="28"/>
          <w:lang w:val="en-IN"/>
        </w:rPr>
      </w:pPr>
      <w:r w:rsidRPr="00077042">
        <w:rPr>
          <w:b/>
          <w:bCs/>
          <w:sz w:val="28"/>
          <w:szCs w:val="28"/>
          <w:lang w:val="en-IN"/>
        </w:rPr>
        <w:t>8. Response Generation</w:t>
      </w:r>
    </w:p>
    <w:p w14:paraId="50D48137" w14:textId="77777777" w:rsidR="00077042" w:rsidRPr="00077042" w:rsidRDefault="00077042" w:rsidP="007B5AB0">
      <w:pPr>
        <w:spacing w:line="360" w:lineRule="auto"/>
        <w:jc w:val="both"/>
        <w:rPr>
          <w:sz w:val="24"/>
          <w:szCs w:val="24"/>
          <w:lang w:val="en-IN"/>
        </w:rPr>
      </w:pPr>
      <w:r w:rsidRPr="00077042">
        <w:rPr>
          <w:sz w:val="24"/>
          <w:szCs w:val="24"/>
          <w:lang w:val="en-IN"/>
        </w:rPr>
        <w:t>The filtered and prioritized documents are provided to the language model generator along with the original query. By combining iterative retrieval, document filtering, and adaptive computation, the proposed Adaptive ImpRAG system improves factual accuracy, reduces computational cost, and enhances overall performance on knowledge-intensive tasks.</w:t>
      </w:r>
    </w:p>
    <w:p w14:paraId="3881085B" w14:textId="77777777" w:rsidR="00E447B5" w:rsidRPr="00A80166" w:rsidRDefault="00E447B5" w:rsidP="00A80166">
      <w:pPr>
        <w:spacing w:line="360" w:lineRule="auto"/>
        <w:rPr>
          <w:sz w:val="24"/>
          <w:szCs w:val="24"/>
        </w:rPr>
      </w:pPr>
    </w:p>
    <w:p w14:paraId="79C124FC" w14:textId="7D3A9042" w:rsidR="00E447B5" w:rsidRPr="00A80166" w:rsidRDefault="00E447B5" w:rsidP="00A80166">
      <w:pPr>
        <w:spacing w:line="360" w:lineRule="auto"/>
        <w:rPr>
          <w:sz w:val="24"/>
          <w:szCs w:val="24"/>
        </w:rPr>
      </w:pPr>
    </w:p>
    <w:p w14:paraId="0E841801" w14:textId="6A79EBA7" w:rsidR="00E447B5" w:rsidRPr="00A80166" w:rsidRDefault="00E447B5" w:rsidP="00A80166">
      <w:pPr>
        <w:spacing w:line="360" w:lineRule="auto"/>
        <w:rPr>
          <w:sz w:val="24"/>
          <w:szCs w:val="24"/>
        </w:rPr>
      </w:pPr>
    </w:p>
    <w:p w14:paraId="32D11EAE" w14:textId="79A62296" w:rsidR="00091176" w:rsidRPr="00A80166" w:rsidRDefault="00091176" w:rsidP="00A80166">
      <w:pPr>
        <w:spacing w:line="360" w:lineRule="auto"/>
        <w:rPr>
          <w:sz w:val="24"/>
          <w:szCs w:val="24"/>
        </w:rPr>
      </w:pPr>
    </w:p>
    <w:p w14:paraId="69449C13" w14:textId="77777777" w:rsidR="00091176" w:rsidRPr="00A80166" w:rsidRDefault="00091176" w:rsidP="00A80166">
      <w:pPr>
        <w:spacing w:line="360" w:lineRule="auto"/>
        <w:rPr>
          <w:sz w:val="24"/>
          <w:szCs w:val="24"/>
        </w:rPr>
      </w:pPr>
    </w:p>
    <w:p w14:paraId="1146111F" w14:textId="77777777" w:rsidR="00091176" w:rsidRDefault="00091176" w:rsidP="00A80166">
      <w:pPr>
        <w:spacing w:line="360" w:lineRule="auto"/>
        <w:rPr>
          <w:sz w:val="24"/>
          <w:szCs w:val="24"/>
        </w:rPr>
      </w:pPr>
    </w:p>
    <w:p w14:paraId="6A79EAF0" w14:textId="77777777" w:rsidR="00077042" w:rsidRDefault="00077042" w:rsidP="00A80166">
      <w:pPr>
        <w:spacing w:line="360" w:lineRule="auto"/>
        <w:rPr>
          <w:sz w:val="24"/>
          <w:szCs w:val="24"/>
        </w:rPr>
      </w:pPr>
    </w:p>
    <w:p w14:paraId="6E66ECE6" w14:textId="44ECB8EF" w:rsidR="00077042" w:rsidRDefault="00077042" w:rsidP="00A80166">
      <w:pPr>
        <w:spacing w:line="360" w:lineRule="auto"/>
        <w:rPr>
          <w:sz w:val="24"/>
          <w:szCs w:val="24"/>
        </w:rPr>
      </w:pPr>
    </w:p>
    <w:p w14:paraId="5C3AE2A8" w14:textId="77777777" w:rsidR="00077042" w:rsidRDefault="00077042" w:rsidP="00A80166">
      <w:pPr>
        <w:spacing w:line="360" w:lineRule="auto"/>
        <w:rPr>
          <w:sz w:val="24"/>
          <w:szCs w:val="24"/>
        </w:rPr>
      </w:pPr>
    </w:p>
    <w:p w14:paraId="1F7ECB19" w14:textId="77777777" w:rsidR="00077042" w:rsidRDefault="00077042" w:rsidP="00A80166">
      <w:pPr>
        <w:spacing w:line="360" w:lineRule="auto"/>
        <w:rPr>
          <w:sz w:val="24"/>
          <w:szCs w:val="24"/>
        </w:rPr>
      </w:pPr>
    </w:p>
    <w:p w14:paraId="2EA1B389" w14:textId="77777777" w:rsidR="00077042" w:rsidRDefault="00077042" w:rsidP="00A80166">
      <w:pPr>
        <w:spacing w:line="360" w:lineRule="auto"/>
        <w:rPr>
          <w:sz w:val="24"/>
          <w:szCs w:val="24"/>
        </w:rPr>
      </w:pPr>
    </w:p>
    <w:p w14:paraId="70E1B2BA" w14:textId="77777777" w:rsidR="00077042" w:rsidRDefault="00077042" w:rsidP="00A80166">
      <w:pPr>
        <w:spacing w:line="360" w:lineRule="auto"/>
        <w:rPr>
          <w:sz w:val="24"/>
          <w:szCs w:val="24"/>
        </w:rPr>
      </w:pPr>
    </w:p>
    <w:p w14:paraId="18B98E52" w14:textId="77777777" w:rsidR="00077042" w:rsidRDefault="00077042" w:rsidP="00A80166">
      <w:pPr>
        <w:spacing w:line="360" w:lineRule="auto"/>
        <w:rPr>
          <w:sz w:val="24"/>
          <w:szCs w:val="24"/>
        </w:rPr>
      </w:pPr>
    </w:p>
    <w:p w14:paraId="58743B19" w14:textId="77777777" w:rsidR="00077042" w:rsidRDefault="00077042" w:rsidP="00A80166">
      <w:pPr>
        <w:spacing w:line="360" w:lineRule="auto"/>
        <w:rPr>
          <w:sz w:val="24"/>
          <w:szCs w:val="24"/>
        </w:rPr>
      </w:pPr>
    </w:p>
    <w:p w14:paraId="171736CF" w14:textId="77777777" w:rsidR="007B5AB0" w:rsidRDefault="007B5AB0" w:rsidP="00E2454C">
      <w:pPr>
        <w:spacing w:line="360" w:lineRule="auto"/>
        <w:jc w:val="center"/>
        <w:rPr>
          <w:b/>
          <w:bCs/>
          <w:sz w:val="32"/>
          <w:szCs w:val="32"/>
        </w:rPr>
      </w:pPr>
    </w:p>
    <w:p w14:paraId="04FA6B9D" w14:textId="197E2326" w:rsidR="00E447B5" w:rsidRDefault="00091176" w:rsidP="00E2454C">
      <w:pPr>
        <w:spacing w:line="360" w:lineRule="auto"/>
        <w:jc w:val="center"/>
        <w:rPr>
          <w:b/>
          <w:bCs/>
          <w:sz w:val="32"/>
          <w:szCs w:val="32"/>
        </w:rPr>
      </w:pPr>
      <w:r w:rsidRPr="00077042">
        <w:rPr>
          <w:b/>
          <w:bCs/>
          <w:sz w:val="32"/>
          <w:szCs w:val="32"/>
        </w:rPr>
        <w:t>WORK PLAN</w:t>
      </w:r>
    </w:p>
    <w:p w14:paraId="6CECFC47" w14:textId="77777777" w:rsidR="00E2454C" w:rsidRPr="00E2454C" w:rsidRDefault="00E2454C" w:rsidP="00E2454C">
      <w:pPr>
        <w:spacing w:line="360" w:lineRule="auto"/>
        <w:jc w:val="center"/>
        <w:rPr>
          <w:b/>
          <w:bCs/>
          <w:sz w:val="32"/>
          <w:szCs w:val="32"/>
        </w:rPr>
      </w:pPr>
    </w:p>
    <w:p w14:paraId="782BF51E" w14:textId="28FE0EEF" w:rsidR="00E447B5" w:rsidRPr="00494D35" w:rsidRDefault="00494D35" w:rsidP="00A80166">
      <w:pPr>
        <w:spacing w:line="360" w:lineRule="auto"/>
        <w:jc w:val="center"/>
        <w:rPr>
          <w:sz w:val="20"/>
          <w:szCs w:val="20"/>
        </w:rPr>
      </w:pPr>
      <w:r>
        <w:rPr>
          <w:sz w:val="20"/>
          <w:szCs w:val="20"/>
        </w:rPr>
        <w:t xml:space="preserve">Table: </w:t>
      </w:r>
      <w:r w:rsidRPr="00494D35">
        <w:rPr>
          <w:sz w:val="20"/>
          <w:szCs w:val="20"/>
        </w:rPr>
        <w:t xml:space="preserve"> Project Gantt chart showing planned and actual schedules for the nine phases of Adaptive ImpRAG development</w:t>
      </w:r>
    </w:p>
    <w:p w14:paraId="74B1DF53" w14:textId="444AF95F" w:rsidR="00E447B5" w:rsidRPr="00A80166" w:rsidRDefault="00494D35" w:rsidP="00EE7DB0">
      <w:pPr>
        <w:spacing w:line="360" w:lineRule="auto"/>
        <w:ind w:left="-142"/>
        <w:jc w:val="center"/>
        <w:rPr>
          <w:sz w:val="24"/>
          <w:szCs w:val="24"/>
        </w:rPr>
      </w:pPr>
      <w:r w:rsidRPr="00494D35">
        <w:rPr>
          <w:noProof/>
          <w:sz w:val="24"/>
          <w:szCs w:val="24"/>
        </w:rPr>
        <w:drawing>
          <wp:inline distT="0" distB="0" distL="0" distR="0" wp14:anchorId="0B4D928C" wp14:editId="67B2F96B">
            <wp:extent cx="6659880" cy="2895600"/>
            <wp:effectExtent l="0" t="0" r="7620" b="0"/>
            <wp:docPr id="75002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8586" name=""/>
                    <pic:cNvPicPr/>
                  </pic:nvPicPr>
                  <pic:blipFill>
                    <a:blip r:embed="rId14"/>
                    <a:stretch>
                      <a:fillRect/>
                    </a:stretch>
                  </pic:blipFill>
                  <pic:spPr>
                    <a:xfrm>
                      <a:off x="0" y="0"/>
                      <a:ext cx="6659880" cy="2895600"/>
                    </a:xfrm>
                    <a:prstGeom prst="rect">
                      <a:avLst/>
                    </a:prstGeom>
                  </pic:spPr>
                </pic:pic>
              </a:graphicData>
            </a:graphic>
          </wp:inline>
        </w:drawing>
      </w:r>
    </w:p>
    <w:p w14:paraId="450A07F6" w14:textId="77777777" w:rsidR="00E447B5" w:rsidRPr="00A80166" w:rsidRDefault="00E447B5" w:rsidP="00A80166">
      <w:pPr>
        <w:spacing w:line="360" w:lineRule="auto"/>
        <w:jc w:val="center"/>
        <w:rPr>
          <w:sz w:val="24"/>
          <w:szCs w:val="24"/>
        </w:rPr>
      </w:pPr>
    </w:p>
    <w:p w14:paraId="31058C30" w14:textId="77777777" w:rsidR="00E447B5" w:rsidRPr="00A80166" w:rsidRDefault="00E447B5" w:rsidP="00A80166">
      <w:pPr>
        <w:spacing w:line="360" w:lineRule="auto"/>
        <w:jc w:val="center"/>
        <w:rPr>
          <w:sz w:val="24"/>
          <w:szCs w:val="24"/>
        </w:rPr>
      </w:pPr>
    </w:p>
    <w:p w14:paraId="72C9F6B5" w14:textId="77777777" w:rsidR="00E447B5" w:rsidRPr="00A80166" w:rsidRDefault="00E447B5" w:rsidP="00A80166">
      <w:pPr>
        <w:spacing w:line="360" w:lineRule="auto"/>
        <w:jc w:val="center"/>
        <w:rPr>
          <w:sz w:val="24"/>
          <w:szCs w:val="24"/>
        </w:rPr>
      </w:pPr>
    </w:p>
    <w:p w14:paraId="7BAA41F1" w14:textId="6A6844A8" w:rsidR="00E447B5" w:rsidRPr="00A80166" w:rsidRDefault="00E447B5" w:rsidP="00A80166">
      <w:pPr>
        <w:spacing w:line="360" w:lineRule="auto"/>
        <w:rPr>
          <w:sz w:val="24"/>
          <w:szCs w:val="24"/>
        </w:rPr>
      </w:pPr>
    </w:p>
    <w:p w14:paraId="630FD899" w14:textId="77777777" w:rsidR="00091176" w:rsidRPr="00A80166" w:rsidRDefault="00091176" w:rsidP="00A80166">
      <w:pPr>
        <w:spacing w:line="360" w:lineRule="auto"/>
        <w:rPr>
          <w:sz w:val="24"/>
          <w:szCs w:val="24"/>
        </w:rPr>
      </w:pPr>
    </w:p>
    <w:p w14:paraId="6CADD471" w14:textId="77777777" w:rsidR="00091176" w:rsidRPr="00A80166" w:rsidRDefault="00091176" w:rsidP="00A80166">
      <w:pPr>
        <w:spacing w:line="360" w:lineRule="auto"/>
        <w:rPr>
          <w:sz w:val="24"/>
          <w:szCs w:val="24"/>
        </w:rPr>
      </w:pPr>
    </w:p>
    <w:p w14:paraId="7EC69DD7" w14:textId="77777777" w:rsidR="00091176" w:rsidRPr="00A80166" w:rsidRDefault="00091176" w:rsidP="00A80166">
      <w:pPr>
        <w:spacing w:line="360" w:lineRule="auto"/>
        <w:rPr>
          <w:sz w:val="24"/>
          <w:szCs w:val="24"/>
        </w:rPr>
      </w:pPr>
    </w:p>
    <w:p w14:paraId="7F5FC910" w14:textId="77777777" w:rsidR="00091176" w:rsidRPr="00A80166" w:rsidRDefault="00091176" w:rsidP="00A80166">
      <w:pPr>
        <w:spacing w:line="360" w:lineRule="auto"/>
        <w:rPr>
          <w:sz w:val="24"/>
          <w:szCs w:val="24"/>
        </w:rPr>
      </w:pPr>
    </w:p>
    <w:p w14:paraId="6A68DE81" w14:textId="77777777" w:rsidR="00091176" w:rsidRPr="00A80166" w:rsidRDefault="00091176" w:rsidP="00A80166">
      <w:pPr>
        <w:spacing w:line="360" w:lineRule="auto"/>
        <w:rPr>
          <w:sz w:val="24"/>
          <w:szCs w:val="24"/>
        </w:rPr>
      </w:pPr>
    </w:p>
    <w:p w14:paraId="5A38C8E9" w14:textId="77777777" w:rsidR="00091176" w:rsidRPr="00A80166" w:rsidRDefault="00091176" w:rsidP="00A80166">
      <w:pPr>
        <w:spacing w:line="360" w:lineRule="auto"/>
        <w:rPr>
          <w:sz w:val="24"/>
          <w:szCs w:val="24"/>
        </w:rPr>
      </w:pPr>
    </w:p>
    <w:p w14:paraId="0E866EEF" w14:textId="77777777" w:rsidR="00091176" w:rsidRPr="00A80166" w:rsidRDefault="00091176" w:rsidP="00A80166">
      <w:pPr>
        <w:spacing w:line="360" w:lineRule="auto"/>
        <w:rPr>
          <w:sz w:val="24"/>
          <w:szCs w:val="24"/>
        </w:rPr>
      </w:pPr>
    </w:p>
    <w:p w14:paraId="6B40290B" w14:textId="77777777" w:rsidR="00091176" w:rsidRPr="00A80166" w:rsidRDefault="00091176" w:rsidP="00A80166">
      <w:pPr>
        <w:spacing w:line="360" w:lineRule="auto"/>
        <w:rPr>
          <w:sz w:val="24"/>
          <w:szCs w:val="24"/>
        </w:rPr>
      </w:pPr>
    </w:p>
    <w:p w14:paraId="4451707D" w14:textId="77777777" w:rsidR="00091176" w:rsidRPr="00A80166" w:rsidRDefault="00091176" w:rsidP="00A80166">
      <w:pPr>
        <w:spacing w:line="360" w:lineRule="auto"/>
        <w:rPr>
          <w:sz w:val="24"/>
          <w:szCs w:val="24"/>
        </w:rPr>
      </w:pPr>
    </w:p>
    <w:p w14:paraId="7751B0CF" w14:textId="77777777" w:rsidR="00091176" w:rsidRPr="00A80166" w:rsidRDefault="00091176" w:rsidP="00A80166">
      <w:pPr>
        <w:spacing w:line="360" w:lineRule="auto"/>
        <w:rPr>
          <w:sz w:val="24"/>
          <w:szCs w:val="24"/>
        </w:rPr>
      </w:pPr>
    </w:p>
    <w:p w14:paraId="50EE390A" w14:textId="77777777" w:rsidR="00091176" w:rsidRPr="00A80166" w:rsidRDefault="00091176" w:rsidP="00A80166">
      <w:pPr>
        <w:spacing w:line="360" w:lineRule="auto"/>
        <w:rPr>
          <w:sz w:val="24"/>
          <w:szCs w:val="24"/>
        </w:rPr>
      </w:pPr>
    </w:p>
    <w:p w14:paraId="01AB3525" w14:textId="77777777" w:rsidR="00091176" w:rsidRPr="00A80166" w:rsidRDefault="00091176" w:rsidP="00A80166">
      <w:pPr>
        <w:spacing w:line="360" w:lineRule="auto"/>
        <w:rPr>
          <w:sz w:val="24"/>
          <w:szCs w:val="24"/>
        </w:rPr>
      </w:pPr>
    </w:p>
    <w:p w14:paraId="63FA29EB" w14:textId="77777777" w:rsidR="00091176" w:rsidRPr="00A80166" w:rsidRDefault="00091176" w:rsidP="00A80166">
      <w:pPr>
        <w:spacing w:line="360" w:lineRule="auto"/>
        <w:rPr>
          <w:sz w:val="24"/>
          <w:szCs w:val="24"/>
        </w:rPr>
      </w:pPr>
    </w:p>
    <w:p w14:paraId="67106CA5" w14:textId="77777777" w:rsidR="00091176" w:rsidRPr="00A80166" w:rsidRDefault="00091176" w:rsidP="00A80166">
      <w:pPr>
        <w:spacing w:line="360" w:lineRule="auto"/>
        <w:rPr>
          <w:sz w:val="24"/>
          <w:szCs w:val="24"/>
        </w:rPr>
      </w:pPr>
    </w:p>
    <w:p w14:paraId="3C55D54D" w14:textId="77777777" w:rsidR="007B5AB0" w:rsidRDefault="007B5AB0" w:rsidP="001136FB">
      <w:pPr>
        <w:spacing w:line="360" w:lineRule="auto"/>
        <w:jc w:val="center"/>
        <w:rPr>
          <w:b/>
          <w:bCs/>
          <w:sz w:val="32"/>
          <w:szCs w:val="32"/>
        </w:rPr>
      </w:pPr>
    </w:p>
    <w:p w14:paraId="0E3C7129" w14:textId="208C2AE2" w:rsidR="00D95B69" w:rsidRDefault="00091176" w:rsidP="001136FB">
      <w:pPr>
        <w:spacing w:line="360" w:lineRule="auto"/>
        <w:jc w:val="center"/>
        <w:rPr>
          <w:b/>
          <w:bCs/>
          <w:sz w:val="32"/>
          <w:szCs w:val="32"/>
        </w:rPr>
      </w:pPr>
      <w:r w:rsidRPr="00E2454C">
        <w:rPr>
          <w:b/>
          <w:bCs/>
          <w:sz w:val="32"/>
          <w:szCs w:val="32"/>
        </w:rPr>
        <w:t>PROJECT OUTCOMES &amp; INDIVIDUAL ROLES</w:t>
      </w:r>
    </w:p>
    <w:p w14:paraId="745D137D" w14:textId="77777777" w:rsidR="001136FB" w:rsidRPr="00A704AF" w:rsidRDefault="001136FB" w:rsidP="001136FB">
      <w:pPr>
        <w:spacing w:line="360" w:lineRule="auto"/>
        <w:jc w:val="center"/>
        <w:rPr>
          <w:b/>
          <w:bCs/>
          <w:sz w:val="32"/>
          <w:szCs w:val="32"/>
        </w:rPr>
      </w:pPr>
    </w:p>
    <w:p w14:paraId="2B7BA786" w14:textId="483AADE6" w:rsidR="00B71E0C" w:rsidRPr="00B71E0C" w:rsidRDefault="005B4B9F" w:rsidP="00B71E0C">
      <w:pPr>
        <w:spacing w:line="360" w:lineRule="auto"/>
        <w:rPr>
          <w:sz w:val="28"/>
          <w:szCs w:val="28"/>
          <w:lang w:val="en-IN"/>
        </w:rPr>
      </w:pPr>
      <w:r w:rsidRPr="005B4B9F">
        <w:rPr>
          <w:b/>
          <w:bCs/>
          <w:sz w:val="28"/>
          <w:szCs w:val="28"/>
          <w:lang w:val="en-IN"/>
        </w:rPr>
        <w:t>Project Outcomes</w:t>
      </w:r>
    </w:p>
    <w:p w14:paraId="64FF02F4" w14:textId="77777777" w:rsidR="007B5AB0" w:rsidRPr="007B5AB0" w:rsidRDefault="007B5AB0" w:rsidP="007B5AB0">
      <w:pPr>
        <w:spacing w:line="360" w:lineRule="auto"/>
        <w:jc w:val="both"/>
        <w:rPr>
          <w:sz w:val="24"/>
          <w:szCs w:val="24"/>
          <w:lang w:val="en-IN"/>
        </w:rPr>
      </w:pPr>
      <w:r w:rsidRPr="007B5AB0">
        <w:rPr>
          <w:sz w:val="24"/>
          <w:szCs w:val="24"/>
          <w:lang w:val="en-IN"/>
        </w:rPr>
        <w:t>Adaptive ImpRAG is expected to significantly improve factual accuracy over baseline RAG systems by incorporating iterative retrieval and document utility scoring. This ensures that only the most relevant and high-quality information contributes to the final response, with performance validated on benchmarks like NaturalQuestions and TriviaQA.</w:t>
      </w:r>
    </w:p>
    <w:p w14:paraId="26212E13" w14:textId="77777777" w:rsidR="007B5AB0" w:rsidRPr="007B5AB0" w:rsidRDefault="007B5AB0" w:rsidP="007B5AB0">
      <w:pPr>
        <w:spacing w:line="360" w:lineRule="auto"/>
        <w:jc w:val="both"/>
        <w:rPr>
          <w:sz w:val="24"/>
          <w:szCs w:val="24"/>
          <w:lang w:val="en-IN"/>
        </w:rPr>
      </w:pPr>
      <w:r w:rsidRPr="007B5AB0">
        <w:rPr>
          <w:sz w:val="24"/>
          <w:szCs w:val="24"/>
          <w:lang w:val="en-IN"/>
        </w:rPr>
        <w:t>The system also aims to reduce hallucinations by progressively refining retrieved knowledge and filtering out irrelevant or low-quality passages, ensuring outputs remain grounded in reliable external information rather than static model knowledge.</w:t>
      </w:r>
    </w:p>
    <w:p w14:paraId="61F143CD" w14:textId="77777777" w:rsidR="007B5AB0" w:rsidRPr="007B5AB0" w:rsidRDefault="007B5AB0" w:rsidP="007B5AB0">
      <w:pPr>
        <w:spacing w:line="360" w:lineRule="auto"/>
        <w:jc w:val="both"/>
        <w:rPr>
          <w:sz w:val="24"/>
          <w:szCs w:val="24"/>
          <w:lang w:val="en-IN"/>
        </w:rPr>
      </w:pPr>
      <w:r w:rsidRPr="007B5AB0">
        <w:rPr>
          <w:sz w:val="24"/>
          <w:szCs w:val="24"/>
          <w:lang w:val="en-IN"/>
        </w:rPr>
        <w:t>By integrating LoRA and QLoRA, the framework enables more efficient training with drastically fewer parameters, making it practical to deploy on limited hardware without sacrificing performance.</w:t>
      </w:r>
    </w:p>
    <w:p w14:paraId="7FC2F273" w14:textId="77777777" w:rsidR="007B5AB0" w:rsidRPr="007B5AB0" w:rsidRDefault="007B5AB0" w:rsidP="007B5AB0">
      <w:pPr>
        <w:spacing w:line="360" w:lineRule="auto"/>
        <w:jc w:val="both"/>
        <w:rPr>
          <w:sz w:val="24"/>
          <w:szCs w:val="24"/>
          <w:lang w:val="en-IN"/>
        </w:rPr>
      </w:pPr>
      <w:r w:rsidRPr="007B5AB0">
        <w:rPr>
          <w:sz w:val="24"/>
          <w:szCs w:val="24"/>
          <w:lang w:val="en-IN"/>
        </w:rPr>
        <w:t>Finally, the multi-step iterative retrieval approach is expected to outperform traditional single-pass retrieval systems on complex multi-hop reasoning tasks such as HotpotQA, where answers require combining information from multiple sources.</w:t>
      </w:r>
    </w:p>
    <w:p w14:paraId="3A6DA49F" w14:textId="77777777" w:rsidR="00A704AF" w:rsidRDefault="00A704AF" w:rsidP="00B71E0C">
      <w:pPr>
        <w:spacing w:line="360" w:lineRule="auto"/>
        <w:rPr>
          <w:sz w:val="24"/>
          <w:szCs w:val="24"/>
          <w:lang w:val="en-IN"/>
        </w:rPr>
      </w:pPr>
    </w:p>
    <w:p w14:paraId="381F4572" w14:textId="1B513371" w:rsidR="00B71E0C" w:rsidRPr="00A704AF" w:rsidRDefault="00B71E0C" w:rsidP="00B71E0C">
      <w:pPr>
        <w:spacing w:line="360" w:lineRule="auto"/>
        <w:rPr>
          <w:lang w:val="en-IN"/>
        </w:rPr>
      </w:pPr>
      <w:r w:rsidRPr="00B71E0C">
        <w:rPr>
          <w:b/>
          <w:bCs/>
          <w:sz w:val="28"/>
          <w:szCs w:val="28"/>
        </w:rPr>
        <w:t>I</w:t>
      </w:r>
      <w:r>
        <w:rPr>
          <w:b/>
          <w:bCs/>
          <w:sz w:val="28"/>
          <w:szCs w:val="28"/>
        </w:rPr>
        <w:t>ndividual Roles</w:t>
      </w:r>
    </w:p>
    <w:tbl>
      <w:tblPr>
        <w:tblStyle w:val="TableGrid"/>
        <w:tblW w:w="0" w:type="auto"/>
        <w:tblLook w:val="04A0" w:firstRow="1" w:lastRow="0" w:firstColumn="1" w:lastColumn="0" w:noHBand="0" w:noVBand="1"/>
      </w:tblPr>
      <w:tblGrid>
        <w:gridCol w:w="1804"/>
        <w:gridCol w:w="2763"/>
        <w:gridCol w:w="5629"/>
      </w:tblGrid>
      <w:tr w:rsidR="00B71E0C" w14:paraId="253235CE" w14:textId="77777777" w:rsidTr="00A704AF">
        <w:tc>
          <w:tcPr>
            <w:tcW w:w="1838" w:type="dxa"/>
          </w:tcPr>
          <w:p w14:paraId="7AFA85AA" w14:textId="01437235" w:rsidR="00B71E0C" w:rsidRPr="00B71E0C" w:rsidRDefault="00B71E0C" w:rsidP="00B71E0C">
            <w:pPr>
              <w:spacing w:line="360" w:lineRule="auto"/>
              <w:jc w:val="center"/>
              <w:rPr>
                <w:b/>
                <w:bCs/>
                <w:sz w:val="24"/>
                <w:szCs w:val="24"/>
                <w:lang w:val="en-IN"/>
              </w:rPr>
            </w:pPr>
            <w:r w:rsidRPr="00B71E0C">
              <w:rPr>
                <w:b/>
                <w:bCs/>
                <w:sz w:val="24"/>
                <w:szCs w:val="24"/>
                <w:lang w:val="en-IN"/>
              </w:rPr>
              <w:t>Name</w:t>
            </w:r>
          </w:p>
        </w:tc>
        <w:tc>
          <w:tcPr>
            <w:tcW w:w="2835" w:type="dxa"/>
          </w:tcPr>
          <w:p w14:paraId="77E6CC88" w14:textId="38E5C525" w:rsidR="00B71E0C" w:rsidRPr="00B71E0C" w:rsidRDefault="00B71E0C" w:rsidP="00B71E0C">
            <w:pPr>
              <w:spacing w:line="360" w:lineRule="auto"/>
              <w:jc w:val="center"/>
              <w:rPr>
                <w:b/>
                <w:bCs/>
                <w:sz w:val="24"/>
                <w:szCs w:val="24"/>
                <w:lang w:val="en-IN"/>
              </w:rPr>
            </w:pPr>
            <w:r w:rsidRPr="00B71E0C">
              <w:rPr>
                <w:b/>
                <w:bCs/>
                <w:sz w:val="24"/>
                <w:szCs w:val="24"/>
                <w:lang w:val="en-IN"/>
              </w:rPr>
              <w:t>Role</w:t>
            </w:r>
          </w:p>
        </w:tc>
        <w:tc>
          <w:tcPr>
            <w:tcW w:w="5805" w:type="dxa"/>
          </w:tcPr>
          <w:p w14:paraId="6C416E52" w14:textId="0472FE83" w:rsidR="00B71E0C" w:rsidRPr="00B71E0C" w:rsidRDefault="00B71E0C" w:rsidP="00B71E0C">
            <w:pPr>
              <w:spacing w:line="360" w:lineRule="auto"/>
              <w:jc w:val="center"/>
              <w:rPr>
                <w:b/>
                <w:bCs/>
                <w:sz w:val="24"/>
                <w:szCs w:val="24"/>
                <w:lang w:val="en-IN"/>
              </w:rPr>
            </w:pPr>
            <w:r w:rsidRPr="00B71E0C">
              <w:rPr>
                <w:b/>
                <w:bCs/>
                <w:sz w:val="24"/>
                <w:szCs w:val="24"/>
                <w:lang w:val="en-IN"/>
              </w:rPr>
              <w:t>Responsibility</w:t>
            </w:r>
          </w:p>
        </w:tc>
      </w:tr>
      <w:tr w:rsidR="00A704AF" w14:paraId="02B3A517" w14:textId="77777777" w:rsidTr="00A704AF">
        <w:tc>
          <w:tcPr>
            <w:tcW w:w="1838" w:type="dxa"/>
          </w:tcPr>
          <w:p w14:paraId="1246D69D" w14:textId="2045C018" w:rsidR="00A704AF" w:rsidRDefault="00A704AF" w:rsidP="00B71E0C">
            <w:pPr>
              <w:spacing w:line="360" w:lineRule="auto"/>
              <w:rPr>
                <w:sz w:val="24"/>
                <w:szCs w:val="24"/>
                <w:lang w:val="en-IN"/>
              </w:rPr>
            </w:pPr>
            <w:r>
              <w:rPr>
                <w:sz w:val="24"/>
                <w:szCs w:val="24"/>
                <w:lang w:val="en-IN"/>
              </w:rPr>
              <w:t>Samyak Rawat</w:t>
            </w:r>
          </w:p>
        </w:tc>
        <w:tc>
          <w:tcPr>
            <w:tcW w:w="2835" w:type="dxa"/>
          </w:tcPr>
          <w:p w14:paraId="42A3F00B" w14:textId="31E38063" w:rsidR="00A704AF" w:rsidRDefault="00A704AF" w:rsidP="00B71E0C">
            <w:pPr>
              <w:spacing w:line="360" w:lineRule="auto"/>
              <w:rPr>
                <w:sz w:val="24"/>
                <w:szCs w:val="24"/>
                <w:lang w:val="en-IN"/>
              </w:rPr>
            </w:pPr>
            <w:r w:rsidRPr="00B71E0C">
              <w:rPr>
                <w:sz w:val="24"/>
                <w:szCs w:val="24"/>
              </w:rPr>
              <w:t>ML Engineer</w:t>
            </w:r>
          </w:p>
        </w:tc>
        <w:tc>
          <w:tcPr>
            <w:tcW w:w="5805" w:type="dxa"/>
            <w:vMerge w:val="restart"/>
          </w:tcPr>
          <w:p w14:paraId="263CB9E1" w14:textId="1589B509" w:rsidR="00A704AF" w:rsidRDefault="00A704AF" w:rsidP="00B71E0C">
            <w:pPr>
              <w:spacing w:line="360" w:lineRule="auto"/>
              <w:rPr>
                <w:sz w:val="24"/>
                <w:szCs w:val="24"/>
                <w:lang w:val="en-IN"/>
              </w:rPr>
            </w:pPr>
            <w:r w:rsidRPr="00A704AF">
              <w:rPr>
                <w:sz w:val="24"/>
                <w:szCs w:val="24"/>
              </w:rPr>
              <w:t>Design and implement the iterative retrieval mechanism and dynamic layer allocation strategy. Integrate LoRA and QLoRA fine-tuning into the training pipeline.</w:t>
            </w:r>
          </w:p>
        </w:tc>
      </w:tr>
      <w:tr w:rsidR="00A704AF" w14:paraId="171963E2" w14:textId="77777777" w:rsidTr="00A704AF">
        <w:tc>
          <w:tcPr>
            <w:tcW w:w="1838" w:type="dxa"/>
          </w:tcPr>
          <w:p w14:paraId="40D1073F" w14:textId="6B78AA11" w:rsidR="00A704AF" w:rsidRDefault="00A704AF" w:rsidP="00B71E0C">
            <w:pPr>
              <w:spacing w:line="360" w:lineRule="auto"/>
              <w:rPr>
                <w:sz w:val="24"/>
                <w:szCs w:val="24"/>
                <w:lang w:val="en-IN"/>
              </w:rPr>
            </w:pPr>
            <w:r>
              <w:rPr>
                <w:sz w:val="24"/>
                <w:szCs w:val="24"/>
                <w:lang w:val="en-IN"/>
              </w:rPr>
              <w:t>Saksham Gupta</w:t>
            </w:r>
          </w:p>
        </w:tc>
        <w:tc>
          <w:tcPr>
            <w:tcW w:w="2835" w:type="dxa"/>
          </w:tcPr>
          <w:p w14:paraId="2E0FD5F4" w14:textId="2A71F074" w:rsidR="00A704AF" w:rsidRDefault="00A704AF" w:rsidP="00B71E0C">
            <w:pPr>
              <w:spacing w:line="360" w:lineRule="auto"/>
              <w:rPr>
                <w:sz w:val="24"/>
                <w:szCs w:val="24"/>
                <w:lang w:val="en-IN"/>
              </w:rPr>
            </w:pPr>
            <w:r>
              <w:rPr>
                <w:sz w:val="24"/>
                <w:szCs w:val="24"/>
                <w:lang w:val="en-IN"/>
              </w:rPr>
              <w:t>ML Engineer</w:t>
            </w:r>
          </w:p>
        </w:tc>
        <w:tc>
          <w:tcPr>
            <w:tcW w:w="5805" w:type="dxa"/>
            <w:vMerge/>
          </w:tcPr>
          <w:p w14:paraId="308FC8DC" w14:textId="77777777" w:rsidR="00A704AF" w:rsidRDefault="00A704AF" w:rsidP="00B71E0C">
            <w:pPr>
              <w:spacing w:line="360" w:lineRule="auto"/>
              <w:rPr>
                <w:sz w:val="24"/>
                <w:szCs w:val="24"/>
                <w:lang w:val="en-IN"/>
              </w:rPr>
            </w:pPr>
          </w:p>
        </w:tc>
      </w:tr>
      <w:tr w:rsidR="00B71E0C" w14:paraId="0E888427" w14:textId="77777777" w:rsidTr="00A704AF">
        <w:tc>
          <w:tcPr>
            <w:tcW w:w="1838" w:type="dxa"/>
          </w:tcPr>
          <w:p w14:paraId="4419A546" w14:textId="26443F37" w:rsidR="00B71E0C" w:rsidRDefault="00B71E0C" w:rsidP="00B71E0C">
            <w:pPr>
              <w:spacing w:line="360" w:lineRule="auto"/>
              <w:rPr>
                <w:sz w:val="24"/>
                <w:szCs w:val="24"/>
                <w:lang w:val="en-IN"/>
              </w:rPr>
            </w:pPr>
            <w:r>
              <w:rPr>
                <w:sz w:val="24"/>
                <w:szCs w:val="24"/>
                <w:lang w:val="en-IN"/>
              </w:rPr>
              <w:t>Noor Tandon</w:t>
            </w:r>
          </w:p>
        </w:tc>
        <w:tc>
          <w:tcPr>
            <w:tcW w:w="2835" w:type="dxa"/>
          </w:tcPr>
          <w:p w14:paraId="26E655E8" w14:textId="5587C64C" w:rsidR="00B71E0C" w:rsidRDefault="00B71E0C" w:rsidP="00B71E0C">
            <w:pPr>
              <w:spacing w:line="360" w:lineRule="auto"/>
              <w:rPr>
                <w:sz w:val="24"/>
                <w:szCs w:val="24"/>
                <w:lang w:val="en-IN"/>
              </w:rPr>
            </w:pPr>
            <w:r>
              <w:rPr>
                <w:sz w:val="24"/>
                <w:szCs w:val="24"/>
                <w:lang w:val="en-IN"/>
              </w:rPr>
              <w:t>Data Engineer</w:t>
            </w:r>
          </w:p>
        </w:tc>
        <w:tc>
          <w:tcPr>
            <w:tcW w:w="5805" w:type="dxa"/>
          </w:tcPr>
          <w:p w14:paraId="6D7A7933" w14:textId="391CE40E" w:rsidR="00B71E0C" w:rsidRDefault="00A704AF" w:rsidP="00B71E0C">
            <w:pPr>
              <w:spacing w:line="360" w:lineRule="auto"/>
              <w:rPr>
                <w:sz w:val="24"/>
                <w:szCs w:val="24"/>
                <w:lang w:val="en-IN"/>
              </w:rPr>
            </w:pPr>
            <w:r w:rsidRPr="00A704AF">
              <w:rPr>
                <w:sz w:val="24"/>
                <w:szCs w:val="24"/>
              </w:rPr>
              <w:t>Build and manage the knowledge base using large text corpora. Implement passage encoding and set up the FAISS vector database for similarity-based retrieval.</w:t>
            </w:r>
          </w:p>
        </w:tc>
      </w:tr>
      <w:tr w:rsidR="00B71E0C" w14:paraId="1EEE134D" w14:textId="77777777" w:rsidTr="00A704AF">
        <w:tc>
          <w:tcPr>
            <w:tcW w:w="1838" w:type="dxa"/>
          </w:tcPr>
          <w:p w14:paraId="264291EE" w14:textId="6BA6705A" w:rsidR="00B71E0C" w:rsidRDefault="00B71E0C" w:rsidP="00B71E0C">
            <w:pPr>
              <w:spacing w:line="360" w:lineRule="auto"/>
              <w:rPr>
                <w:sz w:val="24"/>
                <w:szCs w:val="24"/>
                <w:lang w:val="en-IN"/>
              </w:rPr>
            </w:pPr>
            <w:r>
              <w:rPr>
                <w:sz w:val="24"/>
                <w:szCs w:val="24"/>
                <w:lang w:val="en-IN"/>
              </w:rPr>
              <w:t>Kunal Gupta</w:t>
            </w:r>
          </w:p>
        </w:tc>
        <w:tc>
          <w:tcPr>
            <w:tcW w:w="2835" w:type="dxa"/>
          </w:tcPr>
          <w:p w14:paraId="62E50F0E" w14:textId="2293DE7E" w:rsidR="00B71E0C" w:rsidRDefault="00A704AF" w:rsidP="00B71E0C">
            <w:pPr>
              <w:spacing w:line="360" w:lineRule="auto"/>
              <w:rPr>
                <w:sz w:val="24"/>
                <w:szCs w:val="24"/>
                <w:lang w:val="en-IN"/>
              </w:rPr>
            </w:pPr>
            <w:r>
              <w:rPr>
                <w:sz w:val="24"/>
                <w:szCs w:val="24"/>
              </w:rPr>
              <w:t>Evaluation Engineer</w:t>
            </w:r>
          </w:p>
        </w:tc>
        <w:tc>
          <w:tcPr>
            <w:tcW w:w="5805" w:type="dxa"/>
          </w:tcPr>
          <w:p w14:paraId="087F83C0" w14:textId="42EC1EA4" w:rsidR="00B71E0C" w:rsidRDefault="00A704AF" w:rsidP="00B71E0C">
            <w:pPr>
              <w:spacing w:line="360" w:lineRule="auto"/>
              <w:rPr>
                <w:sz w:val="24"/>
                <w:szCs w:val="24"/>
                <w:lang w:val="en-IN"/>
              </w:rPr>
            </w:pPr>
            <w:r w:rsidRPr="00A704AF">
              <w:rPr>
                <w:sz w:val="24"/>
                <w:szCs w:val="24"/>
              </w:rPr>
              <w:t>Design the evaluation framework and run experiments on NaturalQuestions, TriviaQA, and HotpotQA. Conduct studies to measure each component's contribution.</w:t>
            </w:r>
          </w:p>
        </w:tc>
      </w:tr>
      <w:tr w:rsidR="00B71E0C" w14:paraId="4D39622D" w14:textId="77777777" w:rsidTr="00A704AF">
        <w:tc>
          <w:tcPr>
            <w:tcW w:w="1838" w:type="dxa"/>
          </w:tcPr>
          <w:p w14:paraId="2E672D71" w14:textId="7CA0B9A8" w:rsidR="00B71E0C" w:rsidRDefault="00B71E0C" w:rsidP="00B71E0C">
            <w:pPr>
              <w:spacing w:line="360" w:lineRule="auto"/>
              <w:rPr>
                <w:sz w:val="24"/>
                <w:szCs w:val="24"/>
                <w:lang w:val="en-IN"/>
              </w:rPr>
            </w:pPr>
            <w:r>
              <w:rPr>
                <w:sz w:val="24"/>
                <w:szCs w:val="24"/>
                <w:lang w:val="en-IN"/>
              </w:rPr>
              <w:t>Arshia Anand</w:t>
            </w:r>
          </w:p>
        </w:tc>
        <w:tc>
          <w:tcPr>
            <w:tcW w:w="2835" w:type="dxa"/>
          </w:tcPr>
          <w:p w14:paraId="474711EE" w14:textId="51AAE5DD" w:rsidR="00B71E0C" w:rsidRDefault="00B71E0C" w:rsidP="00B71E0C">
            <w:pPr>
              <w:spacing w:line="360" w:lineRule="auto"/>
              <w:rPr>
                <w:sz w:val="24"/>
                <w:szCs w:val="24"/>
                <w:lang w:val="en-IN"/>
              </w:rPr>
            </w:pPr>
            <w:r w:rsidRPr="00B71E0C">
              <w:rPr>
                <w:sz w:val="24"/>
                <w:szCs w:val="24"/>
              </w:rPr>
              <w:t>Backend Engineer</w:t>
            </w:r>
          </w:p>
        </w:tc>
        <w:tc>
          <w:tcPr>
            <w:tcW w:w="5805" w:type="dxa"/>
          </w:tcPr>
          <w:p w14:paraId="0C87B50D" w14:textId="7B4B3DD8" w:rsidR="00B71E0C" w:rsidRDefault="00A704AF" w:rsidP="00B71E0C">
            <w:pPr>
              <w:spacing w:line="360" w:lineRule="auto"/>
              <w:rPr>
                <w:sz w:val="24"/>
                <w:szCs w:val="24"/>
                <w:lang w:val="en-IN"/>
              </w:rPr>
            </w:pPr>
            <w:r w:rsidRPr="00A704AF">
              <w:rPr>
                <w:sz w:val="24"/>
                <w:szCs w:val="24"/>
              </w:rPr>
              <w:t>Develop the end-to-end system pipeline connecting all components. Implement the query encoder and response generation pipeline using PyTorch and HuggingFace.</w:t>
            </w:r>
          </w:p>
        </w:tc>
      </w:tr>
    </w:tbl>
    <w:p w14:paraId="4D352029" w14:textId="77777777" w:rsidR="007B5AB0" w:rsidRDefault="007B5AB0" w:rsidP="001136FB">
      <w:pPr>
        <w:spacing w:line="360" w:lineRule="auto"/>
        <w:jc w:val="center"/>
        <w:rPr>
          <w:b/>
          <w:bCs/>
          <w:sz w:val="32"/>
          <w:szCs w:val="32"/>
        </w:rPr>
      </w:pPr>
    </w:p>
    <w:p w14:paraId="6A2109AC" w14:textId="77777777" w:rsidR="007B5AB0" w:rsidRDefault="007B5AB0" w:rsidP="001136FB">
      <w:pPr>
        <w:spacing w:line="360" w:lineRule="auto"/>
        <w:jc w:val="center"/>
        <w:rPr>
          <w:b/>
          <w:bCs/>
          <w:sz w:val="32"/>
          <w:szCs w:val="32"/>
        </w:rPr>
      </w:pPr>
    </w:p>
    <w:p w14:paraId="0932977D" w14:textId="03A89343" w:rsidR="00091176" w:rsidRPr="00A704AF" w:rsidRDefault="00091176" w:rsidP="001136FB">
      <w:pPr>
        <w:spacing w:line="360" w:lineRule="auto"/>
        <w:jc w:val="center"/>
        <w:rPr>
          <w:b/>
          <w:bCs/>
          <w:sz w:val="24"/>
          <w:szCs w:val="24"/>
        </w:rPr>
      </w:pPr>
      <w:r w:rsidRPr="00E2454C">
        <w:rPr>
          <w:b/>
          <w:bCs/>
          <w:sz w:val="32"/>
          <w:szCs w:val="32"/>
        </w:rPr>
        <w:t>COURSE SUBJECTS</w:t>
      </w:r>
    </w:p>
    <w:p w14:paraId="491C49A7" w14:textId="77777777" w:rsidR="00E2454C" w:rsidRPr="00E2454C" w:rsidRDefault="00E2454C" w:rsidP="00535ED0">
      <w:pPr>
        <w:spacing w:line="360" w:lineRule="auto"/>
        <w:rPr>
          <w:b/>
          <w:bCs/>
          <w:sz w:val="32"/>
          <w:szCs w:val="32"/>
        </w:rPr>
      </w:pPr>
    </w:p>
    <w:p w14:paraId="6D1BD1C3" w14:textId="77777777" w:rsidR="00E2454C" w:rsidRPr="00E2454C" w:rsidRDefault="00E2454C" w:rsidP="00E2454C">
      <w:pPr>
        <w:spacing w:line="360" w:lineRule="auto"/>
        <w:rPr>
          <w:sz w:val="24"/>
          <w:szCs w:val="24"/>
          <w:lang w:val="en-IN"/>
        </w:rPr>
      </w:pPr>
      <w:r w:rsidRPr="00E2454C">
        <w:rPr>
          <w:b/>
          <w:bCs/>
          <w:sz w:val="24"/>
          <w:szCs w:val="24"/>
          <w:lang w:val="en-IN"/>
        </w:rPr>
        <w:t>1. Natural Language Processing</w:t>
      </w:r>
    </w:p>
    <w:p w14:paraId="5F4B0D77" w14:textId="3D5B1FC6" w:rsidR="00E2454C" w:rsidRPr="00E2454C" w:rsidRDefault="00E2454C" w:rsidP="00E2454C">
      <w:pPr>
        <w:numPr>
          <w:ilvl w:val="0"/>
          <w:numId w:val="10"/>
        </w:numPr>
        <w:spacing w:line="360" w:lineRule="auto"/>
        <w:rPr>
          <w:sz w:val="24"/>
          <w:szCs w:val="24"/>
          <w:lang w:val="en-IN"/>
        </w:rPr>
      </w:pPr>
      <w:r w:rsidRPr="00E2454C">
        <w:rPr>
          <w:sz w:val="24"/>
          <w:szCs w:val="24"/>
          <w:lang w:val="en-IN"/>
        </w:rPr>
        <w:t xml:space="preserve">Language </w:t>
      </w:r>
      <w:r w:rsidR="00D95B69" w:rsidRPr="00E2454C">
        <w:rPr>
          <w:sz w:val="24"/>
          <w:szCs w:val="24"/>
          <w:lang w:val="en-IN"/>
        </w:rPr>
        <w:t>modelling</w:t>
      </w:r>
      <w:r w:rsidRPr="00E2454C">
        <w:rPr>
          <w:sz w:val="24"/>
          <w:szCs w:val="24"/>
          <w:lang w:val="en-IN"/>
        </w:rPr>
        <w:t xml:space="preserve"> and text generation</w:t>
      </w:r>
    </w:p>
    <w:p w14:paraId="5D507029" w14:textId="77777777" w:rsidR="00E2454C" w:rsidRPr="00E2454C" w:rsidRDefault="00E2454C" w:rsidP="00E2454C">
      <w:pPr>
        <w:numPr>
          <w:ilvl w:val="0"/>
          <w:numId w:val="10"/>
        </w:numPr>
        <w:spacing w:line="360" w:lineRule="auto"/>
        <w:rPr>
          <w:sz w:val="24"/>
          <w:szCs w:val="24"/>
          <w:lang w:val="en-IN"/>
        </w:rPr>
      </w:pPr>
      <w:r w:rsidRPr="00E2454C">
        <w:rPr>
          <w:sz w:val="24"/>
          <w:szCs w:val="24"/>
          <w:lang w:val="en-IN"/>
        </w:rPr>
        <w:t>Attention mechanisms and transformer architectures</w:t>
      </w:r>
    </w:p>
    <w:p w14:paraId="71EBBE3E" w14:textId="77777777" w:rsidR="00E2454C" w:rsidRPr="00E2454C" w:rsidRDefault="00E2454C" w:rsidP="00E2454C">
      <w:pPr>
        <w:numPr>
          <w:ilvl w:val="0"/>
          <w:numId w:val="10"/>
        </w:numPr>
        <w:spacing w:line="360" w:lineRule="auto"/>
        <w:rPr>
          <w:sz w:val="24"/>
          <w:szCs w:val="24"/>
          <w:lang w:val="en-IN"/>
        </w:rPr>
      </w:pPr>
      <w:r w:rsidRPr="00E2454C">
        <w:rPr>
          <w:sz w:val="24"/>
          <w:szCs w:val="24"/>
          <w:lang w:val="en-IN"/>
        </w:rPr>
        <w:t>Question answering and factual grounding</w:t>
      </w:r>
    </w:p>
    <w:p w14:paraId="7BEE3932" w14:textId="073BDC95" w:rsidR="00E2454C" w:rsidRPr="00E2454C" w:rsidRDefault="00E2454C" w:rsidP="00E2454C">
      <w:pPr>
        <w:spacing w:line="360" w:lineRule="auto"/>
        <w:rPr>
          <w:sz w:val="24"/>
          <w:szCs w:val="24"/>
          <w:lang w:val="en-IN"/>
        </w:rPr>
      </w:pPr>
    </w:p>
    <w:p w14:paraId="7D1529EC" w14:textId="77777777" w:rsidR="00E2454C" w:rsidRPr="00E2454C" w:rsidRDefault="00E2454C" w:rsidP="00E2454C">
      <w:pPr>
        <w:spacing w:line="360" w:lineRule="auto"/>
        <w:rPr>
          <w:sz w:val="24"/>
          <w:szCs w:val="24"/>
          <w:lang w:val="en-IN"/>
        </w:rPr>
      </w:pPr>
      <w:r w:rsidRPr="00E2454C">
        <w:rPr>
          <w:b/>
          <w:bCs/>
          <w:sz w:val="24"/>
          <w:szCs w:val="24"/>
          <w:lang w:val="en-IN"/>
        </w:rPr>
        <w:t>2. Machine Learning</w:t>
      </w:r>
    </w:p>
    <w:p w14:paraId="2FF63F31" w14:textId="77777777" w:rsidR="00E2454C" w:rsidRPr="00E2454C" w:rsidRDefault="00E2454C" w:rsidP="00E2454C">
      <w:pPr>
        <w:numPr>
          <w:ilvl w:val="0"/>
          <w:numId w:val="11"/>
        </w:numPr>
        <w:spacing w:line="360" w:lineRule="auto"/>
        <w:rPr>
          <w:sz w:val="24"/>
          <w:szCs w:val="24"/>
          <w:lang w:val="en-IN"/>
        </w:rPr>
      </w:pPr>
      <w:r w:rsidRPr="00E2454C">
        <w:rPr>
          <w:sz w:val="24"/>
          <w:szCs w:val="24"/>
          <w:lang w:val="en-IN"/>
        </w:rPr>
        <w:t>Supervised learning and optimization</w:t>
      </w:r>
    </w:p>
    <w:p w14:paraId="14E30967" w14:textId="77777777" w:rsidR="00E2454C" w:rsidRPr="00E2454C" w:rsidRDefault="00E2454C" w:rsidP="00E2454C">
      <w:pPr>
        <w:numPr>
          <w:ilvl w:val="0"/>
          <w:numId w:val="11"/>
        </w:numPr>
        <w:spacing w:line="360" w:lineRule="auto"/>
        <w:rPr>
          <w:sz w:val="24"/>
          <w:szCs w:val="24"/>
          <w:lang w:val="en-IN"/>
        </w:rPr>
      </w:pPr>
      <w:r w:rsidRPr="00E2454C">
        <w:rPr>
          <w:sz w:val="24"/>
          <w:szCs w:val="24"/>
          <w:lang w:val="en-IN"/>
        </w:rPr>
        <w:t>Fine-tuning pre-trained models</w:t>
      </w:r>
    </w:p>
    <w:p w14:paraId="64EC7CA6" w14:textId="77777777" w:rsidR="00E2454C" w:rsidRPr="00E2454C" w:rsidRDefault="00E2454C" w:rsidP="00E2454C">
      <w:pPr>
        <w:numPr>
          <w:ilvl w:val="0"/>
          <w:numId w:val="11"/>
        </w:numPr>
        <w:spacing w:line="360" w:lineRule="auto"/>
        <w:rPr>
          <w:sz w:val="24"/>
          <w:szCs w:val="24"/>
          <w:lang w:val="en-IN"/>
        </w:rPr>
      </w:pPr>
      <w:r w:rsidRPr="00E2454C">
        <w:rPr>
          <w:sz w:val="24"/>
          <w:szCs w:val="24"/>
          <w:lang w:val="en-IN"/>
        </w:rPr>
        <w:t>Model evaluation and performance metrics</w:t>
      </w:r>
    </w:p>
    <w:p w14:paraId="5F76CA0A" w14:textId="1E89E96B" w:rsidR="00E2454C" w:rsidRPr="00E2454C" w:rsidRDefault="00E2454C" w:rsidP="00E2454C">
      <w:pPr>
        <w:spacing w:line="360" w:lineRule="auto"/>
        <w:rPr>
          <w:sz w:val="24"/>
          <w:szCs w:val="24"/>
          <w:lang w:val="en-IN"/>
        </w:rPr>
      </w:pPr>
    </w:p>
    <w:p w14:paraId="6B31C463" w14:textId="77777777" w:rsidR="00E2454C" w:rsidRPr="00E2454C" w:rsidRDefault="00E2454C" w:rsidP="00E2454C">
      <w:pPr>
        <w:spacing w:line="360" w:lineRule="auto"/>
        <w:rPr>
          <w:sz w:val="24"/>
          <w:szCs w:val="24"/>
          <w:lang w:val="en-IN"/>
        </w:rPr>
      </w:pPr>
      <w:r w:rsidRPr="00E2454C">
        <w:rPr>
          <w:b/>
          <w:bCs/>
          <w:sz w:val="24"/>
          <w:szCs w:val="24"/>
          <w:lang w:val="en-IN"/>
        </w:rPr>
        <w:t>3. Deep Learning</w:t>
      </w:r>
    </w:p>
    <w:p w14:paraId="6F47F33D" w14:textId="77777777" w:rsidR="00E2454C" w:rsidRPr="00E2454C" w:rsidRDefault="00E2454C" w:rsidP="00E2454C">
      <w:pPr>
        <w:numPr>
          <w:ilvl w:val="0"/>
          <w:numId w:val="12"/>
        </w:numPr>
        <w:spacing w:line="360" w:lineRule="auto"/>
        <w:rPr>
          <w:sz w:val="24"/>
          <w:szCs w:val="24"/>
          <w:lang w:val="en-IN"/>
        </w:rPr>
      </w:pPr>
      <w:r w:rsidRPr="00E2454C">
        <w:rPr>
          <w:sz w:val="24"/>
          <w:szCs w:val="24"/>
          <w:lang w:val="en-IN"/>
        </w:rPr>
        <w:t>Transformer architecture and multi-head self-attention</w:t>
      </w:r>
    </w:p>
    <w:p w14:paraId="364B4CF1" w14:textId="77777777" w:rsidR="00E2454C" w:rsidRPr="00E2454C" w:rsidRDefault="00E2454C" w:rsidP="00E2454C">
      <w:pPr>
        <w:numPr>
          <w:ilvl w:val="0"/>
          <w:numId w:val="12"/>
        </w:numPr>
        <w:spacing w:line="360" w:lineRule="auto"/>
        <w:rPr>
          <w:sz w:val="24"/>
          <w:szCs w:val="24"/>
          <w:lang w:val="en-IN"/>
        </w:rPr>
      </w:pPr>
      <w:r w:rsidRPr="00E2454C">
        <w:rPr>
          <w:sz w:val="24"/>
          <w:szCs w:val="24"/>
          <w:lang w:val="en-IN"/>
        </w:rPr>
        <w:t>Encoder-decoder models and layer normalization</w:t>
      </w:r>
    </w:p>
    <w:p w14:paraId="01D3950B" w14:textId="77777777" w:rsidR="00E2454C" w:rsidRPr="00E2454C" w:rsidRDefault="00E2454C" w:rsidP="00E2454C">
      <w:pPr>
        <w:numPr>
          <w:ilvl w:val="0"/>
          <w:numId w:val="12"/>
        </w:numPr>
        <w:spacing w:line="360" w:lineRule="auto"/>
        <w:rPr>
          <w:sz w:val="24"/>
          <w:szCs w:val="24"/>
          <w:lang w:val="en-IN"/>
        </w:rPr>
      </w:pPr>
      <w:r w:rsidRPr="00E2454C">
        <w:rPr>
          <w:sz w:val="24"/>
          <w:szCs w:val="24"/>
          <w:lang w:val="en-IN"/>
        </w:rPr>
        <w:t>Low-rank adaptation via LoRA and QLoRA</w:t>
      </w:r>
    </w:p>
    <w:p w14:paraId="2D097228" w14:textId="2BCC6492" w:rsidR="00E2454C" w:rsidRPr="00E2454C" w:rsidRDefault="00E2454C" w:rsidP="00E2454C">
      <w:pPr>
        <w:spacing w:line="360" w:lineRule="auto"/>
        <w:rPr>
          <w:sz w:val="24"/>
          <w:szCs w:val="24"/>
          <w:lang w:val="en-IN"/>
        </w:rPr>
      </w:pPr>
    </w:p>
    <w:p w14:paraId="5E6D33FC" w14:textId="77777777" w:rsidR="00E2454C" w:rsidRPr="00E2454C" w:rsidRDefault="00E2454C" w:rsidP="00E2454C">
      <w:pPr>
        <w:spacing w:line="360" w:lineRule="auto"/>
        <w:rPr>
          <w:sz w:val="24"/>
          <w:szCs w:val="24"/>
          <w:lang w:val="en-IN"/>
        </w:rPr>
      </w:pPr>
      <w:r w:rsidRPr="00E2454C">
        <w:rPr>
          <w:b/>
          <w:bCs/>
          <w:sz w:val="24"/>
          <w:szCs w:val="24"/>
          <w:lang w:val="en-IN"/>
        </w:rPr>
        <w:t>4. Information Retrieval</w:t>
      </w:r>
    </w:p>
    <w:p w14:paraId="1E703805" w14:textId="77777777" w:rsidR="00E2454C" w:rsidRPr="00E2454C" w:rsidRDefault="00E2454C" w:rsidP="00E2454C">
      <w:pPr>
        <w:numPr>
          <w:ilvl w:val="0"/>
          <w:numId w:val="13"/>
        </w:numPr>
        <w:spacing w:line="360" w:lineRule="auto"/>
        <w:rPr>
          <w:sz w:val="24"/>
          <w:szCs w:val="24"/>
          <w:lang w:val="en-IN"/>
        </w:rPr>
      </w:pPr>
      <w:r w:rsidRPr="00E2454C">
        <w:rPr>
          <w:sz w:val="24"/>
          <w:szCs w:val="24"/>
          <w:lang w:val="en-IN"/>
        </w:rPr>
        <w:t>Dense retrieval and vector similarity search</w:t>
      </w:r>
    </w:p>
    <w:p w14:paraId="5221D9C1" w14:textId="77777777" w:rsidR="00E2454C" w:rsidRPr="00E2454C" w:rsidRDefault="00E2454C" w:rsidP="00E2454C">
      <w:pPr>
        <w:numPr>
          <w:ilvl w:val="0"/>
          <w:numId w:val="13"/>
        </w:numPr>
        <w:spacing w:line="360" w:lineRule="auto"/>
        <w:rPr>
          <w:sz w:val="24"/>
          <w:szCs w:val="24"/>
          <w:lang w:val="en-IN"/>
        </w:rPr>
      </w:pPr>
      <w:r w:rsidRPr="00E2454C">
        <w:rPr>
          <w:sz w:val="24"/>
          <w:szCs w:val="24"/>
          <w:lang w:val="en-IN"/>
        </w:rPr>
        <w:t>Passage ranking and top-k document retrieval</w:t>
      </w:r>
    </w:p>
    <w:p w14:paraId="77AB94F4" w14:textId="77777777" w:rsidR="00E2454C" w:rsidRPr="00E2454C" w:rsidRDefault="00E2454C" w:rsidP="00E2454C">
      <w:pPr>
        <w:numPr>
          <w:ilvl w:val="0"/>
          <w:numId w:val="13"/>
        </w:numPr>
        <w:spacing w:line="360" w:lineRule="auto"/>
        <w:rPr>
          <w:sz w:val="24"/>
          <w:szCs w:val="24"/>
          <w:lang w:val="en-IN"/>
        </w:rPr>
      </w:pPr>
      <w:r w:rsidRPr="00E2454C">
        <w:rPr>
          <w:sz w:val="24"/>
          <w:szCs w:val="24"/>
          <w:lang w:val="en-IN"/>
        </w:rPr>
        <w:t>Multi-hop retrieval and FAISS vector database</w:t>
      </w:r>
    </w:p>
    <w:p w14:paraId="0C7E5EA9" w14:textId="5B3AFF71" w:rsidR="00E2454C" w:rsidRPr="00E2454C" w:rsidRDefault="00E2454C" w:rsidP="00E2454C">
      <w:pPr>
        <w:spacing w:line="360" w:lineRule="auto"/>
        <w:rPr>
          <w:sz w:val="24"/>
          <w:szCs w:val="24"/>
          <w:lang w:val="en-IN"/>
        </w:rPr>
      </w:pPr>
    </w:p>
    <w:p w14:paraId="67024359" w14:textId="77777777" w:rsidR="00E2454C" w:rsidRPr="00E2454C" w:rsidRDefault="00E2454C" w:rsidP="00E2454C">
      <w:pPr>
        <w:spacing w:line="360" w:lineRule="auto"/>
        <w:rPr>
          <w:sz w:val="24"/>
          <w:szCs w:val="24"/>
          <w:lang w:val="en-IN"/>
        </w:rPr>
      </w:pPr>
      <w:r w:rsidRPr="00E2454C">
        <w:rPr>
          <w:b/>
          <w:bCs/>
          <w:sz w:val="24"/>
          <w:szCs w:val="24"/>
          <w:lang w:val="en-IN"/>
        </w:rPr>
        <w:t>5. Database Management Systems</w:t>
      </w:r>
    </w:p>
    <w:p w14:paraId="5CDE91E2" w14:textId="77777777" w:rsidR="00E2454C" w:rsidRPr="00E2454C" w:rsidRDefault="00E2454C" w:rsidP="00E2454C">
      <w:pPr>
        <w:numPr>
          <w:ilvl w:val="0"/>
          <w:numId w:val="14"/>
        </w:numPr>
        <w:spacing w:line="360" w:lineRule="auto"/>
        <w:rPr>
          <w:sz w:val="24"/>
          <w:szCs w:val="24"/>
          <w:lang w:val="en-IN"/>
        </w:rPr>
      </w:pPr>
      <w:r w:rsidRPr="00E2454C">
        <w:rPr>
          <w:sz w:val="24"/>
          <w:szCs w:val="24"/>
          <w:lang w:val="en-IN"/>
        </w:rPr>
        <w:t>Vector database design and management</w:t>
      </w:r>
    </w:p>
    <w:p w14:paraId="618F8229" w14:textId="77777777" w:rsidR="00E2454C" w:rsidRPr="00E2454C" w:rsidRDefault="00E2454C" w:rsidP="00E2454C">
      <w:pPr>
        <w:numPr>
          <w:ilvl w:val="0"/>
          <w:numId w:val="14"/>
        </w:numPr>
        <w:spacing w:line="360" w:lineRule="auto"/>
        <w:rPr>
          <w:sz w:val="24"/>
          <w:szCs w:val="24"/>
          <w:lang w:val="en-IN"/>
        </w:rPr>
      </w:pPr>
      <w:r w:rsidRPr="00E2454C">
        <w:rPr>
          <w:sz w:val="24"/>
          <w:szCs w:val="24"/>
          <w:lang w:val="en-IN"/>
        </w:rPr>
        <w:t>Indexing and query optimization</w:t>
      </w:r>
    </w:p>
    <w:p w14:paraId="51050C74" w14:textId="31717D77" w:rsidR="00E2454C" w:rsidRPr="00494D35" w:rsidRDefault="00E2454C" w:rsidP="00E2454C">
      <w:pPr>
        <w:numPr>
          <w:ilvl w:val="0"/>
          <w:numId w:val="14"/>
        </w:numPr>
        <w:spacing w:line="360" w:lineRule="auto"/>
        <w:rPr>
          <w:sz w:val="24"/>
          <w:szCs w:val="24"/>
          <w:lang w:val="en-IN"/>
        </w:rPr>
      </w:pPr>
      <w:r w:rsidRPr="00E2454C">
        <w:rPr>
          <w:sz w:val="24"/>
          <w:szCs w:val="24"/>
          <w:lang w:val="en-IN"/>
        </w:rPr>
        <w:t>Embedding storage and retrieval</w:t>
      </w:r>
    </w:p>
    <w:p w14:paraId="73B3CFD7" w14:textId="77777777" w:rsidR="004D3D98" w:rsidRDefault="004D3D98" w:rsidP="00E2454C">
      <w:pPr>
        <w:spacing w:line="360" w:lineRule="auto"/>
        <w:rPr>
          <w:sz w:val="24"/>
          <w:szCs w:val="24"/>
          <w:lang w:val="en-IN"/>
        </w:rPr>
      </w:pPr>
    </w:p>
    <w:p w14:paraId="49BBAB63" w14:textId="3A37D482" w:rsidR="00E2454C" w:rsidRPr="00E2454C" w:rsidRDefault="00E2454C" w:rsidP="00E2454C">
      <w:pPr>
        <w:spacing w:line="360" w:lineRule="auto"/>
        <w:rPr>
          <w:sz w:val="24"/>
          <w:szCs w:val="24"/>
          <w:lang w:val="en-IN"/>
        </w:rPr>
      </w:pPr>
      <w:r w:rsidRPr="00E2454C">
        <w:rPr>
          <w:b/>
          <w:bCs/>
          <w:sz w:val="24"/>
          <w:szCs w:val="24"/>
          <w:lang w:val="en-IN"/>
        </w:rPr>
        <w:t>6. Data Structures and Algorithms</w:t>
      </w:r>
    </w:p>
    <w:p w14:paraId="3FAAC85C" w14:textId="77777777" w:rsidR="00E2454C" w:rsidRPr="00E2454C" w:rsidRDefault="00E2454C" w:rsidP="00E2454C">
      <w:pPr>
        <w:numPr>
          <w:ilvl w:val="0"/>
          <w:numId w:val="15"/>
        </w:numPr>
        <w:spacing w:line="360" w:lineRule="auto"/>
        <w:rPr>
          <w:sz w:val="24"/>
          <w:szCs w:val="24"/>
          <w:lang w:val="en-IN"/>
        </w:rPr>
      </w:pPr>
      <w:r w:rsidRPr="00E2454C">
        <w:rPr>
          <w:sz w:val="24"/>
          <w:szCs w:val="24"/>
          <w:lang w:val="en-IN"/>
        </w:rPr>
        <w:t>Search algorithms and efficient indexing</w:t>
      </w:r>
    </w:p>
    <w:p w14:paraId="15D551A2" w14:textId="77777777" w:rsidR="00E2454C" w:rsidRPr="00E2454C" w:rsidRDefault="00E2454C" w:rsidP="00E2454C">
      <w:pPr>
        <w:numPr>
          <w:ilvl w:val="0"/>
          <w:numId w:val="15"/>
        </w:numPr>
        <w:spacing w:line="360" w:lineRule="auto"/>
        <w:rPr>
          <w:sz w:val="24"/>
          <w:szCs w:val="24"/>
          <w:lang w:val="en-IN"/>
        </w:rPr>
      </w:pPr>
      <w:r w:rsidRPr="00E2454C">
        <w:rPr>
          <w:sz w:val="24"/>
          <w:szCs w:val="24"/>
          <w:lang w:val="en-IN"/>
        </w:rPr>
        <w:t>Graph traversal for multi-hop reasoning</w:t>
      </w:r>
    </w:p>
    <w:p w14:paraId="33A97005" w14:textId="77777777" w:rsidR="00E2454C" w:rsidRPr="00E2454C" w:rsidRDefault="00E2454C" w:rsidP="00E2454C">
      <w:pPr>
        <w:numPr>
          <w:ilvl w:val="0"/>
          <w:numId w:val="15"/>
        </w:numPr>
        <w:spacing w:line="360" w:lineRule="auto"/>
        <w:rPr>
          <w:sz w:val="24"/>
          <w:szCs w:val="24"/>
          <w:lang w:val="en-IN"/>
        </w:rPr>
      </w:pPr>
      <w:r w:rsidRPr="00E2454C">
        <w:rPr>
          <w:sz w:val="24"/>
          <w:szCs w:val="24"/>
          <w:lang w:val="en-IN"/>
        </w:rPr>
        <w:t>Complexity analysis and optimization</w:t>
      </w:r>
    </w:p>
    <w:p w14:paraId="6F67BC9D" w14:textId="77777777" w:rsidR="00E2454C" w:rsidRDefault="00E2454C" w:rsidP="00E2454C">
      <w:pPr>
        <w:spacing w:line="360" w:lineRule="auto"/>
        <w:rPr>
          <w:sz w:val="24"/>
          <w:szCs w:val="24"/>
          <w:lang w:val="en-IN"/>
        </w:rPr>
      </w:pPr>
    </w:p>
    <w:p w14:paraId="62879137" w14:textId="77777777" w:rsidR="00494D35" w:rsidRDefault="00494D35" w:rsidP="00E2454C">
      <w:pPr>
        <w:spacing w:line="360" w:lineRule="auto"/>
        <w:rPr>
          <w:sz w:val="24"/>
          <w:szCs w:val="24"/>
          <w:lang w:val="en-IN"/>
        </w:rPr>
      </w:pPr>
    </w:p>
    <w:p w14:paraId="41783E52" w14:textId="77777777" w:rsidR="00535ED0" w:rsidRDefault="00535ED0" w:rsidP="00E2454C">
      <w:pPr>
        <w:spacing w:line="360" w:lineRule="auto"/>
        <w:rPr>
          <w:sz w:val="24"/>
          <w:szCs w:val="24"/>
          <w:lang w:val="en-IN"/>
        </w:rPr>
      </w:pPr>
    </w:p>
    <w:p w14:paraId="16F64FB0" w14:textId="77777777" w:rsidR="007B5AB0" w:rsidRDefault="007B5AB0" w:rsidP="00E2454C">
      <w:pPr>
        <w:spacing w:line="360" w:lineRule="auto"/>
        <w:rPr>
          <w:sz w:val="24"/>
          <w:szCs w:val="24"/>
          <w:lang w:val="en-IN"/>
        </w:rPr>
      </w:pPr>
    </w:p>
    <w:p w14:paraId="64451D41" w14:textId="77777777" w:rsidR="007B5AB0" w:rsidRDefault="007B5AB0" w:rsidP="00E2454C">
      <w:pPr>
        <w:spacing w:line="360" w:lineRule="auto"/>
        <w:rPr>
          <w:b/>
          <w:bCs/>
          <w:sz w:val="24"/>
          <w:szCs w:val="24"/>
          <w:lang w:val="en-IN"/>
        </w:rPr>
      </w:pPr>
    </w:p>
    <w:p w14:paraId="2AB3AD25" w14:textId="1D578439" w:rsidR="00E2454C" w:rsidRPr="00E2454C" w:rsidRDefault="00E2454C" w:rsidP="00E2454C">
      <w:pPr>
        <w:spacing w:line="360" w:lineRule="auto"/>
        <w:rPr>
          <w:sz w:val="24"/>
          <w:szCs w:val="24"/>
          <w:lang w:val="en-IN"/>
        </w:rPr>
      </w:pPr>
      <w:r w:rsidRPr="00E2454C">
        <w:rPr>
          <w:b/>
          <w:bCs/>
          <w:sz w:val="24"/>
          <w:szCs w:val="24"/>
          <w:lang w:val="en-IN"/>
        </w:rPr>
        <w:t>7. Software Engineering</w:t>
      </w:r>
    </w:p>
    <w:p w14:paraId="4A0637C3" w14:textId="77777777" w:rsidR="00E2454C" w:rsidRPr="00E2454C" w:rsidRDefault="00E2454C" w:rsidP="00E2454C">
      <w:pPr>
        <w:numPr>
          <w:ilvl w:val="0"/>
          <w:numId w:val="16"/>
        </w:numPr>
        <w:spacing w:line="360" w:lineRule="auto"/>
        <w:rPr>
          <w:sz w:val="24"/>
          <w:szCs w:val="24"/>
          <w:lang w:val="en-IN"/>
        </w:rPr>
      </w:pPr>
      <w:r w:rsidRPr="00E2454C">
        <w:rPr>
          <w:sz w:val="24"/>
          <w:szCs w:val="24"/>
          <w:lang w:val="en-IN"/>
        </w:rPr>
        <w:t>Modular system design and Python programming</w:t>
      </w:r>
    </w:p>
    <w:p w14:paraId="6B960D14" w14:textId="77777777" w:rsidR="00E2454C" w:rsidRPr="00E2454C" w:rsidRDefault="00E2454C" w:rsidP="00E2454C">
      <w:pPr>
        <w:numPr>
          <w:ilvl w:val="0"/>
          <w:numId w:val="16"/>
        </w:numPr>
        <w:spacing w:line="360" w:lineRule="auto"/>
        <w:rPr>
          <w:sz w:val="24"/>
          <w:szCs w:val="24"/>
          <w:lang w:val="en-IN"/>
        </w:rPr>
      </w:pPr>
      <w:r w:rsidRPr="00E2454C">
        <w:rPr>
          <w:sz w:val="24"/>
          <w:szCs w:val="24"/>
          <w:lang w:val="en-IN"/>
        </w:rPr>
        <w:t>API and library integration</w:t>
      </w:r>
    </w:p>
    <w:p w14:paraId="76809EEA" w14:textId="77777777" w:rsidR="00E2454C" w:rsidRPr="00E2454C" w:rsidRDefault="00E2454C" w:rsidP="00E2454C">
      <w:pPr>
        <w:numPr>
          <w:ilvl w:val="0"/>
          <w:numId w:val="16"/>
        </w:numPr>
        <w:spacing w:line="360" w:lineRule="auto"/>
        <w:rPr>
          <w:sz w:val="24"/>
          <w:szCs w:val="24"/>
          <w:lang w:val="en-IN"/>
        </w:rPr>
      </w:pPr>
      <w:r w:rsidRPr="00E2454C">
        <w:rPr>
          <w:sz w:val="24"/>
          <w:szCs w:val="24"/>
          <w:lang w:val="en-IN"/>
        </w:rPr>
        <w:t>System testing and documentation</w:t>
      </w:r>
    </w:p>
    <w:p w14:paraId="3F5D7184" w14:textId="1DC0F37F" w:rsidR="00E2454C" w:rsidRPr="00E2454C" w:rsidRDefault="00E2454C" w:rsidP="00E2454C">
      <w:pPr>
        <w:spacing w:line="360" w:lineRule="auto"/>
        <w:rPr>
          <w:sz w:val="24"/>
          <w:szCs w:val="24"/>
          <w:lang w:val="en-IN"/>
        </w:rPr>
      </w:pPr>
    </w:p>
    <w:p w14:paraId="7ED8AE30" w14:textId="77777777" w:rsidR="00E2454C" w:rsidRPr="00E2454C" w:rsidRDefault="00E2454C" w:rsidP="00E2454C">
      <w:pPr>
        <w:spacing w:line="360" w:lineRule="auto"/>
        <w:rPr>
          <w:sz w:val="24"/>
          <w:szCs w:val="24"/>
          <w:lang w:val="en-IN"/>
        </w:rPr>
      </w:pPr>
      <w:r w:rsidRPr="00E2454C">
        <w:rPr>
          <w:b/>
          <w:bCs/>
          <w:sz w:val="24"/>
          <w:szCs w:val="24"/>
          <w:lang w:val="en-IN"/>
        </w:rPr>
        <w:t>8. Probability and Statistics</w:t>
      </w:r>
    </w:p>
    <w:p w14:paraId="599F7474" w14:textId="77777777" w:rsidR="00E2454C" w:rsidRPr="00E2454C" w:rsidRDefault="00E2454C" w:rsidP="00E2454C">
      <w:pPr>
        <w:numPr>
          <w:ilvl w:val="0"/>
          <w:numId w:val="17"/>
        </w:numPr>
        <w:spacing w:line="360" w:lineRule="auto"/>
        <w:rPr>
          <w:sz w:val="24"/>
          <w:szCs w:val="24"/>
          <w:lang w:val="en-IN"/>
        </w:rPr>
      </w:pPr>
      <w:r w:rsidRPr="00E2454C">
        <w:rPr>
          <w:sz w:val="24"/>
          <w:szCs w:val="24"/>
          <w:lang w:val="en-IN"/>
        </w:rPr>
        <w:t>Similarity measures and threshold selection</w:t>
      </w:r>
    </w:p>
    <w:p w14:paraId="55435A49" w14:textId="77777777" w:rsidR="00E2454C" w:rsidRPr="00E2454C" w:rsidRDefault="00E2454C" w:rsidP="00E2454C">
      <w:pPr>
        <w:numPr>
          <w:ilvl w:val="0"/>
          <w:numId w:val="17"/>
        </w:numPr>
        <w:spacing w:line="360" w:lineRule="auto"/>
        <w:rPr>
          <w:sz w:val="24"/>
          <w:szCs w:val="24"/>
          <w:lang w:val="en-IN"/>
        </w:rPr>
      </w:pPr>
      <w:r w:rsidRPr="00E2454C">
        <w:rPr>
          <w:sz w:val="24"/>
          <w:szCs w:val="24"/>
          <w:lang w:val="en-IN"/>
        </w:rPr>
        <w:t>Precision, recall and F1 score evaluation</w:t>
      </w:r>
    </w:p>
    <w:p w14:paraId="13EB7BB0" w14:textId="77777777" w:rsidR="00E2454C" w:rsidRPr="00E2454C" w:rsidRDefault="00E2454C" w:rsidP="00E2454C">
      <w:pPr>
        <w:numPr>
          <w:ilvl w:val="0"/>
          <w:numId w:val="17"/>
        </w:numPr>
        <w:spacing w:line="360" w:lineRule="auto"/>
        <w:rPr>
          <w:sz w:val="24"/>
          <w:szCs w:val="24"/>
          <w:lang w:val="en-IN"/>
        </w:rPr>
      </w:pPr>
      <w:r w:rsidRPr="00E2454C">
        <w:rPr>
          <w:sz w:val="24"/>
          <w:szCs w:val="24"/>
          <w:lang w:val="en-IN"/>
        </w:rPr>
        <w:t>Performance benchmarking and analysis</w:t>
      </w:r>
    </w:p>
    <w:p w14:paraId="1BDCAA6C" w14:textId="77777777" w:rsidR="00091176" w:rsidRPr="00A80166" w:rsidRDefault="00091176" w:rsidP="00A80166">
      <w:pPr>
        <w:spacing w:line="360" w:lineRule="auto"/>
        <w:rPr>
          <w:sz w:val="24"/>
          <w:szCs w:val="24"/>
        </w:rPr>
      </w:pPr>
    </w:p>
    <w:p w14:paraId="61A1A17F" w14:textId="77777777" w:rsidR="00091176" w:rsidRPr="00A80166" w:rsidRDefault="00091176" w:rsidP="00A80166">
      <w:pPr>
        <w:spacing w:line="360" w:lineRule="auto"/>
        <w:rPr>
          <w:sz w:val="24"/>
          <w:szCs w:val="24"/>
        </w:rPr>
      </w:pPr>
    </w:p>
    <w:p w14:paraId="50E7F554" w14:textId="77777777" w:rsidR="00091176" w:rsidRPr="00A80166" w:rsidRDefault="00091176" w:rsidP="00A80166">
      <w:pPr>
        <w:spacing w:line="360" w:lineRule="auto"/>
        <w:rPr>
          <w:sz w:val="24"/>
          <w:szCs w:val="24"/>
        </w:rPr>
      </w:pPr>
    </w:p>
    <w:p w14:paraId="4DE3E01B" w14:textId="77777777" w:rsidR="00091176" w:rsidRPr="00A80166" w:rsidRDefault="00091176" w:rsidP="00A80166">
      <w:pPr>
        <w:spacing w:line="360" w:lineRule="auto"/>
        <w:rPr>
          <w:sz w:val="24"/>
          <w:szCs w:val="24"/>
        </w:rPr>
      </w:pPr>
    </w:p>
    <w:p w14:paraId="76EDBED6" w14:textId="77777777" w:rsidR="00091176" w:rsidRPr="00A80166" w:rsidRDefault="00091176" w:rsidP="00A80166">
      <w:pPr>
        <w:spacing w:line="360" w:lineRule="auto"/>
        <w:rPr>
          <w:sz w:val="24"/>
          <w:szCs w:val="24"/>
        </w:rPr>
      </w:pPr>
    </w:p>
    <w:p w14:paraId="50714E68" w14:textId="77777777" w:rsidR="00091176" w:rsidRPr="00A80166" w:rsidRDefault="00091176" w:rsidP="00A80166">
      <w:pPr>
        <w:spacing w:line="360" w:lineRule="auto"/>
        <w:rPr>
          <w:sz w:val="24"/>
          <w:szCs w:val="24"/>
        </w:rPr>
      </w:pPr>
    </w:p>
    <w:p w14:paraId="2DCA1E95" w14:textId="77777777" w:rsidR="00091176" w:rsidRPr="00A80166" w:rsidRDefault="00091176" w:rsidP="00A80166">
      <w:pPr>
        <w:spacing w:line="360" w:lineRule="auto"/>
        <w:rPr>
          <w:sz w:val="24"/>
          <w:szCs w:val="24"/>
        </w:rPr>
      </w:pPr>
    </w:p>
    <w:p w14:paraId="3C1792EF" w14:textId="77777777" w:rsidR="00091176" w:rsidRPr="00A80166" w:rsidRDefault="00091176" w:rsidP="00A80166">
      <w:pPr>
        <w:spacing w:line="360" w:lineRule="auto"/>
        <w:rPr>
          <w:sz w:val="24"/>
          <w:szCs w:val="24"/>
        </w:rPr>
      </w:pPr>
    </w:p>
    <w:p w14:paraId="35003619" w14:textId="77777777" w:rsidR="00091176" w:rsidRPr="00A80166" w:rsidRDefault="00091176" w:rsidP="00A80166">
      <w:pPr>
        <w:spacing w:line="360" w:lineRule="auto"/>
        <w:rPr>
          <w:sz w:val="24"/>
          <w:szCs w:val="24"/>
        </w:rPr>
      </w:pPr>
    </w:p>
    <w:p w14:paraId="7670C629" w14:textId="77777777" w:rsidR="00091176" w:rsidRPr="00A80166" w:rsidRDefault="00091176" w:rsidP="00A80166">
      <w:pPr>
        <w:spacing w:line="360" w:lineRule="auto"/>
        <w:rPr>
          <w:sz w:val="24"/>
          <w:szCs w:val="24"/>
        </w:rPr>
      </w:pPr>
    </w:p>
    <w:p w14:paraId="431439A4" w14:textId="77777777" w:rsidR="00091176" w:rsidRPr="00A80166" w:rsidRDefault="00091176" w:rsidP="00A80166">
      <w:pPr>
        <w:spacing w:line="360" w:lineRule="auto"/>
        <w:rPr>
          <w:sz w:val="24"/>
          <w:szCs w:val="24"/>
        </w:rPr>
      </w:pPr>
    </w:p>
    <w:p w14:paraId="23F92A24" w14:textId="77777777" w:rsidR="00091176" w:rsidRPr="00A80166" w:rsidRDefault="00091176" w:rsidP="00A80166">
      <w:pPr>
        <w:spacing w:line="360" w:lineRule="auto"/>
        <w:rPr>
          <w:sz w:val="24"/>
          <w:szCs w:val="24"/>
        </w:rPr>
      </w:pPr>
    </w:p>
    <w:p w14:paraId="2E410DB3" w14:textId="77777777" w:rsidR="00091176" w:rsidRPr="00A80166" w:rsidRDefault="00091176" w:rsidP="00A80166">
      <w:pPr>
        <w:spacing w:line="360" w:lineRule="auto"/>
        <w:rPr>
          <w:sz w:val="24"/>
          <w:szCs w:val="24"/>
        </w:rPr>
      </w:pPr>
    </w:p>
    <w:p w14:paraId="65F710E3" w14:textId="77777777" w:rsidR="00091176" w:rsidRPr="00A80166" w:rsidRDefault="00091176" w:rsidP="00A80166">
      <w:pPr>
        <w:spacing w:line="360" w:lineRule="auto"/>
        <w:rPr>
          <w:sz w:val="24"/>
          <w:szCs w:val="24"/>
        </w:rPr>
      </w:pPr>
    </w:p>
    <w:p w14:paraId="5B4279EE" w14:textId="77777777" w:rsidR="00091176" w:rsidRPr="00A80166" w:rsidRDefault="00091176" w:rsidP="00A80166">
      <w:pPr>
        <w:spacing w:line="360" w:lineRule="auto"/>
        <w:rPr>
          <w:sz w:val="24"/>
          <w:szCs w:val="24"/>
        </w:rPr>
      </w:pPr>
    </w:p>
    <w:p w14:paraId="3348F474" w14:textId="77777777" w:rsidR="00091176" w:rsidRPr="00A80166" w:rsidRDefault="00091176" w:rsidP="00A80166">
      <w:pPr>
        <w:spacing w:line="360" w:lineRule="auto"/>
        <w:rPr>
          <w:sz w:val="24"/>
          <w:szCs w:val="24"/>
        </w:rPr>
      </w:pPr>
    </w:p>
    <w:p w14:paraId="1BE30E4F" w14:textId="77777777" w:rsidR="00091176" w:rsidRPr="00A80166" w:rsidRDefault="00091176" w:rsidP="00A80166">
      <w:pPr>
        <w:spacing w:line="360" w:lineRule="auto"/>
        <w:rPr>
          <w:sz w:val="24"/>
          <w:szCs w:val="24"/>
        </w:rPr>
      </w:pPr>
    </w:p>
    <w:p w14:paraId="13A7C6E6" w14:textId="77777777" w:rsidR="00091176" w:rsidRPr="00A80166" w:rsidRDefault="00091176" w:rsidP="00A80166">
      <w:pPr>
        <w:spacing w:line="360" w:lineRule="auto"/>
        <w:rPr>
          <w:sz w:val="24"/>
          <w:szCs w:val="24"/>
        </w:rPr>
      </w:pPr>
    </w:p>
    <w:p w14:paraId="1ED6C0E3" w14:textId="4AC3AAD7" w:rsidR="00696071" w:rsidRPr="00A704AF" w:rsidRDefault="005B4B9F" w:rsidP="00696071">
      <w:pPr>
        <w:spacing w:line="360" w:lineRule="auto"/>
        <w:rPr>
          <w:b/>
          <w:bCs/>
          <w:sz w:val="32"/>
          <w:szCs w:val="32"/>
        </w:rPr>
      </w:pPr>
      <w:r w:rsidRPr="00A704AF">
        <w:rPr>
          <w:b/>
          <w:bCs/>
          <w:sz w:val="32"/>
          <w:szCs w:val="32"/>
        </w:rPr>
        <w:tab/>
      </w:r>
    </w:p>
    <w:p w14:paraId="6BDB85F2" w14:textId="77777777" w:rsidR="00D95B69" w:rsidRDefault="00D95B69" w:rsidP="00D95B69">
      <w:pPr>
        <w:spacing w:line="360" w:lineRule="auto"/>
        <w:rPr>
          <w:b/>
          <w:bCs/>
          <w:sz w:val="32"/>
          <w:szCs w:val="32"/>
        </w:rPr>
      </w:pPr>
    </w:p>
    <w:p w14:paraId="5C5BC427" w14:textId="77777777" w:rsidR="00D95B69" w:rsidRDefault="00D95B69" w:rsidP="00D95B69">
      <w:pPr>
        <w:spacing w:line="360" w:lineRule="auto"/>
        <w:jc w:val="center"/>
        <w:rPr>
          <w:b/>
          <w:bCs/>
          <w:sz w:val="32"/>
          <w:szCs w:val="32"/>
        </w:rPr>
      </w:pPr>
    </w:p>
    <w:p w14:paraId="5A61513C" w14:textId="77777777" w:rsidR="007B5AB0" w:rsidRDefault="007B5AB0" w:rsidP="001136FB">
      <w:pPr>
        <w:spacing w:line="360" w:lineRule="auto"/>
        <w:jc w:val="center"/>
        <w:rPr>
          <w:b/>
          <w:bCs/>
          <w:sz w:val="32"/>
          <w:szCs w:val="32"/>
        </w:rPr>
      </w:pPr>
    </w:p>
    <w:p w14:paraId="0BC4EB45" w14:textId="277BFB38" w:rsidR="0060706D" w:rsidRDefault="00091176" w:rsidP="001136FB">
      <w:pPr>
        <w:spacing w:line="360" w:lineRule="auto"/>
        <w:jc w:val="center"/>
        <w:rPr>
          <w:b/>
          <w:bCs/>
          <w:sz w:val="32"/>
          <w:szCs w:val="32"/>
        </w:rPr>
      </w:pPr>
      <w:r w:rsidRPr="00E2454C">
        <w:rPr>
          <w:b/>
          <w:bCs/>
          <w:sz w:val="32"/>
          <w:szCs w:val="32"/>
        </w:rPr>
        <w:t>REFERENCES</w:t>
      </w:r>
    </w:p>
    <w:p w14:paraId="554266B2" w14:textId="77777777" w:rsidR="0060706D" w:rsidRDefault="0060706D" w:rsidP="00EE7DB0">
      <w:pPr>
        <w:spacing w:line="360" w:lineRule="auto"/>
        <w:jc w:val="center"/>
        <w:rPr>
          <w:b/>
          <w:bCs/>
          <w:sz w:val="32"/>
          <w:szCs w:val="32"/>
        </w:rPr>
      </w:pPr>
    </w:p>
    <w:p w14:paraId="3E36C9F8" w14:textId="09B9481A" w:rsidR="00E2454C" w:rsidRDefault="0060706D" w:rsidP="007B5AB0">
      <w:pPr>
        <w:spacing w:line="360" w:lineRule="auto"/>
        <w:jc w:val="both"/>
        <w:rPr>
          <w:sz w:val="24"/>
          <w:szCs w:val="24"/>
        </w:rPr>
      </w:pPr>
      <w:r w:rsidRPr="0060706D">
        <w:rPr>
          <w:sz w:val="24"/>
          <w:szCs w:val="24"/>
        </w:rPr>
        <w:t>[</w:t>
      </w:r>
      <w:r>
        <w:rPr>
          <w:sz w:val="24"/>
          <w:szCs w:val="24"/>
        </w:rPr>
        <w:t>1</w:t>
      </w:r>
      <w:r w:rsidRPr="0060706D">
        <w:rPr>
          <w:sz w:val="24"/>
          <w:szCs w:val="24"/>
        </w:rPr>
        <w:t>] H. Joren, J. Zhang, C. Ferng, and A. Taly, "Sufficient Context: A New Lens on Retrieval Augmented Generation Systems," in International Conference on Learning Representations (ICLR), 2025.</w:t>
      </w:r>
    </w:p>
    <w:p w14:paraId="704DC094" w14:textId="77777777" w:rsidR="00696071" w:rsidRPr="00696071" w:rsidRDefault="00696071" w:rsidP="007B5AB0">
      <w:pPr>
        <w:spacing w:line="360" w:lineRule="auto"/>
        <w:jc w:val="both"/>
        <w:rPr>
          <w:sz w:val="24"/>
          <w:szCs w:val="24"/>
        </w:rPr>
      </w:pPr>
    </w:p>
    <w:p w14:paraId="639965E3" w14:textId="6ACF3C7E" w:rsidR="00E2454C" w:rsidRDefault="00E2454C" w:rsidP="007B5AB0">
      <w:pPr>
        <w:spacing w:line="360" w:lineRule="auto"/>
        <w:jc w:val="both"/>
        <w:rPr>
          <w:sz w:val="24"/>
          <w:szCs w:val="24"/>
          <w:lang w:val="en-IN"/>
        </w:rPr>
      </w:pPr>
      <w:r w:rsidRPr="00E2454C">
        <w:rPr>
          <w:sz w:val="24"/>
          <w:szCs w:val="24"/>
          <w:lang w:val="en-IN"/>
        </w:rPr>
        <w:t>[</w:t>
      </w:r>
      <w:r w:rsidR="0060706D">
        <w:rPr>
          <w:sz w:val="24"/>
          <w:szCs w:val="24"/>
          <w:lang w:val="en-IN"/>
        </w:rPr>
        <w:t>2</w:t>
      </w:r>
      <w:r w:rsidRPr="00E2454C">
        <w:rPr>
          <w:sz w:val="24"/>
          <w:szCs w:val="24"/>
          <w:lang w:val="en-IN"/>
        </w:rPr>
        <w:t xml:space="preserve">] P. Lewis, E. Perez, A. Piktus, F. Petroni, V. Karpukhin, N. Goyal, H. Küttler, M. Lewis, W. Tau Yih, T. Rocktäschel, S. Riedel, and D. Kiela, "Retrieval-Augmented Generation for Knowledge-Intensive NLP Tasks," in </w:t>
      </w:r>
      <w:r w:rsidRPr="00E2454C">
        <w:rPr>
          <w:i/>
          <w:iCs/>
          <w:sz w:val="24"/>
          <w:szCs w:val="24"/>
          <w:lang w:val="en-IN"/>
        </w:rPr>
        <w:t>Advances in Neural Information Processing Systems (NeurIPS)</w:t>
      </w:r>
      <w:r w:rsidRPr="00E2454C">
        <w:rPr>
          <w:sz w:val="24"/>
          <w:szCs w:val="24"/>
          <w:lang w:val="en-IN"/>
        </w:rPr>
        <w:t>, 2020.</w:t>
      </w:r>
    </w:p>
    <w:p w14:paraId="14502C2D" w14:textId="77777777" w:rsidR="00696071" w:rsidRPr="00E2454C" w:rsidRDefault="00696071" w:rsidP="007B5AB0">
      <w:pPr>
        <w:spacing w:line="360" w:lineRule="auto"/>
        <w:jc w:val="both"/>
        <w:rPr>
          <w:sz w:val="24"/>
          <w:szCs w:val="24"/>
          <w:lang w:val="en-IN"/>
        </w:rPr>
      </w:pPr>
    </w:p>
    <w:p w14:paraId="4B122D97" w14:textId="13AD8647" w:rsidR="00696071" w:rsidRDefault="0033384F" w:rsidP="007B5AB0">
      <w:pPr>
        <w:spacing w:line="360" w:lineRule="auto"/>
        <w:jc w:val="both"/>
        <w:rPr>
          <w:sz w:val="24"/>
          <w:szCs w:val="24"/>
          <w:lang w:val="en-IN"/>
        </w:rPr>
      </w:pPr>
      <w:r w:rsidRPr="0033384F">
        <w:rPr>
          <w:sz w:val="24"/>
          <w:szCs w:val="24"/>
        </w:rPr>
        <w:t xml:space="preserve">[3] W. Zhang et al., "ImpRAG: Retrieval-Augmented Generation with Implicit Queries," arXiv preprint arXiv:2506.02279, 2025. [Online]. Available: </w:t>
      </w:r>
      <w:hyperlink r:id="rId15" w:history="1">
        <w:r w:rsidRPr="0033384F">
          <w:rPr>
            <w:rStyle w:val="Hyperlink"/>
            <w:sz w:val="24"/>
            <w:szCs w:val="24"/>
          </w:rPr>
          <w:t>https://arxiv.org/abs/2506.02279</w:t>
        </w:r>
      </w:hyperlink>
    </w:p>
    <w:p w14:paraId="757D9B8F" w14:textId="77777777" w:rsidR="0033384F" w:rsidRPr="00E2454C" w:rsidRDefault="0033384F" w:rsidP="007B5AB0">
      <w:pPr>
        <w:spacing w:line="360" w:lineRule="auto"/>
        <w:jc w:val="both"/>
        <w:rPr>
          <w:sz w:val="24"/>
          <w:szCs w:val="24"/>
          <w:lang w:val="en-IN"/>
        </w:rPr>
      </w:pPr>
    </w:p>
    <w:p w14:paraId="3EAFAE06" w14:textId="1BD8416C" w:rsidR="00E2454C" w:rsidRDefault="00E2454C" w:rsidP="007B5AB0">
      <w:pPr>
        <w:spacing w:line="360" w:lineRule="auto"/>
        <w:jc w:val="both"/>
        <w:rPr>
          <w:sz w:val="24"/>
          <w:szCs w:val="24"/>
          <w:lang w:val="en-IN"/>
        </w:rPr>
      </w:pPr>
      <w:r w:rsidRPr="00E2454C">
        <w:rPr>
          <w:sz w:val="24"/>
          <w:szCs w:val="24"/>
          <w:lang w:val="en-IN"/>
        </w:rPr>
        <w:t>[</w:t>
      </w:r>
      <w:r w:rsidR="0060706D">
        <w:rPr>
          <w:sz w:val="24"/>
          <w:szCs w:val="24"/>
          <w:lang w:val="en-IN"/>
        </w:rPr>
        <w:t>4</w:t>
      </w:r>
      <w:r w:rsidRPr="00E2454C">
        <w:rPr>
          <w:sz w:val="24"/>
          <w:szCs w:val="24"/>
          <w:lang w:val="en-IN"/>
        </w:rPr>
        <w:t xml:space="preserve">] E. J. Hu, Y. Shen, P. Wallis, Z. Allen-Zhu, Y. Li, S. Wang, L. Wang, and W. Chen, "LoRA: Low-Rank Adaptation of Large Language Models," in </w:t>
      </w:r>
      <w:r w:rsidRPr="00E2454C">
        <w:rPr>
          <w:i/>
          <w:iCs/>
          <w:sz w:val="24"/>
          <w:szCs w:val="24"/>
          <w:lang w:val="en-IN"/>
        </w:rPr>
        <w:t>International Conference on Learning Representations (ICLR)</w:t>
      </w:r>
      <w:r w:rsidRPr="00E2454C">
        <w:rPr>
          <w:sz w:val="24"/>
          <w:szCs w:val="24"/>
          <w:lang w:val="en-IN"/>
        </w:rPr>
        <w:t>, 2022.</w:t>
      </w:r>
    </w:p>
    <w:p w14:paraId="2DB5E208" w14:textId="77777777" w:rsidR="00696071" w:rsidRPr="00E2454C" w:rsidRDefault="00696071" w:rsidP="007B5AB0">
      <w:pPr>
        <w:spacing w:line="360" w:lineRule="auto"/>
        <w:jc w:val="both"/>
        <w:rPr>
          <w:sz w:val="24"/>
          <w:szCs w:val="24"/>
          <w:lang w:val="en-IN"/>
        </w:rPr>
      </w:pPr>
    </w:p>
    <w:p w14:paraId="74B3FD35" w14:textId="443EE0AA" w:rsidR="00E2454C" w:rsidRDefault="00E2454C" w:rsidP="007B5AB0">
      <w:pPr>
        <w:spacing w:line="360" w:lineRule="auto"/>
        <w:jc w:val="both"/>
        <w:rPr>
          <w:sz w:val="24"/>
          <w:szCs w:val="24"/>
          <w:lang w:val="en-IN"/>
        </w:rPr>
      </w:pPr>
      <w:r w:rsidRPr="00E2454C">
        <w:rPr>
          <w:sz w:val="24"/>
          <w:szCs w:val="24"/>
          <w:lang w:val="en-IN"/>
        </w:rPr>
        <w:t>[</w:t>
      </w:r>
      <w:r w:rsidR="0060706D">
        <w:rPr>
          <w:sz w:val="24"/>
          <w:szCs w:val="24"/>
          <w:lang w:val="en-IN"/>
        </w:rPr>
        <w:t>5</w:t>
      </w:r>
      <w:r w:rsidRPr="00E2454C">
        <w:rPr>
          <w:sz w:val="24"/>
          <w:szCs w:val="24"/>
          <w:lang w:val="en-IN"/>
        </w:rPr>
        <w:t xml:space="preserve">] T. Dettmers, A. Pagnoni, A. Holtzman, and L. Zettlemoyer, "QLoRA: Efficient Finetuning of Quantized LLMs," in </w:t>
      </w:r>
      <w:r w:rsidRPr="00E2454C">
        <w:rPr>
          <w:i/>
          <w:iCs/>
          <w:sz w:val="24"/>
          <w:szCs w:val="24"/>
          <w:lang w:val="en-IN"/>
        </w:rPr>
        <w:t>Advances in Neural Information Processing Systems (NeurIPS)</w:t>
      </w:r>
      <w:r w:rsidRPr="00E2454C">
        <w:rPr>
          <w:sz w:val="24"/>
          <w:szCs w:val="24"/>
          <w:lang w:val="en-IN"/>
        </w:rPr>
        <w:t>, 2023.</w:t>
      </w:r>
    </w:p>
    <w:p w14:paraId="4CC2F56E" w14:textId="77777777" w:rsidR="00696071" w:rsidRPr="00E2454C" w:rsidRDefault="00696071" w:rsidP="007B5AB0">
      <w:pPr>
        <w:spacing w:line="360" w:lineRule="auto"/>
        <w:jc w:val="both"/>
        <w:rPr>
          <w:sz w:val="24"/>
          <w:szCs w:val="24"/>
          <w:lang w:val="en-IN"/>
        </w:rPr>
      </w:pPr>
    </w:p>
    <w:p w14:paraId="3805E313" w14:textId="4AC9331D" w:rsidR="00E2454C" w:rsidRDefault="00E2454C" w:rsidP="007B5AB0">
      <w:pPr>
        <w:spacing w:line="360" w:lineRule="auto"/>
        <w:jc w:val="both"/>
        <w:rPr>
          <w:sz w:val="24"/>
          <w:szCs w:val="24"/>
          <w:lang w:val="en-IN"/>
        </w:rPr>
      </w:pPr>
      <w:r w:rsidRPr="00E2454C">
        <w:rPr>
          <w:sz w:val="24"/>
          <w:szCs w:val="24"/>
          <w:lang w:val="en-IN"/>
        </w:rPr>
        <w:t>[</w:t>
      </w:r>
      <w:r w:rsidR="0060706D">
        <w:rPr>
          <w:sz w:val="24"/>
          <w:szCs w:val="24"/>
          <w:lang w:val="en-IN"/>
        </w:rPr>
        <w:t>6</w:t>
      </w:r>
      <w:r w:rsidRPr="00E2454C">
        <w:rPr>
          <w:sz w:val="24"/>
          <w:szCs w:val="24"/>
          <w:lang w:val="en-IN"/>
        </w:rPr>
        <w:t xml:space="preserve">] A. Asai, Z. Wu, Y. Wang, A. Salehi, and H. Hajishirzi, "Self-RAG: Learning to Retrieve, Generate, and Critique through Self-Reflection," in </w:t>
      </w:r>
      <w:r w:rsidRPr="00E2454C">
        <w:rPr>
          <w:i/>
          <w:iCs/>
          <w:sz w:val="24"/>
          <w:szCs w:val="24"/>
          <w:lang w:val="en-IN"/>
        </w:rPr>
        <w:t>International Conference on Learning Representations (ICLR)</w:t>
      </w:r>
      <w:r w:rsidRPr="00E2454C">
        <w:rPr>
          <w:sz w:val="24"/>
          <w:szCs w:val="24"/>
          <w:lang w:val="en-IN"/>
        </w:rPr>
        <w:t>, 2024.</w:t>
      </w:r>
    </w:p>
    <w:p w14:paraId="28006F7C" w14:textId="23BABCD3" w:rsidR="00E2454C" w:rsidRPr="0060706D" w:rsidRDefault="00E2454C" w:rsidP="0060706D">
      <w:pPr>
        <w:spacing w:line="360" w:lineRule="auto"/>
        <w:rPr>
          <w:sz w:val="24"/>
          <w:szCs w:val="24"/>
        </w:rPr>
      </w:pPr>
    </w:p>
    <w:sectPr w:rsidR="00E2454C" w:rsidRPr="0060706D" w:rsidSect="007B5AB0">
      <w:footerReference w:type="default" r:id="rId16"/>
      <w:pgSz w:w="11906" w:h="16838" w:code="9"/>
      <w:pgMar w:top="567" w:right="849" w:bottom="567" w:left="851"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ED7E" w14:textId="77777777" w:rsidR="00766A0B" w:rsidRDefault="00766A0B" w:rsidP="00F25BD6">
      <w:r>
        <w:separator/>
      </w:r>
    </w:p>
  </w:endnote>
  <w:endnote w:type="continuationSeparator" w:id="0">
    <w:p w14:paraId="44802C06" w14:textId="77777777" w:rsidR="00766A0B" w:rsidRDefault="00766A0B" w:rsidP="00F25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792C" w14:textId="1D9631A2" w:rsidR="0044062B" w:rsidRDefault="00000000">
    <w:pPr>
      <w:pStyle w:val="Footer"/>
    </w:pPr>
    <w:sdt>
      <w:sdtPr>
        <w:id w:val="969400743"/>
        <w:placeholder>
          <w:docPart w:val="6DE157D4C30A4F45A9ADF474206C528B"/>
        </w:placeholder>
        <w:temporary/>
        <w:showingPlcHdr/>
        <w15:appearance w15:val="hidden"/>
      </w:sdtPr>
      <w:sdtContent>
        <w:r w:rsidR="00535ED0">
          <w:t>[Type here]</w:t>
        </w:r>
      </w:sdtContent>
    </w:sdt>
    <w:r w:rsidR="00535ED0">
      <w:ptab w:relativeTo="margin" w:alignment="center" w:leader="none"/>
    </w:r>
    <w:r w:rsidR="00535ED0">
      <w:t>I</w:t>
    </w:r>
    <w:r w:rsidR="00535ED0">
      <w:ptab w:relativeTo="margin" w:alignment="right" w:leader="none"/>
    </w:r>
    <w:sdt>
      <w:sdtPr>
        <w:id w:val="969400753"/>
        <w:placeholder>
          <w:docPart w:val="6DE157D4C30A4F45A9ADF474206C528B"/>
        </w:placeholder>
        <w:temporary/>
        <w:showingPlcHdr/>
        <w15:appearance w15:val="hidden"/>
      </w:sdtPr>
      <w:sdtContent>
        <w:r w:rsidR="00535ED0">
          <w:t>[Type here]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DE93" w14:textId="19168017" w:rsidR="00535ED0" w:rsidRDefault="00535ED0">
    <w:pPr>
      <w:pStyle w:val="Footer"/>
    </w:pPr>
    <w:r>
      <w:ptab w:relativeTo="margin" w:alignment="center" w:leader="none"/>
    </w:r>
    <w:r>
      <w:t>I</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1227" w14:textId="0A888435" w:rsidR="00535ED0" w:rsidRDefault="00535ED0">
    <w:pPr>
      <w:pStyle w:val="Footer"/>
    </w:pPr>
    <w:r>
      <w:ptab w:relativeTo="margin" w:alignment="center" w:leader="none"/>
    </w:r>
    <w:r>
      <w:t>II</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58268"/>
      <w:docPartObj>
        <w:docPartGallery w:val="Page Numbers (Bottom of Page)"/>
        <w:docPartUnique/>
      </w:docPartObj>
    </w:sdtPr>
    <w:sdtContent>
      <w:sdt>
        <w:sdtPr>
          <w:id w:val="1728636285"/>
          <w:docPartObj>
            <w:docPartGallery w:val="Page Numbers (Top of Page)"/>
            <w:docPartUnique/>
          </w:docPartObj>
        </w:sdtPr>
        <w:sdtContent>
          <w:p w14:paraId="04028AEB" w14:textId="5E0C4608" w:rsidR="001136FB" w:rsidRDefault="0044062B">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w:instrText>
            </w:r>
            <w:r w:rsidR="001136FB">
              <w:rPr>
                <w:b/>
                <w:bCs/>
              </w:rPr>
              <w:instrText>SECTIONPAGES</w:instrText>
            </w:r>
            <w:r>
              <w:rPr>
                <w:b/>
                <w:bCs/>
              </w:rPr>
              <w:instrText xml:space="preserve">  </w:instrText>
            </w:r>
            <w:r>
              <w:rPr>
                <w:b/>
                <w:bCs/>
                <w:sz w:val="24"/>
                <w:szCs w:val="24"/>
              </w:rPr>
              <w:fldChar w:fldCharType="separate"/>
            </w:r>
            <w:r w:rsidR="000864E7">
              <w:rPr>
                <w:b/>
                <w:bCs/>
                <w:noProof/>
              </w:rPr>
              <w:t>15</w:t>
            </w:r>
            <w:r>
              <w:rPr>
                <w:b/>
                <w:bCs/>
                <w:sz w:val="24"/>
                <w:szCs w:val="24"/>
              </w:rPr>
              <w:fldChar w:fldCharType="end"/>
            </w:r>
          </w:p>
          <w:p w14:paraId="74E76368" w14:textId="28F617FA" w:rsidR="0044062B" w:rsidRDefault="00000000">
            <w:pPr>
              <w:pStyle w:val="Footer"/>
              <w:jc w:val="center"/>
            </w:pPr>
          </w:p>
        </w:sdtContent>
      </w:sdt>
    </w:sdtContent>
  </w:sdt>
  <w:p w14:paraId="0EDED834" w14:textId="77777777" w:rsidR="0044062B" w:rsidRDefault="00440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3B7B6" w14:textId="77777777" w:rsidR="00766A0B" w:rsidRDefault="00766A0B" w:rsidP="00F25BD6">
      <w:r>
        <w:separator/>
      </w:r>
    </w:p>
  </w:footnote>
  <w:footnote w:type="continuationSeparator" w:id="0">
    <w:p w14:paraId="06E541DA" w14:textId="77777777" w:rsidR="00766A0B" w:rsidRDefault="00766A0B" w:rsidP="00F25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6FE8" w14:textId="77777777" w:rsidR="0044062B" w:rsidRDefault="004406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575"/>
    <w:multiLevelType w:val="multilevel"/>
    <w:tmpl w:val="C14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40D12"/>
    <w:multiLevelType w:val="multilevel"/>
    <w:tmpl w:val="5FB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D492F"/>
    <w:multiLevelType w:val="multilevel"/>
    <w:tmpl w:val="A48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045BE"/>
    <w:multiLevelType w:val="multilevel"/>
    <w:tmpl w:val="84C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2A1C"/>
    <w:multiLevelType w:val="multilevel"/>
    <w:tmpl w:val="467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E0E1E"/>
    <w:multiLevelType w:val="multilevel"/>
    <w:tmpl w:val="A8A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F7309"/>
    <w:multiLevelType w:val="multilevel"/>
    <w:tmpl w:val="E05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75359"/>
    <w:multiLevelType w:val="multilevel"/>
    <w:tmpl w:val="849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93F17"/>
    <w:multiLevelType w:val="multilevel"/>
    <w:tmpl w:val="3A0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C055D"/>
    <w:multiLevelType w:val="hybridMultilevel"/>
    <w:tmpl w:val="F27AC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F12A33"/>
    <w:multiLevelType w:val="multilevel"/>
    <w:tmpl w:val="5336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356E8"/>
    <w:multiLevelType w:val="multilevel"/>
    <w:tmpl w:val="A11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C04F6"/>
    <w:multiLevelType w:val="multilevel"/>
    <w:tmpl w:val="DC9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72869"/>
    <w:multiLevelType w:val="multilevel"/>
    <w:tmpl w:val="090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A4C15"/>
    <w:multiLevelType w:val="multilevel"/>
    <w:tmpl w:val="137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C1615"/>
    <w:multiLevelType w:val="multilevel"/>
    <w:tmpl w:val="A1F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4693B"/>
    <w:multiLevelType w:val="multilevel"/>
    <w:tmpl w:val="710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067A9"/>
    <w:multiLevelType w:val="multilevel"/>
    <w:tmpl w:val="365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96225">
    <w:abstractNumId w:val="10"/>
  </w:num>
  <w:num w:numId="2" w16cid:durableId="151875194">
    <w:abstractNumId w:val="0"/>
  </w:num>
  <w:num w:numId="3" w16cid:durableId="1444303739">
    <w:abstractNumId w:val="1"/>
  </w:num>
  <w:num w:numId="4" w16cid:durableId="1288707715">
    <w:abstractNumId w:val="14"/>
  </w:num>
  <w:num w:numId="5" w16cid:durableId="1832867293">
    <w:abstractNumId w:val="5"/>
  </w:num>
  <w:num w:numId="6" w16cid:durableId="1901865185">
    <w:abstractNumId w:val="6"/>
  </w:num>
  <w:num w:numId="7" w16cid:durableId="1626697205">
    <w:abstractNumId w:val="15"/>
  </w:num>
  <w:num w:numId="8" w16cid:durableId="951783599">
    <w:abstractNumId w:val="3"/>
  </w:num>
  <w:num w:numId="9" w16cid:durableId="1759134205">
    <w:abstractNumId w:val="4"/>
  </w:num>
  <w:num w:numId="10" w16cid:durableId="505169505">
    <w:abstractNumId w:val="16"/>
  </w:num>
  <w:num w:numId="11" w16cid:durableId="105665002">
    <w:abstractNumId w:val="8"/>
  </w:num>
  <w:num w:numId="12" w16cid:durableId="1921478430">
    <w:abstractNumId w:val="7"/>
  </w:num>
  <w:num w:numId="13" w16cid:durableId="2024237875">
    <w:abstractNumId w:val="2"/>
  </w:num>
  <w:num w:numId="14" w16cid:durableId="1461529114">
    <w:abstractNumId w:val="13"/>
  </w:num>
  <w:num w:numId="15" w16cid:durableId="947199400">
    <w:abstractNumId w:val="12"/>
  </w:num>
  <w:num w:numId="16" w16cid:durableId="53050252">
    <w:abstractNumId w:val="11"/>
  </w:num>
  <w:num w:numId="17" w16cid:durableId="1975141119">
    <w:abstractNumId w:val="17"/>
  </w:num>
  <w:num w:numId="18" w16cid:durableId="684789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D6"/>
    <w:rsid w:val="00025D28"/>
    <w:rsid w:val="00077042"/>
    <w:rsid w:val="000864E7"/>
    <w:rsid w:val="00091176"/>
    <w:rsid w:val="000B69DF"/>
    <w:rsid w:val="000E5909"/>
    <w:rsid w:val="001136FB"/>
    <w:rsid w:val="0012474C"/>
    <w:rsid w:val="001A05C3"/>
    <w:rsid w:val="002F66D8"/>
    <w:rsid w:val="0031566C"/>
    <w:rsid w:val="0033384F"/>
    <w:rsid w:val="00423586"/>
    <w:rsid w:val="0044062B"/>
    <w:rsid w:val="00494D35"/>
    <w:rsid w:val="004B3993"/>
    <w:rsid w:val="004D3D98"/>
    <w:rsid w:val="00517FE9"/>
    <w:rsid w:val="0052269D"/>
    <w:rsid w:val="00535ED0"/>
    <w:rsid w:val="00593190"/>
    <w:rsid w:val="005B4B9F"/>
    <w:rsid w:val="005F1974"/>
    <w:rsid w:val="0060706D"/>
    <w:rsid w:val="00622024"/>
    <w:rsid w:val="00696071"/>
    <w:rsid w:val="006A162B"/>
    <w:rsid w:val="00766A0B"/>
    <w:rsid w:val="007B5AB0"/>
    <w:rsid w:val="008524E3"/>
    <w:rsid w:val="00874A82"/>
    <w:rsid w:val="00892C16"/>
    <w:rsid w:val="009C6F5B"/>
    <w:rsid w:val="00A45E5B"/>
    <w:rsid w:val="00A4687D"/>
    <w:rsid w:val="00A704AF"/>
    <w:rsid w:val="00A80166"/>
    <w:rsid w:val="00AA236F"/>
    <w:rsid w:val="00B31162"/>
    <w:rsid w:val="00B416B6"/>
    <w:rsid w:val="00B71E0C"/>
    <w:rsid w:val="00BE006F"/>
    <w:rsid w:val="00D95B69"/>
    <w:rsid w:val="00DC46AE"/>
    <w:rsid w:val="00E2454C"/>
    <w:rsid w:val="00E447B5"/>
    <w:rsid w:val="00E73F14"/>
    <w:rsid w:val="00E959C6"/>
    <w:rsid w:val="00EB2A39"/>
    <w:rsid w:val="00EE22AF"/>
    <w:rsid w:val="00EE7DB0"/>
    <w:rsid w:val="00F25BD6"/>
    <w:rsid w:val="00F3121D"/>
    <w:rsid w:val="00F4494F"/>
    <w:rsid w:val="00FA2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E527F"/>
  <w15:chartTrackingRefBased/>
  <w15:docId w15:val="{293DA2D3-B27E-4BB9-BBFC-7E0E5288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4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25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B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D6"/>
    <w:rPr>
      <w:rFonts w:eastAsiaTheme="majorEastAsia" w:cstheme="majorBidi"/>
      <w:color w:val="272727" w:themeColor="text1" w:themeTint="D8"/>
    </w:rPr>
  </w:style>
  <w:style w:type="paragraph" w:styleId="Title">
    <w:name w:val="Title"/>
    <w:basedOn w:val="Normal"/>
    <w:next w:val="Normal"/>
    <w:link w:val="TitleChar"/>
    <w:uiPriority w:val="10"/>
    <w:qFormat/>
    <w:rsid w:val="00F25B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D6"/>
    <w:pPr>
      <w:spacing w:before="160"/>
      <w:jc w:val="center"/>
    </w:pPr>
    <w:rPr>
      <w:i/>
      <w:iCs/>
      <w:color w:val="404040" w:themeColor="text1" w:themeTint="BF"/>
    </w:rPr>
  </w:style>
  <w:style w:type="character" w:customStyle="1" w:styleId="QuoteChar">
    <w:name w:val="Quote Char"/>
    <w:basedOn w:val="DefaultParagraphFont"/>
    <w:link w:val="Quote"/>
    <w:uiPriority w:val="29"/>
    <w:rsid w:val="00F25BD6"/>
    <w:rPr>
      <w:i/>
      <w:iCs/>
      <w:color w:val="404040" w:themeColor="text1" w:themeTint="BF"/>
    </w:rPr>
  </w:style>
  <w:style w:type="paragraph" w:styleId="ListParagraph">
    <w:name w:val="List Paragraph"/>
    <w:basedOn w:val="Normal"/>
    <w:uiPriority w:val="34"/>
    <w:qFormat/>
    <w:rsid w:val="00F25BD6"/>
    <w:pPr>
      <w:ind w:left="720"/>
      <w:contextualSpacing/>
    </w:pPr>
  </w:style>
  <w:style w:type="character" w:styleId="IntenseEmphasis">
    <w:name w:val="Intense Emphasis"/>
    <w:basedOn w:val="DefaultParagraphFont"/>
    <w:uiPriority w:val="21"/>
    <w:qFormat/>
    <w:rsid w:val="00F25BD6"/>
    <w:rPr>
      <w:i/>
      <w:iCs/>
      <w:color w:val="2F5496" w:themeColor="accent1" w:themeShade="BF"/>
    </w:rPr>
  </w:style>
  <w:style w:type="paragraph" w:styleId="IntenseQuote">
    <w:name w:val="Intense Quote"/>
    <w:basedOn w:val="Normal"/>
    <w:next w:val="Normal"/>
    <w:link w:val="IntenseQuoteChar"/>
    <w:uiPriority w:val="30"/>
    <w:qFormat/>
    <w:rsid w:val="00F25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BD6"/>
    <w:rPr>
      <w:i/>
      <w:iCs/>
      <w:color w:val="2F5496" w:themeColor="accent1" w:themeShade="BF"/>
    </w:rPr>
  </w:style>
  <w:style w:type="character" w:styleId="IntenseReference">
    <w:name w:val="Intense Reference"/>
    <w:basedOn w:val="DefaultParagraphFont"/>
    <w:uiPriority w:val="32"/>
    <w:qFormat/>
    <w:rsid w:val="00F25BD6"/>
    <w:rPr>
      <w:b/>
      <w:bCs/>
      <w:smallCaps/>
      <w:color w:val="2F5496" w:themeColor="accent1" w:themeShade="BF"/>
      <w:spacing w:val="5"/>
    </w:rPr>
  </w:style>
  <w:style w:type="paragraph" w:styleId="BodyText">
    <w:name w:val="Body Text"/>
    <w:basedOn w:val="Normal"/>
    <w:link w:val="BodyTextChar"/>
    <w:uiPriority w:val="1"/>
    <w:unhideWhenUsed/>
    <w:qFormat/>
    <w:rsid w:val="00F25BD6"/>
  </w:style>
  <w:style w:type="character" w:customStyle="1" w:styleId="BodyTextChar">
    <w:name w:val="Body Text Char"/>
    <w:basedOn w:val="DefaultParagraphFont"/>
    <w:link w:val="BodyText"/>
    <w:uiPriority w:val="1"/>
    <w:rsid w:val="00F25BD6"/>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5BD6"/>
  </w:style>
  <w:style w:type="table" w:styleId="TableGrid">
    <w:name w:val="Table Grid"/>
    <w:basedOn w:val="TableNormal"/>
    <w:uiPriority w:val="59"/>
    <w:rsid w:val="00F25BD6"/>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25BD6"/>
    <w:pPr>
      <w:tabs>
        <w:tab w:val="center" w:pos="4513"/>
        <w:tab w:val="right" w:pos="9026"/>
      </w:tabs>
    </w:pPr>
  </w:style>
  <w:style w:type="character" w:customStyle="1" w:styleId="HeaderChar">
    <w:name w:val="Header Char"/>
    <w:basedOn w:val="DefaultParagraphFont"/>
    <w:link w:val="Header"/>
    <w:uiPriority w:val="99"/>
    <w:rsid w:val="00F25BD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25BD6"/>
    <w:pPr>
      <w:tabs>
        <w:tab w:val="center" w:pos="4513"/>
        <w:tab w:val="right" w:pos="9026"/>
      </w:tabs>
    </w:pPr>
  </w:style>
  <w:style w:type="character" w:customStyle="1" w:styleId="FooterChar">
    <w:name w:val="Footer Char"/>
    <w:basedOn w:val="DefaultParagraphFont"/>
    <w:link w:val="Footer"/>
    <w:uiPriority w:val="99"/>
    <w:rsid w:val="00F25BD6"/>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E2454C"/>
    <w:rPr>
      <w:color w:val="0563C1" w:themeColor="hyperlink"/>
      <w:u w:val="single"/>
    </w:rPr>
  </w:style>
  <w:style w:type="character" w:styleId="UnresolvedMention">
    <w:name w:val="Unresolved Mention"/>
    <w:basedOn w:val="DefaultParagraphFont"/>
    <w:uiPriority w:val="99"/>
    <w:semiHidden/>
    <w:unhideWhenUsed/>
    <w:rsid w:val="00E24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abs/2506.02279"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E157D4C30A4F45A9ADF474206C528B"/>
        <w:category>
          <w:name w:val="General"/>
          <w:gallery w:val="placeholder"/>
        </w:category>
        <w:types>
          <w:type w:val="bbPlcHdr"/>
        </w:types>
        <w:behaviors>
          <w:behavior w:val="content"/>
        </w:behaviors>
        <w:guid w:val="{F7E5267B-A8C4-4DAD-A7BC-C123CDEB9453}"/>
      </w:docPartPr>
      <w:docPartBody>
        <w:p w:rsidR="007E4138" w:rsidRDefault="00E056C6" w:rsidP="00E056C6">
          <w:pPr>
            <w:pStyle w:val="6DE157D4C30A4F45A9ADF474206C528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C6"/>
    <w:rsid w:val="00454455"/>
    <w:rsid w:val="007E4138"/>
    <w:rsid w:val="008542EB"/>
    <w:rsid w:val="00A4687D"/>
    <w:rsid w:val="00D3777D"/>
    <w:rsid w:val="00DC46AE"/>
    <w:rsid w:val="00E056C6"/>
    <w:rsid w:val="00E46900"/>
    <w:rsid w:val="00E959C6"/>
    <w:rsid w:val="00EB2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E157D4C30A4F45A9ADF474206C528B">
    <w:name w:val="6DE157D4C30A4F45A9ADF474206C528B"/>
    <w:rsid w:val="00E056C6"/>
  </w:style>
  <w:style w:type="paragraph" w:customStyle="1" w:styleId="3AA5CB6CD1304DADA2DFF875212D2C3B">
    <w:name w:val="3AA5CB6CD1304DADA2DFF875212D2C3B"/>
    <w:rsid w:val="00E056C6"/>
  </w:style>
  <w:style w:type="paragraph" w:customStyle="1" w:styleId="08209E7775644B3B8712BA463B763D5D">
    <w:name w:val="08209E7775644B3B8712BA463B763D5D"/>
    <w:rsid w:val="00E05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6EDB7-07AE-4AD6-97CD-0BCB1DA5F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anandarshia8613@outlook.com</dc:creator>
  <cp:keywords/>
  <dc:description/>
  <cp:lastModifiedBy>Samyak Rawat</cp:lastModifiedBy>
  <cp:revision>14</cp:revision>
  <dcterms:created xsi:type="dcterms:W3CDTF">2026-03-21T11:58:00Z</dcterms:created>
  <dcterms:modified xsi:type="dcterms:W3CDTF">2026-03-21T19:37:00Z</dcterms:modified>
</cp:coreProperties>
</file>