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50D65" w14:textId="77777777" w:rsidR="00F50656" w:rsidRDefault="00F50656" w:rsidP="00F50656">
      <w:pPr>
        <w:spacing w:before="120" w:after="0" w:line="240" w:lineRule="auto"/>
      </w:pPr>
      <w:r>
        <w:rPr>
          <w:rFonts w:ascii="Verdana" w:hAnsi="Verdana" w:cs="Arial"/>
        </w:rPr>
        <w:t xml:space="preserve">TIBCO Active Enterprise </w:t>
      </w:r>
      <w:proofErr w:type="gramStart"/>
      <w:r>
        <w:rPr>
          <w:rFonts w:ascii="Verdana" w:hAnsi="Verdana" w:cs="Arial"/>
        </w:rPr>
        <w:t>Suite</w:t>
      </w:r>
      <w:r>
        <w:rPr>
          <w:rFonts w:hAnsi="Verdana" w:cs="Arial"/>
        </w:rPr>
        <w:t xml:space="preserve">  </w:t>
      </w:r>
      <w:r>
        <w:rPr>
          <w:rFonts w:ascii="Verdana" w:hAnsi="Verdana" w:cs="Arial"/>
        </w:rPr>
        <w:t>:</w:t>
      </w:r>
      <w:proofErr w:type="gramEnd"/>
      <w:r>
        <w:rPr>
          <w:rFonts w:ascii="Verdana" w:hAnsi="Verdana" w:cs="Arial"/>
          <w:color w:val="000000"/>
        </w:rPr>
        <w:t xml:space="preserve"> TIBCO BW, EMS/JMS,</w:t>
      </w:r>
      <w:r>
        <w:rPr>
          <w:rFonts w:ascii="Verdana" w:hAnsi="Verdana" w:cs="Arial"/>
        </w:rPr>
        <w:t>TIBCO Admin.</w:t>
      </w:r>
    </w:p>
    <w:p w14:paraId="698FA186" w14:textId="77777777" w:rsidR="00F50656" w:rsidRDefault="00F50656" w:rsidP="00F50656">
      <w:pPr>
        <w:pStyle w:val="Caption"/>
        <w:spacing w:before="120" w:after="0" w:line="240" w:lineRule="auto"/>
        <w:rPr>
          <w:sz w:val="22"/>
          <w:szCs w:val="22"/>
        </w:rPr>
      </w:pPr>
    </w:p>
    <w:p w14:paraId="4634769C" w14:textId="77777777" w:rsidR="00F50656" w:rsidRDefault="00F50656" w:rsidP="00F50656">
      <w:pPr>
        <w:spacing w:after="40" w:line="240" w:lineRule="auto"/>
        <w:ind w:firstLineChars="200" w:firstLine="440"/>
        <w:jc w:val="both"/>
      </w:pPr>
      <w:r>
        <w:rPr>
          <w:rFonts w:ascii="Verdana" w:hAnsi="Verdana" w:cs="Arial"/>
        </w:rPr>
        <w:t>EMS Tool</w:t>
      </w:r>
      <w:r>
        <w:tab/>
      </w:r>
      <w:r>
        <w:tab/>
      </w:r>
      <w:r>
        <w:rPr>
          <w:rFonts w:hAnsi="Verdana" w:cs="Arial"/>
        </w:rPr>
        <w:t xml:space="preserve">    </w:t>
      </w:r>
      <w:proofErr w:type="gramStart"/>
      <w:r>
        <w:rPr>
          <w:rFonts w:hAnsi="Verdana" w:cs="Arial"/>
        </w:rPr>
        <w:t xml:space="preserve">  </w:t>
      </w:r>
      <w:r>
        <w:rPr>
          <w:rFonts w:ascii="Verdana" w:hAnsi="Verdana" w:cs="Arial"/>
        </w:rPr>
        <w:t>:</w:t>
      </w:r>
      <w:proofErr w:type="gramEnd"/>
      <w:r>
        <w:rPr>
          <w:rFonts w:ascii="Verdana" w:hAnsi="Verdana" w:cs="Arial"/>
          <w:color w:val="000000"/>
        </w:rPr>
        <w:t xml:space="preserve"> Gems.</w:t>
      </w:r>
    </w:p>
    <w:p w14:paraId="65B70BD9" w14:textId="77777777" w:rsidR="00F50656" w:rsidRDefault="00F50656" w:rsidP="00F50656">
      <w:pPr>
        <w:pStyle w:val="ListBullet"/>
        <w:ind w:firstLineChars="200" w:firstLine="440"/>
        <w:rPr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Operating </w:t>
      </w:r>
      <w:proofErr w:type="gramStart"/>
      <w:r>
        <w:rPr>
          <w:rFonts w:ascii="Verdana" w:hAnsi="Verdana" w:cs="Arial"/>
          <w:sz w:val="22"/>
          <w:szCs w:val="22"/>
        </w:rPr>
        <w:t>System</w:t>
      </w:r>
      <w:r>
        <w:rPr>
          <w:rFonts w:hAnsi="Verdana" w:cs="Arial"/>
          <w:sz w:val="22"/>
          <w:szCs w:val="22"/>
        </w:rPr>
        <w:t xml:space="preserve">.   </w:t>
      </w:r>
      <w:proofErr w:type="gramEnd"/>
      <w:r>
        <w:rPr>
          <w:rFonts w:hAnsi="Verdana" w:cs="Arial"/>
          <w:sz w:val="22"/>
          <w:szCs w:val="22"/>
        </w:rPr>
        <w:t xml:space="preserve"> </w:t>
      </w:r>
      <w:r>
        <w:rPr>
          <w:rFonts w:ascii="Verdana" w:hAnsi="Verdana" w:cs="Arial"/>
          <w:sz w:val="22"/>
          <w:szCs w:val="22"/>
        </w:rPr>
        <w:t xml:space="preserve"> : Windows 7, UNIX</w:t>
      </w:r>
    </w:p>
    <w:p w14:paraId="3A4E611E" w14:textId="77777777" w:rsidR="00F50656" w:rsidRDefault="00F50656" w:rsidP="00F50656">
      <w:pPr>
        <w:spacing w:after="40" w:line="240" w:lineRule="auto"/>
        <w:ind w:firstLineChars="200" w:firstLine="440"/>
        <w:jc w:val="both"/>
      </w:pPr>
      <w:r>
        <w:rPr>
          <w:rFonts w:ascii="Verdana" w:hAnsi="Verdana" w:cs="Arial"/>
        </w:rPr>
        <w:t xml:space="preserve">WEB Technologies </w:t>
      </w:r>
      <w:r>
        <w:rPr>
          <w:rFonts w:hAnsi="Verdana" w:cs="Arial"/>
        </w:rPr>
        <w:t xml:space="preserve"> </w:t>
      </w:r>
      <w:proofErr w:type="gramStart"/>
      <w:r>
        <w:rPr>
          <w:rFonts w:hAnsi="Verdana" w:cs="Arial"/>
        </w:rPr>
        <w:t xml:space="preserve"> </w:t>
      </w:r>
      <w:r>
        <w:rPr>
          <w:rFonts w:ascii="Verdana" w:hAnsi="Verdana" w:cs="Arial"/>
        </w:rPr>
        <w:t xml:space="preserve"> :</w:t>
      </w:r>
      <w:proofErr w:type="gramEnd"/>
      <w:r>
        <w:rPr>
          <w:rFonts w:ascii="Verdana" w:hAnsi="Verdana" w:cs="Arial"/>
        </w:rPr>
        <w:t xml:space="preserve"> HTML, XML.</w:t>
      </w:r>
    </w:p>
    <w:p w14:paraId="6BF09B34" w14:textId="77777777" w:rsidR="00F50656" w:rsidRDefault="00F50656" w:rsidP="00F50656">
      <w:pPr>
        <w:spacing w:after="40" w:line="240" w:lineRule="auto"/>
        <w:jc w:val="both"/>
      </w:pPr>
      <w:r>
        <w:rPr>
          <w:rFonts w:ascii="Verdana" w:hAnsi="Verdana" w:cs="Arial"/>
        </w:rPr>
        <w:t xml:space="preserve">        Tools</w:t>
      </w:r>
      <w:r>
        <w:tab/>
      </w:r>
      <w:r>
        <w:tab/>
        <w:t xml:space="preserve">    </w:t>
      </w:r>
      <w:proofErr w:type="gramStart"/>
      <w:r>
        <w:t xml:space="preserve"> </w:t>
      </w:r>
      <w:r>
        <w:rPr>
          <w:rFonts w:hAnsi="Verdana" w:cs="Arial"/>
        </w:rPr>
        <w:t xml:space="preserve"> </w:t>
      </w:r>
      <w:r>
        <w:rPr>
          <w:rFonts w:ascii="Verdana" w:hAnsi="Verdana" w:cs="Arial"/>
        </w:rPr>
        <w:t>:</w:t>
      </w:r>
      <w:proofErr w:type="gramEnd"/>
      <w:r>
        <w:rPr>
          <w:rFonts w:ascii="Verdana" w:hAnsi="Verdana" w:cs="Arial"/>
        </w:rPr>
        <w:t xml:space="preserve"> Soap UI.</w:t>
      </w:r>
    </w:p>
    <w:p w14:paraId="087F1BE5" w14:textId="77777777" w:rsidR="00F50656" w:rsidRDefault="00F50656" w:rsidP="00F50656">
      <w:pPr>
        <w:spacing w:after="40" w:line="240" w:lineRule="auto"/>
        <w:jc w:val="both"/>
      </w:pPr>
      <w:r>
        <w:rPr>
          <w:rFonts w:ascii="Verdana" w:hAnsi="Verdana" w:cs="Arial"/>
        </w:rPr>
        <w:t xml:space="preserve">        RDBMS </w:t>
      </w:r>
      <w:r>
        <w:tab/>
      </w:r>
      <w:r>
        <w:tab/>
      </w:r>
      <w:r>
        <w:rPr>
          <w:rFonts w:hAnsi="Verdana" w:cs="Arial"/>
        </w:rPr>
        <w:t xml:space="preserve">    </w:t>
      </w:r>
      <w:proofErr w:type="gramStart"/>
      <w:r>
        <w:rPr>
          <w:rFonts w:hAnsi="Verdana" w:cs="Arial"/>
        </w:rPr>
        <w:t xml:space="preserve">  </w:t>
      </w:r>
      <w:r>
        <w:rPr>
          <w:rFonts w:ascii="Verdana" w:hAnsi="Verdana" w:cs="Arial"/>
        </w:rPr>
        <w:t>:</w:t>
      </w:r>
      <w:proofErr w:type="gramEnd"/>
      <w:r>
        <w:rPr>
          <w:rFonts w:ascii="Verdana" w:hAnsi="Verdana" w:cs="Arial"/>
        </w:rPr>
        <w:t xml:space="preserve"> Oracle 10g</w:t>
      </w:r>
    </w:p>
    <w:p w14:paraId="0F5DD95D" w14:textId="77777777" w:rsidR="00F50656" w:rsidRDefault="00F50656" w:rsidP="00F50656">
      <w:pPr>
        <w:pStyle w:val="ListBullet"/>
        <w:ind w:firstLineChars="200" w:firstLine="440"/>
        <w:rPr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Version Control</w:t>
      </w:r>
      <w:r>
        <w:rPr>
          <w:sz w:val="22"/>
          <w:szCs w:val="22"/>
        </w:rPr>
        <w:tab/>
        <w:t xml:space="preserve">    </w:t>
      </w:r>
      <w:proofErr w:type="gramStart"/>
      <w:r>
        <w:rPr>
          <w:rFonts w:hAnsi="Verdana" w:cs="Arial"/>
          <w:b/>
          <w:bCs/>
          <w:sz w:val="22"/>
          <w:szCs w:val="22"/>
        </w:rPr>
        <w:t xml:space="preserve">  </w:t>
      </w:r>
      <w:r>
        <w:rPr>
          <w:rFonts w:ascii="Verdana" w:hAnsi="Verdana" w:cs="Arial"/>
          <w:b/>
          <w:bCs/>
          <w:sz w:val="22"/>
          <w:szCs w:val="22"/>
        </w:rPr>
        <w:t>:</w:t>
      </w:r>
      <w:proofErr w:type="gramEnd"/>
      <w:r>
        <w:rPr>
          <w:rFonts w:ascii="Verdana" w:hAnsi="Verdana" w:cs="Arial"/>
          <w:sz w:val="22"/>
          <w:szCs w:val="22"/>
        </w:rPr>
        <w:t xml:space="preserve"> SVN</w:t>
      </w:r>
    </w:p>
    <w:p w14:paraId="300CDB72" w14:textId="77777777" w:rsidR="009173D2" w:rsidRDefault="009173D2"/>
    <w:sectPr w:rsidR="00917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Times New Roman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65"/>
    <w:rsid w:val="004A0065"/>
    <w:rsid w:val="009173D2"/>
    <w:rsid w:val="00F5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CCC14-BB82-42EC-B8CE-CBE7AC4C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656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F50656"/>
    <w:pPr>
      <w:spacing w:after="0" w:line="240" w:lineRule="auto"/>
      <w:jc w:val="both"/>
    </w:pPr>
    <w:rPr>
      <w:rFonts w:ascii="Times New Roman" w:eastAsia="MS Mincho" w:hAnsi="Times New Roman"/>
      <w:sz w:val="24"/>
      <w:szCs w:val="24"/>
      <w:lang w:eastAsia="en-US"/>
    </w:rPr>
  </w:style>
  <w:style w:type="paragraph" w:styleId="Caption">
    <w:name w:val="caption"/>
    <w:basedOn w:val="Normal"/>
    <w:rsid w:val="00F50656"/>
    <w:rPr>
      <w:rFonts w:eastAsia="Malgun Gothic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Chalapathi Saggurthi</dc:creator>
  <cp:keywords/>
  <dc:description/>
  <cp:lastModifiedBy>Chalapathi Saggurthi</cp:lastModifiedBy>
  <cp:revision>2</cp:revision>
  <dcterms:created xsi:type="dcterms:W3CDTF">2020-12-24T05:40:00Z</dcterms:created>
  <dcterms:modified xsi:type="dcterms:W3CDTF">2020-12-24T05:40:00Z</dcterms:modified>
</cp:coreProperties>
</file>