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8F2" w:rsidRDefault="00D558F2" w:rsidP="00795487">
      <w:pPr>
        <w:spacing w:after="120"/>
        <w:ind w:firstLine="709"/>
        <w:jc w:val="center"/>
        <w:rPr>
          <w:sz w:val="40"/>
          <w:lang w:val="en-US"/>
        </w:rPr>
      </w:pPr>
    </w:p>
    <w:p w:rsidR="00D558F2" w:rsidRDefault="00D558F2" w:rsidP="00795487">
      <w:pPr>
        <w:spacing w:after="120"/>
        <w:ind w:firstLine="709"/>
        <w:jc w:val="center"/>
        <w:rPr>
          <w:sz w:val="40"/>
          <w:lang w:val="en-US"/>
        </w:rPr>
      </w:pPr>
    </w:p>
    <w:p w:rsidR="00D558F2" w:rsidRDefault="00D558F2" w:rsidP="00795487">
      <w:pPr>
        <w:spacing w:after="120"/>
        <w:ind w:firstLine="709"/>
        <w:jc w:val="center"/>
        <w:rPr>
          <w:sz w:val="40"/>
          <w:lang w:val="en-US"/>
        </w:rPr>
      </w:pPr>
    </w:p>
    <w:p w:rsidR="00D558F2" w:rsidRDefault="00D558F2" w:rsidP="00795487">
      <w:pPr>
        <w:spacing w:after="120"/>
        <w:ind w:firstLine="709"/>
        <w:jc w:val="center"/>
        <w:rPr>
          <w:sz w:val="40"/>
          <w:lang w:val="en-US"/>
        </w:rPr>
      </w:pPr>
    </w:p>
    <w:p w:rsidR="00D558F2" w:rsidRDefault="00D558F2" w:rsidP="00795487">
      <w:pPr>
        <w:spacing w:after="120"/>
        <w:ind w:firstLine="709"/>
        <w:jc w:val="center"/>
        <w:rPr>
          <w:sz w:val="40"/>
          <w:lang w:val="en-US"/>
        </w:rPr>
      </w:pPr>
    </w:p>
    <w:p w:rsidR="00D558F2" w:rsidRDefault="00D558F2" w:rsidP="00795487">
      <w:pPr>
        <w:spacing w:after="120"/>
        <w:ind w:firstLine="709"/>
        <w:jc w:val="center"/>
        <w:rPr>
          <w:sz w:val="40"/>
          <w:lang w:val="en-US"/>
        </w:rPr>
      </w:pPr>
    </w:p>
    <w:p w:rsidR="00D558F2" w:rsidRDefault="00D558F2" w:rsidP="00795487">
      <w:pPr>
        <w:spacing w:after="120"/>
        <w:ind w:firstLine="709"/>
        <w:jc w:val="center"/>
        <w:rPr>
          <w:sz w:val="40"/>
          <w:lang w:val="en-US"/>
        </w:rPr>
      </w:pPr>
    </w:p>
    <w:p w:rsidR="00D558F2" w:rsidRDefault="00D558F2" w:rsidP="00795487">
      <w:pPr>
        <w:spacing w:after="120"/>
        <w:ind w:firstLine="709"/>
        <w:jc w:val="center"/>
        <w:rPr>
          <w:sz w:val="40"/>
        </w:rPr>
      </w:pPr>
    </w:p>
    <w:p w:rsidR="00D558F2" w:rsidRPr="00D558F2" w:rsidRDefault="00D558F2" w:rsidP="00795487">
      <w:pPr>
        <w:spacing w:after="120"/>
        <w:ind w:firstLine="709"/>
        <w:jc w:val="center"/>
        <w:rPr>
          <w:sz w:val="40"/>
        </w:rPr>
      </w:pPr>
      <w:r>
        <w:rPr>
          <w:sz w:val="40"/>
        </w:rPr>
        <w:t>Объектно-ориентированное программирование</w:t>
      </w:r>
    </w:p>
    <w:p w:rsidR="00D558F2" w:rsidRPr="00C13481" w:rsidRDefault="00D558F2" w:rsidP="00795487">
      <w:pPr>
        <w:spacing w:after="120"/>
        <w:ind w:firstLine="709"/>
        <w:jc w:val="center"/>
        <w:rPr>
          <w:sz w:val="40"/>
        </w:rPr>
      </w:pPr>
    </w:p>
    <w:p w:rsidR="00D558F2" w:rsidRPr="00C13481" w:rsidRDefault="00D558F2" w:rsidP="00795487">
      <w:pPr>
        <w:spacing w:after="120"/>
        <w:ind w:firstLine="709"/>
        <w:jc w:val="center"/>
        <w:rPr>
          <w:sz w:val="36"/>
        </w:rPr>
      </w:pPr>
      <w:r w:rsidRPr="00357194">
        <w:rPr>
          <w:sz w:val="36"/>
        </w:rPr>
        <w:t>Методическое пособие по программированию</w:t>
      </w:r>
    </w:p>
    <w:p w:rsidR="00D558F2" w:rsidRPr="00357194" w:rsidRDefault="00D558F2" w:rsidP="00795487">
      <w:pPr>
        <w:spacing w:after="120"/>
        <w:ind w:firstLine="709"/>
        <w:jc w:val="center"/>
        <w:rPr>
          <w:sz w:val="36"/>
        </w:rPr>
      </w:pPr>
      <w:r>
        <w:rPr>
          <w:sz w:val="36"/>
        </w:rPr>
        <w:t>для технических вузов</w:t>
      </w:r>
    </w:p>
    <w:p w:rsidR="00D558F2" w:rsidRDefault="00D558F2" w:rsidP="00795487">
      <w:pPr>
        <w:spacing w:after="120"/>
        <w:ind w:firstLine="709"/>
        <w:jc w:val="center"/>
        <w:rPr>
          <w:sz w:val="36"/>
        </w:rPr>
      </w:pPr>
    </w:p>
    <w:p w:rsidR="00D558F2" w:rsidRDefault="00D558F2" w:rsidP="00795487">
      <w:pPr>
        <w:spacing w:after="120"/>
        <w:ind w:firstLine="709"/>
        <w:jc w:val="center"/>
        <w:rPr>
          <w:sz w:val="36"/>
        </w:rPr>
      </w:pPr>
    </w:p>
    <w:p w:rsidR="00D558F2" w:rsidRDefault="00D558F2" w:rsidP="00795487">
      <w:pPr>
        <w:spacing w:after="120"/>
        <w:ind w:firstLine="709"/>
        <w:jc w:val="center"/>
        <w:rPr>
          <w:sz w:val="36"/>
        </w:rPr>
      </w:pPr>
    </w:p>
    <w:p w:rsidR="00D558F2" w:rsidRDefault="00D558F2" w:rsidP="00795487">
      <w:pPr>
        <w:spacing w:after="120"/>
        <w:ind w:firstLine="709"/>
        <w:jc w:val="center"/>
        <w:rPr>
          <w:sz w:val="36"/>
        </w:rPr>
      </w:pPr>
      <w:r>
        <w:rPr>
          <w:sz w:val="36"/>
        </w:rPr>
        <w:t>Охотников Д.А.</w:t>
      </w:r>
    </w:p>
    <w:p w:rsidR="00D558F2" w:rsidRDefault="00D558F2" w:rsidP="00795487">
      <w:pPr>
        <w:spacing w:after="120"/>
        <w:ind w:firstLine="709"/>
        <w:jc w:val="center"/>
        <w:rPr>
          <w:sz w:val="36"/>
        </w:rPr>
      </w:pPr>
    </w:p>
    <w:p w:rsidR="00D558F2" w:rsidRDefault="00D558F2" w:rsidP="00795487">
      <w:pPr>
        <w:spacing w:after="120"/>
        <w:ind w:firstLine="709"/>
        <w:jc w:val="center"/>
        <w:rPr>
          <w:sz w:val="36"/>
        </w:rPr>
      </w:pPr>
    </w:p>
    <w:p w:rsidR="00D558F2" w:rsidRDefault="00D558F2" w:rsidP="00795487">
      <w:pPr>
        <w:spacing w:after="120"/>
        <w:ind w:firstLine="709"/>
        <w:jc w:val="center"/>
        <w:rPr>
          <w:sz w:val="36"/>
        </w:rPr>
      </w:pPr>
    </w:p>
    <w:p w:rsidR="00D558F2" w:rsidRDefault="00D558F2" w:rsidP="00795487">
      <w:pPr>
        <w:spacing w:after="120"/>
        <w:ind w:firstLine="709"/>
        <w:jc w:val="center"/>
        <w:rPr>
          <w:sz w:val="36"/>
        </w:rPr>
      </w:pPr>
    </w:p>
    <w:p w:rsidR="00D558F2" w:rsidRDefault="00D558F2" w:rsidP="00795487">
      <w:pPr>
        <w:spacing w:after="120"/>
        <w:ind w:firstLine="709"/>
        <w:jc w:val="center"/>
        <w:rPr>
          <w:sz w:val="36"/>
        </w:rPr>
      </w:pPr>
    </w:p>
    <w:p w:rsidR="00D558F2" w:rsidRDefault="00D558F2" w:rsidP="00795487">
      <w:pPr>
        <w:spacing w:after="120"/>
        <w:ind w:firstLine="709"/>
        <w:jc w:val="center"/>
        <w:rPr>
          <w:sz w:val="36"/>
        </w:rPr>
      </w:pPr>
      <w:r>
        <w:rPr>
          <w:sz w:val="36"/>
        </w:rPr>
        <w:t>2018 г. Москва</w:t>
      </w:r>
    </w:p>
    <w:p w:rsidR="00214D2D" w:rsidRDefault="00D558F2" w:rsidP="00795487">
      <w:pPr>
        <w:spacing w:after="120"/>
      </w:pPr>
      <w:r>
        <w:t>Введение</w:t>
      </w:r>
    </w:p>
    <w:p w:rsidR="00D558F2" w:rsidRDefault="00D558F2" w:rsidP="00795487">
      <w:pPr>
        <w:spacing w:after="120"/>
      </w:pPr>
    </w:p>
    <w:p w:rsidR="00906112" w:rsidRDefault="00906112" w:rsidP="00795487">
      <w:pPr>
        <w:spacing w:after="120"/>
      </w:pPr>
      <w:r>
        <w:t>Со временем размер программ становился все больше, и писать такие программы становилось все труднее.</w:t>
      </w:r>
      <w:r w:rsidR="00EF5065" w:rsidRPr="00EF5065">
        <w:t xml:space="preserve"> </w:t>
      </w:r>
      <w:r w:rsidR="00EF5065">
        <w:t>Вследствие чего необходимо увеличение уровней абстракции для выполнения задач декомпозиции.</w:t>
      </w:r>
    </w:p>
    <w:p w:rsidR="00EF5065" w:rsidRPr="00EF5065" w:rsidRDefault="00EF5065" w:rsidP="00795487">
      <w:pPr>
        <w:spacing w:after="120"/>
      </w:pPr>
    </w:p>
    <w:p w:rsidR="00D558F2" w:rsidRDefault="00D558F2" w:rsidP="00795487">
      <w:pPr>
        <w:spacing w:after="120"/>
      </w:pPr>
      <w:r>
        <w:lastRenderedPageBreak/>
        <w:t xml:space="preserve">Ввиду увеличения объема программ процедурное программирование предложило два весомых средства для </w:t>
      </w:r>
      <w:r w:rsidR="007A44EB">
        <w:t>формир</w:t>
      </w:r>
      <w:r w:rsidR="0088208A">
        <w:t>ования нового уровня абстракции – это функции и структуры.</w:t>
      </w:r>
    </w:p>
    <w:p w:rsidR="00EF5065" w:rsidRDefault="00EF5065" w:rsidP="00795487">
      <w:pPr>
        <w:spacing w:after="120"/>
      </w:pPr>
    </w:p>
    <w:p w:rsidR="00573541" w:rsidRDefault="00573541" w:rsidP="00795487">
      <w:pPr>
        <w:spacing w:after="120"/>
        <w:ind w:firstLine="0"/>
      </w:pPr>
      <w:r>
        <w:rPr>
          <w:noProof/>
          <w:lang w:eastAsia="ru-RU"/>
        </w:rPr>
        <w:drawing>
          <wp:inline distT="0" distB="0" distL="0" distR="0" wp14:anchorId="351F6608" wp14:editId="109A17AD">
            <wp:extent cx="5940425" cy="1234191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41" w:rsidRDefault="00573541" w:rsidP="00795487">
      <w:pPr>
        <w:spacing w:after="120"/>
      </w:pPr>
    </w:p>
    <w:p w:rsidR="00EF5065" w:rsidRDefault="00EF5065" w:rsidP="00795487">
      <w:pPr>
        <w:spacing w:after="120"/>
      </w:pPr>
      <w:r>
        <w:t xml:space="preserve">Объединение различных сущностей под единым смыслом позволяет сформировать новый уровень </w:t>
      </w:r>
      <w:r w:rsidR="00573541">
        <w:t>а</w:t>
      </w:r>
      <w:r>
        <w:t>бстракции.</w:t>
      </w:r>
    </w:p>
    <w:p w:rsidR="0088208A" w:rsidRDefault="0088208A" w:rsidP="00795487">
      <w:pPr>
        <w:spacing w:after="120"/>
      </w:pPr>
    </w:p>
    <w:p w:rsidR="0088208A" w:rsidRDefault="00A56D50" w:rsidP="00795487">
      <w:pPr>
        <w:spacing w:after="120"/>
        <w:ind w:firstLine="0"/>
      </w:pPr>
      <w:r>
        <w:rPr>
          <w:noProof/>
          <w:lang w:eastAsia="ru-RU"/>
        </w:rPr>
        <w:drawing>
          <wp:inline distT="0" distB="0" distL="0" distR="0" wp14:anchorId="028B085D" wp14:editId="2ACC9A53">
            <wp:extent cx="5940425" cy="200732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2D" w:rsidRDefault="0009152D" w:rsidP="00795487">
      <w:pPr>
        <w:spacing w:after="120"/>
      </w:pPr>
    </w:p>
    <w:p w:rsidR="0009152D" w:rsidRDefault="0009152D" w:rsidP="00795487">
      <w:pPr>
        <w:spacing w:after="120"/>
        <w:rPr>
          <w:lang w:val="en-US"/>
        </w:rPr>
      </w:pPr>
    </w:p>
    <w:p w:rsidR="003C4D9B" w:rsidRDefault="003C4D9B" w:rsidP="00795487">
      <w:pPr>
        <w:spacing w:after="120"/>
        <w:ind w:firstLine="0"/>
        <w:rPr>
          <w:lang w:val="en-US"/>
        </w:rPr>
      </w:pPr>
      <w:r>
        <w:rPr>
          <w:lang w:val="en-US"/>
        </w:rPr>
        <w:br w:type="page"/>
      </w:r>
    </w:p>
    <w:p w:rsidR="003C4D9B" w:rsidRPr="00C43EEA" w:rsidRDefault="003C4D9B" w:rsidP="00795487">
      <w:pPr>
        <w:pStyle w:val="a5"/>
        <w:numPr>
          <w:ilvl w:val="0"/>
          <w:numId w:val="1"/>
        </w:numPr>
        <w:spacing w:after="120" w:line="240" w:lineRule="auto"/>
        <w:jc w:val="both"/>
        <w:rPr>
          <w:b/>
          <w:sz w:val="20"/>
          <w:szCs w:val="20"/>
        </w:rPr>
      </w:pPr>
      <w:r w:rsidRPr="00C43EEA">
        <w:rPr>
          <w:b/>
          <w:sz w:val="20"/>
          <w:szCs w:val="20"/>
        </w:rPr>
        <w:lastRenderedPageBreak/>
        <w:t xml:space="preserve">Классы. </w:t>
      </w:r>
      <w:proofErr w:type="spellStart"/>
      <w:r w:rsidRPr="00C43EEA">
        <w:rPr>
          <w:b/>
          <w:sz w:val="20"/>
          <w:szCs w:val="20"/>
        </w:rPr>
        <w:t>TCar</w:t>
      </w:r>
      <w:proofErr w:type="spellEnd"/>
      <w:r w:rsidRPr="00C43EEA">
        <w:rPr>
          <w:b/>
          <w:sz w:val="20"/>
          <w:szCs w:val="20"/>
        </w:rPr>
        <w:t>.</w:t>
      </w:r>
    </w:p>
    <w:p w:rsidR="003C4D9B" w:rsidRDefault="003C4D9B" w:rsidP="00795487">
      <w:pPr>
        <w:pStyle w:val="a5"/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Программа генерирует объект типа </w:t>
      </w:r>
      <w:proofErr w:type="spellStart"/>
      <w:r>
        <w:rPr>
          <w:sz w:val="20"/>
          <w:szCs w:val="20"/>
          <w:lang w:val="en-US"/>
        </w:rPr>
        <w:t>TCar</w:t>
      </w:r>
      <w:proofErr w:type="spellEnd"/>
      <w:r>
        <w:rPr>
          <w:sz w:val="20"/>
          <w:szCs w:val="20"/>
        </w:rPr>
        <w:t xml:space="preserve"> и случайным образом заполняет поля объекта: </w:t>
      </w:r>
      <w:r>
        <w:rPr>
          <w:sz w:val="20"/>
          <w:szCs w:val="20"/>
          <w:lang w:val="en-US"/>
        </w:rPr>
        <w:t>model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price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year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color</w:t>
      </w:r>
      <w:r>
        <w:rPr>
          <w:sz w:val="20"/>
          <w:szCs w:val="20"/>
        </w:rPr>
        <w:t>. После чего проверяет полученный объект на соответствие полей объекта требованиям покупателя (</w:t>
      </w:r>
      <w:r>
        <w:rPr>
          <w:sz w:val="20"/>
          <w:szCs w:val="20"/>
          <w:lang w:val="en-US"/>
        </w:rPr>
        <w:t>model</w:t>
      </w:r>
      <w:r>
        <w:rPr>
          <w:sz w:val="20"/>
          <w:szCs w:val="20"/>
        </w:rPr>
        <w:t>=«</w:t>
      </w:r>
      <w:r>
        <w:rPr>
          <w:sz w:val="20"/>
          <w:szCs w:val="20"/>
          <w:lang w:val="en-US"/>
        </w:rPr>
        <w:t>Lada</w:t>
      </w:r>
      <w:r>
        <w:rPr>
          <w:sz w:val="20"/>
          <w:szCs w:val="20"/>
        </w:rPr>
        <w:t xml:space="preserve">», </w:t>
      </w:r>
      <w:r>
        <w:rPr>
          <w:sz w:val="20"/>
          <w:szCs w:val="20"/>
          <w:lang w:val="en-US"/>
        </w:rPr>
        <w:t>price</w:t>
      </w:r>
      <w:r>
        <w:rPr>
          <w:sz w:val="20"/>
          <w:szCs w:val="20"/>
        </w:rPr>
        <w:t xml:space="preserve">&lt;1000, и т.д.). В случае если какой-то из параметров не соответствует требованию, программа выводит информационное сообщение об этом, уничтожает объект, создает новый и начинает проверку заново. Если все поля объекта соответствуют требованиям, то программа проверяет работоспособность автомобиля, вызывая у него методы: </w:t>
      </w:r>
      <w:r>
        <w:rPr>
          <w:sz w:val="20"/>
          <w:szCs w:val="20"/>
          <w:lang w:val="en-US"/>
        </w:rPr>
        <w:t>bool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start</w:t>
      </w:r>
      <w:r>
        <w:rPr>
          <w:sz w:val="20"/>
          <w:szCs w:val="20"/>
        </w:rPr>
        <w:t xml:space="preserve">(); </w:t>
      </w:r>
      <w:r>
        <w:rPr>
          <w:sz w:val="20"/>
          <w:szCs w:val="20"/>
          <w:lang w:val="en-US"/>
        </w:rPr>
        <w:t>bool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ternLeft</w:t>
      </w:r>
      <w:proofErr w:type="spellEnd"/>
      <w:r>
        <w:rPr>
          <w:sz w:val="20"/>
          <w:szCs w:val="20"/>
        </w:rPr>
        <w:t xml:space="preserve">(); </w:t>
      </w:r>
      <w:r>
        <w:rPr>
          <w:sz w:val="20"/>
          <w:szCs w:val="20"/>
          <w:lang w:val="en-US"/>
        </w:rPr>
        <w:t>bool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ternRight</w:t>
      </w:r>
      <w:proofErr w:type="spellEnd"/>
      <w:r>
        <w:rPr>
          <w:sz w:val="20"/>
          <w:szCs w:val="20"/>
        </w:rPr>
        <w:t xml:space="preserve">(); </w:t>
      </w:r>
      <w:r>
        <w:rPr>
          <w:sz w:val="20"/>
          <w:szCs w:val="20"/>
          <w:lang w:val="en-US"/>
        </w:rPr>
        <w:t>bool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stop</w:t>
      </w:r>
      <w:r>
        <w:rPr>
          <w:sz w:val="20"/>
          <w:szCs w:val="20"/>
        </w:rPr>
        <w:t>();</w:t>
      </w:r>
    </w:p>
    <w:p w:rsidR="003C4D9B" w:rsidRDefault="003C4D9B" w:rsidP="00795487">
      <w:pPr>
        <w:pStyle w:val="a5"/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Методы с заданной вероятностью возвращают </w:t>
      </w:r>
      <w:r>
        <w:rPr>
          <w:sz w:val="20"/>
          <w:szCs w:val="20"/>
          <w:lang w:val="en-US"/>
        </w:rPr>
        <w:t>true</w:t>
      </w:r>
      <w:r>
        <w:rPr>
          <w:sz w:val="20"/>
          <w:szCs w:val="20"/>
        </w:rPr>
        <w:t>, что свидетельствуют о прохождении испытания. В случае если какое-то испытание не пройдено, программа выводит об этом сообщение, уничтожает объект, создает новый и начинает проверку с самого начала. Если все испытания пройдены успешно, программа выводит сообщение о покупке автомобиля.</w:t>
      </w:r>
    </w:p>
    <w:p w:rsidR="003C4D9B" w:rsidRPr="00C43EEA" w:rsidRDefault="003C4D9B" w:rsidP="00795487">
      <w:pPr>
        <w:pStyle w:val="a5"/>
        <w:numPr>
          <w:ilvl w:val="0"/>
          <w:numId w:val="1"/>
        </w:numPr>
        <w:spacing w:after="120" w:line="240" w:lineRule="auto"/>
        <w:jc w:val="both"/>
        <w:rPr>
          <w:b/>
          <w:sz w:val="20"/>
          <w:szCs w:val="20"/>
        </w:rPr>
      </w:pPr>
      <w:r w:rsidRPr="00C43EEA">
        <w:rPr>
          <w:b/>
          <w:sz w:val="20"/>
          <w:szCs w:val="20"/>
        </w:rPr>
        <w:t xml:space="preserve">Инкапсуляция. </w:t>
      </w:r>
      <w:proofErr w:type="spellStart"/>
      <w:r w:rsidRPr="00C43EEA">
        <w:rPr>
          <w:b/>
          <w:sz w:val="20"/>
          <w:szCs w:val="20"/>
          <w:lang w:val="en-US"/>
        </w:rPr>
        <w:t>TBike</w:t>
      </w:r>
      <w:proofErr w:type="spellEnd"/>
      <w:r w:rsidRPr="00C43EEA">
        <w:rPr>
          <w:b/>
          <w:sz w:val="20"/>
          <w:szCs w:val="20"/>
          <w:lang w:val="en-US"/>
        </w:rPr>
        <w:t>.</w:t>
      </w:r>
    </w:p>
    <w:p w:rsidR="003C4D9B" w:rsidRDefault="003C4D9B" w:rsidP="00795487">
      <w:pPr>
        <w:pStyle w:val="a5"/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Создать класс </w:t>
      </w:r>
      <w:proofErr w:type="spellStart"/>
      <w:r>
        <w:rPr>
          <w:sz w:val="20"/>
          <w:szCs w:val="20"/>
          <w:lang w:val="en-US"/>
        </w:rPr>
        <w:t>TBike</w:t>
      </w:r>
      <w:proofErr w:type="spellEnd"/>
      <w:r>
        <w:rPr>
          <w:sz w:val="20"/>
          <w:szCs w:val="20"/>
        </w:rPr>
        <w:t>, с приватными полями: размер бензобака (</w:t>
      </w:r>
      <w:proofErr w:type="spellStart"/>
      <w:r>
        <w:rPr>
          <w:sz w:val="20"/>
          <w:szCs w:val="20"/>
          <w:lang w:val="en-US"/>
        </w:rPr>
        <w:t>fuelTank</w:t>
      </w:r>
      <w:proofErr w:type="spellEnd"/>
      <w:r>
        <w:rPr>
          <w:sz w:val="20"/>
          <w:szCs w:val="20"/>
        </w:rPr>
        <w:t>) и количество бензина (</w:t>
      </w:r>
      <w:r>
        <w:rPr>
          <w:sz w:val="20"/>
          <w:szCs w:val="20"/>
          <w:lang w:val="en-US"/>
        </w:rPr>
        <w:t>fuel</w:t>
      </w:r>
      <w:r>
        <w:rPr>
          <w:sz w:val="20"/>
          <w:szCs w:val="20"/>
        </w:rPr>
        <w:t>). Класс имеет методы для считывания значений каждого поля и метод заправки бака бензином (</w:t>
      </w:r>
      <w:r>
        <w:rPr>
          <w:sz w:val="20"/>
          <w:szCs w:val="20"/>
          <w:lang w:val="en-US"/>
        </w:rPr>
        <w:t>refuel</w:t>
      </w:r>
      <w:r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value</w:t>
      </w:r>
      <w:r>
        <w:rPr>
          <w:sz w:val="20"/>
          <w:szCs w:val="20"/>
        </w:rPr>
        <w:t>)).  Написать программу демонстрирующую работу класса.</w:t>
      </w:r>
    </w:p>
    <w:p w:rsidR="003C4D9B" w:rsidRPr="00C43EEA" w:rsidRDefault="003C4D9B" w:rsidP="00795487">
      <w:pPr>
        <w:pStyle w:val="a5"/>
        <w:numPr>
          <w:ilvl w:val="0"/>
          <w:numId w:val="1"/>
        </w:numPr>
        <w:spacing w:after="120" w:line="240" w:lineRule="auto"/>
        <w:jc w:val="both"/>
        <w:rPr>
          <w:b/>
          <w:sz w:val="20"/>
          <w:szCs w:val="20"/>
        </w:rPr>
      </w:pPr>
      <w:r w:rsidRPr="00C43EEA">
        <w:rPr>
          <w:b/>
          <w:sz w:val="20"/>
          <w:szCs w:val="20"/>
        </w:rPr>
        <w:t xml:space="preserve">Наследование. </w:t>
      </w:r>
      <w:proofErr w:type="spellStart"/>
      <w:r w:rsidRPr="00C43EEA">
        <w:rPr>
          <w:b/>
          <w:sz w:val="20"/>
          <w:szCs w:val="20"/>
          <w:lang w:val="en-US"/>
        </w:rPr>
        <w:t>TCalc</w:t>
      </w:r>
      <w:proofErr w:type="spellEnd"/>
      <w:r w:rsidRPr="00C43EEA">
        <w:rPr>
          <w:b/>
          <w:sz w:val="20"/>
          <w:szCs w:val="20"/>
          <w:lang w:val="en-US"/>
        </w:rPr>
        <w:t>.</w:t>
      </w:r>
    </w:p>
    <w:p w:rsidR="003C4D9B" w:rsidRDefault="003C4D9B" w:rsidP="00795487">
      <w:pPr>
        <w:pStyle w:val="a5"/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Написать класс </w:t>
      </w:r>
      <w:proofErr w:type="spellStart"/>
      <w:r>
        <w:rPr>
          <w:sz w:val="20"/>
          <w:szCs w:val="20"/>
          <w:lang w:val="en-US"/>
        </w:rPr>
        <w:t>TCalc</w:t>
      </w:r>
      <w:proofErr w:type="spellEnd"/>
      <w:r>
        <w:rPr>
          <w:sz w:val="20"/>
          <w:szCs w:val="20"/>
        </w:rPr>
        <w:t xml:space="preserve"> реализующий работу калькулятора с методами сложения и вычитания: </w:t>
      </w:r>
      <w:r>
        <w:rPr>
          <w:sz w:val="20"/>
          <w:szCs w:val="20"/>
          <w:lang w:val="en-US"/>
        </w:rPr>
        <w:t>add</w:t>
      </w:r>
      <w:r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y</w:t>
      </w:r>
      <w:r>
        <w:rPr>
          <w:sz w:val="20"/>
          <w:szCs w:val="20"/>
        </w:rPr>
        <w:t xml:space="preserve">) и </w:t>
      </w:r>
      <w:r>
        <w:rPr>
          <w:sz w:val="20"/>
          <w:szCs w:val="20"/>
          <w:lang w:val="en-US"/>
        </w:rPr>
        <w:t>sub</w:t>
      </w:r>
      <w:r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y</w:t>
      </w:r>
      <w:r>
        <w:rPr>
          <w:sz w:val="20"/>
          <w:szCs w:val="20"/>
        </w:rPr>
        <w:t>).</w:t>
      </w:r>
    </w:p>
    <w:p w:rsidR="003C4D9B" w:rsidRDefault="003C4D9B" w:rsidP="00795487">
      <w:pPr>
        <w:pStyle w:val="a5"/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Написать класс </w:t>
      </w:r>
      <w:proofErr w:type="spellStart"/>
      <w:r>
        <w:rPr>
          <w:sz w:val="20"/>
          <w:szCs w:val="20"/>
          <w:lang w:val="en-US"/>
        </w:rPr>
        <w:t>TBuhCalc</w:t>
      </w:r>
      <w:proofErr w:type="spellEnd"/>
      <w:r>
        <w:rPr>
          <w:sz w:val="20"/>
          <w:szCs w:val="20"/>
        </w:rPr>
        <w:t xml:space="preserve">, наследующий класс </w:t>
      </w:r>
      <w:proofErr w:type="spellStart"/>
      <w:r>
        <w:rPr>
          <w:sz w:val="20"/>
          <w:szCs w:val="20"/>
          <w:lang w:val="en-US"/>
        </w:rPr>
        <w:t>TCalc</w:t>
      </w:r>
      <w:proofErr w:type="spellEnd"/>
      <w:r>
        <w:rPr>
          <w:sz w:val="20"/>
          <w:szCs w:val="20"/>
        </w:rPr>
        <w:t xml:space="preserve"> с новым методом взятия процентов: </w:t>
      </w:r>
      <w:proofErr w:type="spellStart"/>
      <w:r>
        <w:rPr>
          <w:sz w:val="20"/>
          <w:szCs w:val="20"/>
          <w:lang w:val="en-US"/>
        </w:rPr>
        <w:t>procent</w:t>
      </w:r>
      <w:proofErr w:type="spellEnd"/>
      <w:r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>).</w:t>
      </w:r>
    </w:p>
    <w:p w:rsidR="003C4D9B" w:rsidRDefault="003C4D9B" w:rsidP="00795487">
      <w:pPr>
        <w:pStyle w:val="a5"/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Написать класс </w:t>
      </w:r>
      <w:proofErr w:type="spellStart"/>
      <w:r>
        <w:rPr>
          <w:sz w:val="20"/>
          <w:szCs w:val="20"/>
          <w:lang w:val="en-US"/>
        </w:rPr>
        <w:t>TIngeneerCalc</w:t>
      </w:r>
      <w:proofErr w:type="spellEnd"/>
      <w:r>
        <w:rPr>
          <w:sz w:val="20"/>
          <w:szCs w:val="20"/>
        </w:rPr>
        <w:t xml:space="preserve">, наследующий класс </w:t>
      </w:r>
      <w:proofErr w:type="spellStart"/>
      <w:r>
        <w:rPr>
          <w:sz w:val="20"/>
          <w:szCs w:val="20"/>
          <w:lang w:val="en-US"/>
        </w:rPr>
        <w:t>TBuhCalc</w:t>
      </w:r>
      <w:proofErr w:type="spellEnd"/>
      <w:r>
        <w:rPr>
          <w:sz w:val="20"/>
          <w:szCs w:val="20"/>
        </w:rPr>
        <w:t xml:space="preserve"> с новым методом вычисления функции синус: </w:t>
      </w:r>
      <w:r>
        <w:rPr>
          <w:sz w:val="20"/>
          <w:szCs w:val="20"/>
          <w:lang w:val="en-US"/>
        </w:rPr>
        <w:t>sinus</w:t>
      </w:r>
      <w:r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>).</w:t>
      </w:r>
    </w:p>
    <w:p w:rsidR="003C4D9B" w:rsidRDefault="003C4D9B" w:rsidP="00795487">
      <w:pPr>
        <w:pStyle w:val="a5"/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Написать программу, демонстрирующую работу все трех классов.</w:t>
      </w:r>
    </w:p>
    <w:p w:rsidR="003C4D9B" w:rsidRPr="00C43EEA" w:rsidRDefault="003C4D9B" w:rsidP="00795487">
      <w:pPr>
        <w:pStyle w:val="a5"/>
        <w:numPr>
          <w:ilvl w:val="0"/>
          <w:numId w:val="1"/>
        </w:numPr>
        <w:spacing w:after="120" w:line="240" w:lineRule="auto"/>
        <w:jc w:val="both"/>
        <w:rPr>
          <w:b/>
          <w:sz w:val="20"/>
          <w:szCs w:val="20"/>
        </w:rPr>
      </w:pPr>
      <w:proofErr w:type="spellStart"/>
      <w:r w:rsidRPr="00C43EEA">
        <w:rPr>
          <w:b/>
          <w:sz w:val="20"/>
          <w:szCs w:val="20"/>
          <w:lang w:val="en-US"/>
        </w:rPr>
        <w:t>Массив</w:t>
      </w:r>
      <w:proofErr w:type="spellEnd"/>
      <w:r w:rsidRPr="00C43EEA">
        <w:rPr>
          <w:b/>
          <w:sz w:val="20"/>
          <w:szCs w:val="20"/>
          <w:lang w:val="en-US"/>
        </w:rPr>
        <w:t xml:space="preserve"> </w:t>
      </w:r>
      <w:proofErr w:type="spellStart"/>
      <w:r w:rsidRPr="00C43EEA">
        <w:rPr>
          <w:b/>
          <w:sz w:val="20"/>
          <w:szCs w:val="20"/>
          <w:lang w:val="en-US"/>
        </w:rPr>
        <w:t>объектов</w:t>
      </w:r>
      <w:proofErr w:type="spellEnd"/>
      <w:r w:rsidRPr="00C43EEA">
        <w:rPr>
          <w:b/>
          <w:sz w:val="20"/>
          <w:szCs w:val="20"/>
          <w:lang w:val="en-US"/>
        </w:rPr>
        <w:t>.</w:t>
      </w:r>
      <w:r w:rsidRPr="00C43EEA">
        <w:rPr>
          <w:b/>
          <w:sz w:val="20"/>
          <w:szCs w:val="20"/>
        </w:rPr>
        <w:t xml:space="preserve"> </w:t>
      </w:r>
      <w:proofErr w:type="spellStart"/>
      <w:r w:rsidRPr="00C43EEA">
        <w:rPr>
          <w:b/>
          <w:sz w:val="20"/>
          <w:szCs w:val="20"/>
          <w:lang w:val="en-US"/>
        </w:rPr>
        <w:t>TStudent</w:t>
      </w:r>
      <w:proofErr w:type="spellEnd"/>
      <w:r w:rsidRPr="00C43EEA">
        <w:rPr>
          <w:b/>
          <w:sz w:val="20"/>
          <w:szCs w:val="20"/>
          <w:lang w:val="en-US"/>
        </w:rPr>
        <w:t>.</w:t>
      </w:r>
    </w:p>
    <w:p w:rsidR="003C4D9B" w:rsidRDefault="003C4D9B" w:rsidP="00795487">
      <w:pPr>
        <w:pStyle w:val="a5"/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Создать класс </w:t>
      </w:r>
      <w:proofErr w:type="spellStart"/>
      <w:r>
        <w:rPr>
          <w:sz w:val="20"/>
          <w:szCs w:val="20"/>
          <w:lang w:val="en-US"/>
        </w:rPr>
        <w:t>TStudent</w:t>
      </w:r>
      <w:proofErr w:type="spellEnd"/>
      <w:r>
        <w:rPr>
          <w:sz w:val="20"/>
          <w:szCs w:val="20"/>
        </w:rPr>
        <w:t xml:space="preserve"> с полями: фамилия, возраст, группа. Добавить несколько объектов класса </w:t>
      </w:r>
      <w:proofErr w:type="spellStart"/>
      <w:r>
        <w:rPr>
          <w:sz w:val="20"/>
          <w:szCs w:val="20"/>
          <w:lang w:val="en-US"/>
        </w:rPr>
        <w:t>TStudent</w:t>
      </w:r>
      <w:proofErr w:type="spellEnd"/>
      <w:r>
        <w:rPr>
          <w:sz w:val="20"/>
          <w:szCs w:val="20"/>
        </w:rPr>
        <w:t xml:space="preserve"> в </w:t>
      </w:r>
      <w:r w:rsidRPr="00E2275A">
        <w:rPr>
          <w:sz w:val="20"/>
          <w:szCs w:val="20"/>
        </w:rPr>
        <w:t>массив</w:t>
      </w:r>
      <w:r>
        <w:rPr>
          <w:sz w:val="20"/>
          <w:szCs w:val="20"/>
        </w:rPr>
        <w:t>. Написать программу позволяющую отображать список всех студентов, сортировать список по фамилии, возрасту и группе.</w:t>
      </w:r>
    </w:p>
    <w:p w:rsidR="003C4D9B" w:rsidRPr="002E2B6E" w:rsidRDefault="003C4D9B" w:rsidP="00795487">
      <w:pPr>
        <w:pStyle w:val="a5"/>
        <w:numPr>
          <w:ilvl w:val="0"/>
          <w:numId w:val="1"/>
        </w:numPr>
        <w:spacing w:after="120" w:line="240" w:lineRule="auto"/>
        <w:jc w:val="both"/>
        <w:rPr>
          <w:b/>
          <w:sz w:val="20"/>
          <w:szCs w:val="20"/>
        </w:rPr>
      </w:pPr>
      <w:r w:rsidRPr="002E2B6E">
        <w:rPr>
          <w:b/>
          <w:sz w:val="20"/>
          <w:szCs w:val="20"/>
        </w:rPr>
        <w:t xml:space="preserve">Полиморфизм. </w:t>
      </w:r>
      <w:proofErr w:type="spellStart"/>
      <w:r w:rsidRPr="002E2B6E">
        <w:rPr>
          <w:b/>
          <w:sz w:val="20"/>
          <w:szCs w:val="20"/>
          <w:lang w:val="en-US"/>
        </w:rPr>
        <w:t>TShape</w:t>
      </w:r>
      <w:proofErr w:type="spellEnd"/>
      <w:r w:rsidRPr="002E2B6E">
        <w:rPr>
          <w:b/>
          <w:sz w:val="20"/>
          <w:szCs w:val="20"/>
          <w:lang w:val="en-US"/>
        </w:rPr>
        <w:t>.</w:t>
      </w:r>
    </w:p>
    <w:p w:rsidR="003C4D9B" w:rsidRDefault="003C4D9B" w:rsidP="00795487">
      <w:pPr>
        <w:pStyle w:val="a5"/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Создать классы </w:t>
      </w:r>
      <w:proofErr w:type="spellStart"/>
      <w:r>
        <w:rPr>
          <w:sz w:val="20"/>
          <w:szCs w:val="20"/>
          <w:lang w:val="en-US"/>
        </w:rPr>
        <w:t>TCircle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lang w:val="en-US"/>
        </w:rPr>
        <w:t>TTriangle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lang w:val="en-US"/>
        </w:rPr>
        <w:t>TRectangle</w:t>
      </w:r>
      <w:proofErr w:type="spellEnd"/>
      <w:r>
        <w:rPr>
          <w:sz w:val="20"/>
          <w:szCs w:val="20"/>
        </w:rPr>
        <w:t xml:space="preserve">, реализующие виртуальный метод </w:t>
      </w:r>
      <w:proofErr w:type="spellStart"/>
      <w:r>
        <w:rPr>
          <w:sz w:val="20"/>
          <w:szCs w:val="20"/>
          <w:lang w:val="en-US"/>
        </w:rPr>
        <w:t>drow</w:t>
      </w:r>
      <w:proofErr w:type="spellEnd"/>
      <w:r>
        <w:rPr>
          <w:sz w:val="20"/>
          <w:szCs w:val="20"/>
        </w:rPr>
        <w:t xml:space="preserve">(), унаследованный от их общего предка </w:t>
      </w:r>
      <w:proofErr w:type="spellStart"/>
      <w:r>
        <w:rPr>
          <w:sz w:val="20"/>
          <w:szCs w:val="20"/>
          <w:lang w:val="en-US"/>
        </w:rPr>
        <w:t>TShape</w:t>
      </w:r>
      <w:proofErr w:type="spellEnd"/>
      <w:r>
        <w:rPr>
          <w:sz w:val="20"/>
          <w:szCs w:val="20"/>
        </w:rPr>
        <w:t xml:space="preserve">, который отображает круг, треугольник и прямоугольник соответственно. Поместить по несколько экземпляров каждого класса в </w:t>
      </w:r>
      <w:r w:rsidRPr="00E2275A">
        <w:rPr>
          <w:sz w:val="20"/>
          <w:szCs w:val="20"/>
        </w:rPr>
        <w:t>массив</w:t>
      </w:r>
      <w:r>
        <w:rPr>
          <w:sz w:val="20"/>
          <w:szCs w:val="20"/>
        </w:rPr>
        <w:t xml:space="preserve"> и в цикле вывести все фигуры, вызывая метод </w:t>
      </w:r>
      <w:proofErr w:type="spellStart"/>
      <w:r>
        <w:rPr>
          <w:sz w:val="20"/>
          <w:szCs w:val="20"/>
          <w:lang w:val="en-US"/>
        </w:rPr>
        <w:t>drow</w:t>
      </w:r>
      <w:proofErr w:type="spellEnd"/>
      <w:r>
        <w:rPr>
          <w:sz w:val="20"/>
          <w:szCs w:val="20"/>
        </w:rPr>
        <w:t>().</w:t>
      </w:r>
    </w:p>
    <w:p w:rsidR="003C4D9B" w:rsidRPr="002E2B6E" w:rsidRDefault="003C4D9B" w:rsidP="00795487">
      <w:pPr>
        <w:pStyle w:val="a5"/>
        <w:numPr>
          <w:ilvl w:val="0"/>
          <w:numId w:val="1"/>
        </w:numPr>
        <w:spacing w:after="120" w:line="240" w:lineRule="auto"/>
        <w:jc w:val="both"/>
        <w:rPr>
          <w:b/>
          <w:sz w:val="20"/>
          <w:szCs w:val="20"/>
        </w:rPr>
      </w:pPr>
      <w:r w:rsidRPr="002E2B6E">
        <w:rPr>
          <w:b/>
          <w:sz w:val="20"/>
          <w:szCs w:val="20"/>
        </w:rPr>
        <w:t>Статические поля и методы</w:t>
      </w:r>
    </w:p>
    <w:p w:rsidR="003C4D9B" w:rsidRDefault="003C4D9B" w:rsidP="00795487">
      <w:pPr>
        <w:pStyle w:val="a5"/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Создать класс, со статическим методом </w:t>
      </w:r>
      <w:proofErr w:type="spellStart"/>
      <w:r>
        <w:rPr>
          <w:sz w:val="20"/>
          <w:szCs w:val="20"/>
          <w:lang w:val="en-US"/>
        </w:rPr>
        <w:t>getCount</w:t>
      </w:r>
      <w:proofErr w:type="spellEnd"/>
      <w:r>
        <w:rPr>
          <w:sz w:val="20"/>
          <w:szCs w:val="20"/>
        </w:rPr>
        <w:t>, который возвращает количество экземпляров этого класса.</w:t>
      </w:r>
    </w:p>
    <w:p w:rsidR="002E2B6E" w:rsidRPr="002E2B6E" w:rsidRDefault="002E2B6E" w:rsidP="002E2B6E">
      <w:pPr>
        <w:pStyle w:val="a5"/>
        <w:numPr>
          <w:ilvl w:val="0"/>
          <w:numId w:val="1"/>
        </w:numPr>
        <w:spacing w:after="120" w:line="240" w:lineRule="auto"/>
        <w:jc w:val="both"/>
        <w:rPr>
          <w:b/>
          <w:sz w:val="20"/>
          <w:szCs w:val="20"/>
        </w:rPr>
      </w:pPr>
      <w:r w:rsidRPr="002E2B6E">
        <w:rPr>
          <w:b/>
          <w:sz w:val="20"/>
          <w:szCs w:val="20"/>
        </w:rPr>
        <w:t>Шаблон проектирования «Одиночка»</w:t>
      </w:r>
    </w:p>
    <w:p w:rsidR="003C4D9B" w:rsidRPr="002E2B6E" w:rsidRDefault="003C4D9B" w:rsidP="00795487">
      <w:pPr>
        <w:pStyle w:val="a5"/>
        <w:numPr>
          <w:ilvl w:val="0"/>
          <w:numId w:val="1"/>
        </w:numPr>
        <w:spacing w:after="120" w:line="240" w:lineRule="auto"/>
        <w:jc w:val="both"/>
        <w:rPr>
          <w:b/>
          <w:sz w:val="20"/>
          <w:szCs w:val="20"/>
        </w:rPr>
      </w:pPr>
      <w:r w:rsidRPr="002E2B6E">
        <w:rPr>
          <w:b/>
          <w:sz w:val="20"/>
          <w:szCs w:val="20"/>
        </w:rPr>
        <w:t>ООП проектирование</w:t>
      </w:r>
      <w:r w:rsidR="002E2B6E">
        <w:rPr>
          <w:b/>
          <w:sz w:val="20"/>
          <w:szCs w:val="20"/>
        </w:rPr>
        <w:t xml:space="preserve"> «Бабушка и лампочка»</w:t>
      </w:r>
    </w:p>
    <w:p w:rsidR="003C4D9B" w:rsidRDefault="003C4D9B" w:rsidP="00795487">
      <w:pPr>
        <w:pStyle w:val="a5"/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Бабушка каждый вечер включает лампочку. В случае если лампочка перегорела, бабушка вызывает электрика. Электрик может починить лампочку только в том случае, если ему достаточно роста, чтобы дотянуться до лампочки. В противном случае бабушка дает электрику табуретку, после чего тот, встав на табуретку, чинит перегоревшую лампочку.</w:t>
      </w:r>
    </w:p>
    <w:p w:rsidR="003C4D9B" w:rsidRPr="002E2B6E" w:rsidRDefault="003C4D9B" w:rsidP="00795487">
      <w:pPr>
        <w:pStyle w:val="a5"/>
        <w:numPr>
          <w:ilvl w:val="0"/>
          <w:numId w:val="1"/>
        </w:numPr>
        <w:spacing w:after="120" w:line="240" w:lineRule="auto"/>
        <w:jc w:val="both"/>
        <w:rPr>
          <w:b/>
          <w:sz w:val="20"/>
          <w:szCs w:val="20"/>
        </w:rPr>
      </w:pPr>
      <w:r w:rsidRPr="002E2B6E">
        <w:rPr>
          <w:b/>
          <w:sz w:val="20"/>
          <w:szCs w:val="20"/>
        </w:rPr>
        <w:t>Делегирование</w:t>
      </w:r>
    </w:p>
    <w:p w:rsidR="003C4D9B" w:rsidRDefault="003C4D9B" w:rsidP="00795487">
      <w:pPr>
        <w:pStyle w:val="a5"/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Грузовик может перемещать груз по двум координатам 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 xml:space="preserve"> и У. Кран может перемещать груз по координате </w:t>
      </w:r>
      <w:r>
        <w:rPr>
          <w:sz w:val="20"/>
          <w:szCs w:val="20"/>
          <w:lang w:val="en-US"/>
        </w:rPr>
        <w:t>Z</w:t>
      </w:r>
      <w:r>
        <w:rPr>
          <w:sz w:val="20"/>
          <w:szCs w:val="20"/>
        </w:rPr>
        <w:t>. Создать класс Грузовик с краном, способный перемещать груз по всем трем координатам, перенаправляя вызовы о перемещении груза объектам грузовик и кран, которые являются его полями.</w:t>
      </w:r>
    </w:p>
    <w:p w:rsidR="003C4D9B" w:rsidRPr="002E2B6E" w:rsidRDefault="003C4D9B" w:rsidP="00795487">
      <w:pPr>
        <w:pStyle w:val="a5"/>
        <w:numPr>
          <w:ilvl w:val="0"/>
          <w:numId w:val="1"/>
        </w:numPr>
        <w:spacing w:after="120" w:line="240" w:lineRule="auto"/>
        <w:jc w:val="both"/>
        <w:rPr>
          <w:b/>
          <w:sz w:val="20"/>
          <w:szCs w:val="20"/>
        </w:rPr>
      </w:pPr>
      <w:r w:rsidRPr="002E2B6E">
        <w:rPr>
          <w:b/>
          <w:sz w:val="20"/>
          <w:szCs w:val="20"/>
        </w:rPr>
        <w:t>Интерфейсы</w:t>
      </w:r>
    </w:p>
    <w:p w:rsidR="003C4D9B" w:rsidRDefault="003C4D9B" w:rsidP="00795487">
      <w:pPr>
        <w:pStyle w:val="a5"/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Создать следующие классы: фонарик, керосиновая лампа, электроутюг. Классы фонарик и керосиновая лампа реализуют интерфейсы </w:t>
      </w:r>
      <w:proofErr w:type="spellStart"/>
      <w:r>
        <w:rPr>
          <w:sz w:val="20"/>
          <w:szCs w:val="20"/>
          <w:lang w:val="en-US"/>
        </w:rPr>
        <w:t>ILitable</w:t>
      </w:r>
      <w:proofErr w:type="spellEnd"/>
      <w:r>
        <w:rPr>
          <w:sz w:val="20"/>
          <w:szCs w:val="20"/>
        </w:rPr>
        <w:t xml:space="preserve">, классы фонарик и электроутюг реализуют интерфейс </w:t>
      </w:r>
      <w:proofErr w:type="spellStart"/>
      <w:r>
        <w:rPr>
          <w:sz w:val="20"/>
          <w:szCs w:val="20"/>
          <w:lang w:val="en-US"/>
        </w:rPr>
        <w:t>IChargable</w:t>
      </w:r>
      <w:proofErr w:type="spellEnd"/>
      <w:r>
        <w:rPr>
          <w:sz w:val="20"/>
          <w:szCs w:val="20"/>
        </w:rPr>
        <w:t xml:space="preserve">. Класс электро-розетка позволяет заряжать фонарик, и включать электроутюг вызовом метода </w:t>
      </w:r>
      <w:r>
        <w:rPr>
          <w:sz w:val="20"/>
          <w:szCs w:val="20"/>
          <w:lang w:val="en-US"/>
        </w:rPr>
        <w:t>charge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  <w:lang w:val="en-US"/>
        </w:rPr>
        <w:t>IChargable</w:t>
      </w:r>
      <w:proofErr w:type="spellEnd"/>
      <w:r>
        <w:rPr>
          <w:sz w:val="20"/>
          <w:szCs w:val="20"/>
        </w:rPr>
        <w:t xml:space="preserve">* </w:t>
      </w:r>
      <w:proofErr w:type="spellStart"/>
      <w:r>
        <w:rPr>
          <w:sz w:val="20"/>
          <w:szCs w:val="20"/>
          <w:lang w:val="en-US"/>
        </w:rPr>
        <w:t>chargable</w:t>
      </w:r>
      <w:proofErr w:type="spellEnd"/>
      <w:r>
        <w:rPr>
          <w:sz w:val="20"/>
          <w:szCs w:val="20"/>
        </w:rPr>
        <w:t xml:space="preserve">). Класс гирлянда позволяет собрать составной осветительный прибор из фонарей и керосиновых ламп, добавляя очередной элемент вызовом метода </w:t>
      </w:r>
      <w:proofErr w:type="spellStart"/>
      <w:r>
        <w:rPr>
          <w:sz w:val="20"/>
          <w:szCs w:val="20"/>
          <w:lang w:val="en-US"/>
        </w:rPr>
        <w:t>addLitable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  <w:lang w:val="en-US"/>
        </w:rPr>
        <w:t>ILitable</w:t>
      </w:r>
      <w:proofErr w:type="spellEnd"/>
      <w:r>
        <w:rPr>
          <w:sz w:val="20"/>
          <w:szCs w:val="20"/>
        </w:rPr>
        <w:t xml:space="preserve">* </w:t>
      </w:r>
      <w:proofErr w:type="spellStart"/>
      <w:r>
        <w:rPr>
          <w:sz w:val="20"/>
          <w:szCs w:val="20"/>
          <w:lang w:val="en-US"/>
        </w:rPr>
        <w:t>litable</w:t>
      </w:r>
      <w:proofErr w:type="spellEnd"/>
      <w:r>
        <w:rPr>
          <w:sz w:val="20"/>
          <w:szCs w:val="20"/>
        </w:rPr>
        <w:t>).</w:t>
      </w:r>
    </w:p>
    <w:p w:rsidR="003C4D9B" w:rsidRPr="002E2B6E" w:rsidRDefault="003C4D9B" w:rsidP="00795487">
      <w:pPr>
        <w:pStyle w:val="a5"/>
        <w:numPr>
          <w:ilvl w:val="0"/>
          <w:numId w:val="1"/>
        </w:numPr>
        <w:spacing w:after="120" w:line="240" w:lineRule="auto"/>
        <w:jc w:val="both"/>
        <w:rPr>
          <w:b/>
          <w:sz w:val="20"/>
          <w:szCs w:val="20"/>
        </w:rPr>
      </w:pPr>
      <w:r w:rsidRPr="002E2B6E">
        <w:rPr>
          <w:b/>
          <w:sz w:val="20"/>
          <w:szCs w:val="20"/>
        </w:rPr>
        <w:t>Игра Танк</w:t>
      </w:r>
    </w:p>
    <w:p w:rsidR="003C4D9B" w:rsidRDefault="003C4D9B" w:rsidP="00795487">
      <w:pPr>
        <w:pStyle w:val="a5"/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Программа отображает в консоли изображение танка:</w:t>
      </w:r>
    </w:p>
    <w:p w:rsidR="003C4D9B" w:rsidRDefault="003C4D9B" w:rsidP="00795487">
      <w:pPr>
        <w:pStyle w:val="a5"/>
        <w:spacing w:after="12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---</w:t>
      </w:r>
    </w:p>
    <w:p w:rsidR="003C4D9B" w:rsidRDefault="003C4D9B" w:rsidP="00795487">
      <w:pPr>
        <w:pStyle w:val="a5"/>
        <w:spacing w:after="12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|0| ---</w:t>
      </w:r>
    </w:p>
    <w:p w:rsidR="003C4D9B" w:rsidRDefault="003C4D9B" w:rsidP="00795487">
      <w:pPr>
        <w:pStyle w:val="a5"/>
        <w:spacing w:after="12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---</w:t>
      </w:r>
    </w:p>
    <w:p w:rsidR="003C4D9B" w:rsidRDefault="003C4D9B" w:rsidP="00795487">
      <w:pPr>
        <w:pStyle w:val="a5"/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Вводя символы «</w:t>
      </w:r>
      <w:r>
        <w:rPr>
          <w:sz w:val="20"/>
          <w:szCs w:val="20"/>
          <w:lang w:val="en-US"/>
        </w:rPr>
        <w:t>w</w:t>
      </w:r>
      <w:r>
        <w:rPr>
          <w:sz w:val="20"/>
          <w:szCs w:val="20"/>
        </w:rPr>
        <w:t>», «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</w:rPr>
        <w:t>», «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>», «</w:t>
      </w:r>
      <w:r>
        <w:rPr>
          <w:sz w:val="20"/>
          <w:szCs w:val="20"/>
          <w:lang w:val="en-US"/>
        </w:rPr>
        <w:t>s</w:t>
      </w:r>
      <w:r>
        <w:rPr>
          <w:sz w:val="20"/>
          <w:szCs w:val="20"/>
        </w:rPr>
        <w:t>», пользователь может изменять положение и направление танка на один символ вверх, влево, вправо и вниз соответственно.</w:t>
      </w:r>
    </w:p>
    <w:p w:rsidR="003C4D9B" w:rsidRPr="002E2B6E" w:rsidRDefault="003C4D9B" w:rsidP="00795487">
      <w:pPr>
        <w:pStyle w:val="a5"/>
        <w:numPr>
          <w:ilvl w:val="0"/>
          <w:numId w:val="1"/>
        </w:numPr>
        <w:spacing w:after="120" w:line="240" w:lineRule="auto"/>
        <w:jc w:val="both"/>
        <w:rPr>
          <w:b/>
          <w:sz w:val="20"/>
          <w:szCs w:val="20"/>
        </w:rPr>
      </w:pPr>
      <w:r w:rsidRPr="002E2B6E">
        <w:rPr>
          <w:b/>
          <w:sz w:val="20"/>
          <w:szCs w:val="20"/>
          <w:lang w:val="en-US"/>
        </w:rPr>
        <w:t>MVC.</w:t>
      </w:r>
      <w:r w:rsidRPr="002E2B6E">
        <w:rPr>
          <w:b/>
          <w:sz w:val="20"/>
          <w:szCs w:val="20"/>
        </w:rPr>
        <w:t xml:space="preserve"> </w:t>
      </w:r>
      <w:proofErr w:type="spellStart"/>
      <w:r w:rsidRPr="002E2B6E">
        <w:rPr>
          <w:b/>
          <w:sz w:val="20"/>
          <w:szCs w:val="20"/>
          <w:lang w:val="en-US"/>
        </w:rPr>
        <w:t>TNewspaper</w:t>
      </w:r>
      <w:proofErr w:type="spellEnd"/>
    </w:p>
    <w:p w:rsidR="003C4D9B" w:rsidRDefault="003C4D9B" w:rsidP="002E2B6E">
      <w:pPr>
        <w:pStyle w:val="a5"/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Объявление: дата, дата закрытия, текст.</w:t>
      </w:r>
    </w:p>
    <w:p w:rsidR="003C4D9B" w:rsidRDefault="003C4D9B" w:rsidP="002E2B6E">
      <w:pPr>
        <w:pStyle w:val="a5"/>
        <w:spacing w:after="120" w:line="240" w:lineRule="auto"/>
        <w:ind w:left="340"/>
        <w:jc w:val="both"/>
        <w:rPr>
          <w:sz w:val="20"/>
          <w:szCs w:val="20"/>
        </w:rPr>
      </w:pPr>
      <w:r w:rsidRPr="00E2275A">
        <w:rPr>
          <w:sz w:val="20"/>
          <w:szCs w:val="20"/>
        </w:rPr>
        <w:lastRenderedPageBreak/>
        <w:t>В программе есть возможность управлять информационными блоками (отобразить все, добавить блок, удалить блок).</w:t>
      </w:r>
    </w:p>
    <w:p w:rsidR="003C4D9B" w:rsidRDefault="003C4D9B" w:rsidP="00795487">
      <w:pPr>
        <w:pStyle w:val="a5"/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Газета состоит из разных информационных блоков: новость, статья и объявление. Блоки имеют следующее наполнение:</w:t>
      </w:r>
    </w:p>
    <w:p w:rsidR="003C4D9B" w:rsidRDefault="003C4D9B" w:rsidP="00795487">
      <w:pPr>
        <w:pStyle w:val="a5"/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Новость: дата, текст;</w:t>
      </w:r>
    </w:p>
    <w:p w:rsidR="003C4D9B" w:rsidRDefault="003C4D9B" w:rsidP="00795487">
      <w:pPr>
        <w:pStyle w:val="a5"/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Статья: автор, текст, дата;</w:t>
      </w:r>
    </w:p>
    <w:p w:rsidR="003C4D9B" w:rsidRDefault="003C4D9B" w:rsidP="00795487">
      <w:pPr>
        <w:pStyle w:val="a5"/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Объявление: дата, дата закрытия, текст.</w:t>
      </w:r>
    </w:p>
    <w:p w:rsidR="003C4D9B" w:rsidRDefault="003C4D9B" w:rsidP="00795487">
      <w:pPr>
        <w:pStyle w:val="a5"/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В программе есть возможность управлять информационными блоками (отобразить все, добавить блок, удалить блок).</w:t>
      </w:r>
    </w:p>
    <w:p w:rsidR="003C4D9B" w:rsidRDefault="002E2B6E" w:rsidP="00795487">
      <w:pPr>
        <w:pStyle w:val="a5"/>
        <w:numPr>
          <w:ilvl w:val="0"/>
          <w:numId w:val="1"/>
        </w:numPr>
        <w:spacing w:after="120" w:line="240" w:lineRule="auto"/>
        <w:ind w:left="283" w:firstLine="0"/>
        <w:jc w:val="both"/>
        <w:rPr>
          <w:sz w:val="20"/>
          <w:szCs w:val="20"/>
        </w:rPr>
      </w:pPr>
      <w:r>
        <w:rPr>
          <w:b/>
          <w:sz w:val="20"/>
          <w:szCs w:val="20"/>
        </w:rPr>
        <w:t>ООП проектирование «</w:t>
      </w:r>
      <w:proofErr w:type="gramStart"/>
      <w:r w:rsidR="003C4D9B" w:rsidRPr="002E2B6E">
        <w:rPr>
          <w:b/>
          <w:sz w:val="20"/>
          <w:szCs w:val="20"/>
        </w:rPr>
        <w:t>Сказка про</w:t>
      </w:r>
      <w:proofErr w:type="gramEnd"/>
      <w:r w:rsidR="003C4D9B" w:rsidRPr="002E2B6E">
        <w:rPr>
          <w:b/>
          <w:sz w:val="20"/>
          <w:szCs w:val="20"/>
        </w:rPr>
        <w:t xml:space="preserve"> Красную шапочку</w:t>
      </w:r>
      <w:r>
        <w:rPr>
          <w:b/>
          <w:sz w:val="20"/>
          <w:szCs w:val="20"/>
        </w:rPr>
        <w:t>»</w:t>
      </w:r>
      <w:r w:rsidR="003C4D9B" w:rsidRPr="002E2B6E">
        <w:rPr>
          <w:b/>
          <w:sz w:val="20"/>
          <w:szCs w:val="20"/>
        </w:rPr>
        <w:t>.</w:t>
      </w:r>
      <w:r w:rsidR="003C4D9B">
        <w:rPr>
          <w:sz w:val="20"/>
          <w:szCs w:val="20"/>
        </w:rPr>
        <w:t xml:space="preserve"> Реализовать взаимодействие объектов, соответствующих персонажам из сказки. Рассмотреть несколько нестандартных вариантов событий: Красная шапочка не встретила в лесу волка, Красная шапочка не сказала волку, где живет бабушка. Охотники встретили волка до того, как тот съел бабушку и пр.</w:t>
      </w:r>
    </w:p>
    <w:p w:rsidR="002E2B6E" w:rsidRPr="002E2B6E" w:rsidRDefault="002E2B6E" w:rsidP="00795487">
      <w:pPr>
        <w:pStyle w:val="a5"/>
        <w:numPr>
          <w:ilvl w:val="0"/>
          <w:numId w:val="1"/>
        </w:numPr>
        <w:spacing w:after="120" w:line="240" w:lineRule="auto"/>
        <w:ind w:left="283" w:firstLine="0"/>
        <w:jc w:val="both"/>
        <w:rPr>
          <w:sz w:val="20"/>
          <w:szCs w:val="20"/>
        </w:rPr>
      </w:pPr>
      <w:r>
        <w:rPr>
          <w:b/>
          <w:sz w:val="20"/>
          <w:szCs w:val="20"/>
        </w:rPr>
        <w:t>Шаблон проектирования «Обозреватель». Задача «Ферма»</w:t>
      </w:r>
    </w:p>
    <w:p w:rsidR="002E2B6E" w:rsidRPr="00795487" w:rsidRDefault="002E2B6E" w:rsidP="002E2B6E">
      <w:pPr>
        <w:pStyle w:val="a5"/>
        <w:spacing w:after="12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 фермера на ферме живут разные </w:t>
      </w:r>
      <w:r w:rsidR="00C43EEA">
        <w:rPr>
          <w:sz w:val="20"/>
          <w:szCs w:val="20"/>
        </w:rPr>
        <w:t>животные: курочка, лошадь и вер</w:t>
      </w:r>
      <w:r>
        <w:rPr>
          <w:sz w:val="20"/>
          <w:szCs w:val="20"/>
        </w:rPr>
        <w:t xml:space="preserve">блюд. Каждое утро фермер ведет своих животных на водопой. Однако иногда фермер оказывается не в состоянии </w:t>
      </w:r>
      <w:r w:rsidR="00C43EEA">
        <w:rPr>
          <w:sz w:val="20"/>
          <w:szCs w:val="20"/>
        </w:rPr>
        <w:t xml:space="preserve">позаботиться о </w:t>
      </w:r>
      <w:proofErr w:type="gramStart"/>
      <w:r w:rsidR="00C43EEA">
        <w:rPr>
          <w:sz w:val="20"/>
          <w:szCs w:val="20"/>
        </w:rPr>
        <w:t>животных</w:t>
      </w:r>
      <w:proofErr w:type="gramEnd"/>
      <w:r w:rsidR="00C43EEA">
        <w:rPr>
          <w:sz w:val="20"/>
          <w:szCs w:val="20"/>
        </w:rPr>
        <w:t xml:space="preserve"> и они оказываются без воды. Каждое животное может жить определенное время без воды: курочка – 2 дня, лошадь – 4 дня, верблюд – 7 дней.</w:t>
      </w:r>
    </w:p>
    <w:p w:rsidR="00795487" w:rsidRPr="00F32A56" w:rsidRDefault="00795487" w:rsidP="00795487">
      <w:pPr>
        <w:pStyle w:val="a5"/>
        <w:numPr>
          <w:ilvl w:val="0"/>
          <w:numId w:val="1"/>
        </w:numPr>
        <w:spacing w:after="120" w:line="240" w:lineRule="auto"/>
        <w:ind w:left="283" w:firstLine="0"/>
        <w:jc w:val="both"/>
        <w:rPr>
          <w:b/>
          <w:sz w:val="20"/>
          <w:szCs w:val="20"/>
        </w:rPr>
      </w:pPr>
      <w:r w:rsidRPr="00F32A56">
        <w:rPr>
          <w:b/>
          <w:sz w:val="20"/>
          <w:szCs w:val="20"/>
          <w:lang w:val="en-US"/>
        </w:rPr>
        <w:t>Exceptions</w:t>
      </w:r>
    </w:p>
    <w:p w:rsidR="00170CEC" w:rsidRDefault="00170CEC" w:rsidP="00795487">
      <w:pPr>
        <w:pStyle w:val="a5"/>
        <w:spacing w:after="12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изготовления деталей на фирму закупили станок. При попытке изготовить на станке деталь она может быть изготовлена, может оказаться, что заготовка для изготовления имеет дефект, </w:t>
      </w:r>
      <w:proofErr w:type="spellStart"/>
      <w:r>
        <w:rPr>
          <w:sz w:val="20"/>
          <w:szCs w:val="20"/>
        </w:rPr>
        <w:t>такжже</w:t>
      </w:r>
      <w:proofErr w:type="spellEnd"/>
      <w:r>
        <w:rPr>
          <w:sz w:val="20"/>
          <w:szCs w:val="20"/>
        </w:rPr>
        <w:t xml:space="preserve"> возможет полный выход станка из строя</w:t>
      </w:r>
      <w:proofErr w:type="gramStart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Перечень состояний, который может принимать станок, описывается следующим перечислением:</w:t>
      </w:r>
    </w:p>
    <w:p w:rsidR="00170CEC" w:rsidRDefault="00170CEC" w:rsidP="00795487">
      <w:pPr>
        <w:pStyle w:val="a5"/>
        <w:spacing w:after="120" w:line="240" w:lineRule="auto"/>
        <w:ind w:left="283"/>
        <w:jc w:val="both"/>
        <w:rPr>
          <w:sz w:val="20"/>
          <w:szCs w:val="20"/>
        </w:rPr>
      </w:pPr>
    </w:p>
    <w:p w:rsidR="00170CEC" w:rsidRPr="00170CEC" w:rsidRDefault="00170CEC" w:rsidP="00795487">
      <w:pPr>
        <w:pStyle w:val="a5"/>
        <w:spacing w:after="120" w:line="240" w:lineRule="auto"/>
        <w:ind w:left="283"/>
        <w:jc w:val="both"/>
        <w:rPr>
          <w:sz w:val="22"/>
        </w:rPr>
      </w:pPr>
      <w:proofErr w:type="spellStart"/>
      <w:proofErr w:type="gramStart"/>
      <w:r w:rsidRPr="00170CEC">
        <w:rPr>
          <w:color w:val="808000"/>
          <w:sz w:val="22"/>
          <w:lang w:val="en-US"/>
        </w:rPr>
        <w:t>enum</w:t>
      </w:r>
      <w:proofErr w:type="spellEnd"/>
      <w:proofErr w:type="gramEnd"/>
      <w:r w:rsidRPr="00170CEC">
        <w:rPr>
          <w:color w:val="C0C0C0"/>
          <w:sz w:val="22"/>
        </w:rPr>
        <w:t xml:space="preserve"> </w:t>
      </w:r>
      <w:r w:rsidRPr="00170CEC">
        <w:rPr>
          <w:b/>
          <w:bCs/>
          <w:color w:val="800080"/>
          <w:sz w:val="22"/>
          <w:lang w:val="en-US"/>
        </w:rPr>
        <w:t>State</w:t>
      </w:r>
      <w:r w:rsidRPr="00170CEC">
        <w:rPr>
          <w:sz w:val="22"/>
        </w:rPr>
        <w:t>{</w:t>
      </w:r>
      <w:r w:rsidRPr="00170CEC">
        <w:rPr>
          <w:color w:val="800080"/>
          <w:sz w:val="22"/>
          <w:lang w:val="en-US"/>
        </w:rPr>
        <w:t>OK</w:t>
      </w:r>
      <w:r w:rsidRPr="00170CEC">
        <w:rPr>
          <w:sz w:val="22"/>
        </w:rPr>
        <w:t>,</w:t>
      </w:r>
      <w:r w:rsidRPr="00170CEC">
        <w:rPr>
          <w:color w:val="C0C0C0"/>
          <w:sz w:val="22"/>
        </w:rPr>
        <w:t xml:space="preserve"> </w:t>
      </w:r>
      <w:r w:rsidRPr="00170CEC">
        <w:rPr>
          <w:color w:val="800080"/>
          <w:sz w:val="22"/>
          <w:lang w:val="en-US"/>
        </w:rPr>
        <w:t>DEFECT</w:t>
      </w:r>
      <w:r w:rsidRPr="00170CEC">
        <w:rPr>
          <w:sz w:val="22"/>
        </w:rPr>
        <w:t>,</w:t>
      </w:r>
      <w:r w:rsidRPr="00170CEC">
        <w:rPr>
          <w:color w:val="C0C0C0"/>
          <w:sz w:val="22"/>
        </w:rPr>
        <w:t xml:space="preserve"> </w:t>
      </w:r>
      <w:r w:rsidRPr="00170CEC">
        <w:rPr>
          <w:color w:val="800080"/>
          <w:sz w:val="22"/>
          <w:lang w:val="en-US"/>
        </w:rPr>
        <w:t>BROKEN</w:t>
      </w:r>
      <w:r w:rsidRPr="00170CEC">
        <w:rPr>
          <w:sz w:val="22"/>
        </w:rPr>
        <w:t>};</w:t>
      </w:r>
    </w:p>
    <w:p w:rsidR="00170CEC" w:rsidRDefault="00170CEC" w:rsidP="00795487">
      <w:pPr>
        <w:pStyle w:val="a5"/>
        <w:spacing w:after="120" w:line="240" w:lineRule="auto"/>
        <w:ind w:left="283"/>
        <w:jc w:val="both"/>
        <w:rPr>
          <w:sz w:val="20"/>
          <w:szCs w:val="20"/>
        </w:rPr>
      </w:pPr>
    </w:p>
    <w:p w:rsidR="00170CEC" w:rsidRDefault="00CA0741" w:rsidP="00795487">
      <w:pPr>
        <w:pStyle w:val="a5"/>
        <w:spacing w:after="12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Станок реализует интерфейс </w:t>
      </w:r>
      <w:proofErr w:type="spellStart"/>
      <w:r>
        <w:rPr>
          <w:sz w:val="20"/>
          <w:szCs w:val="20"/>
          <w:lang w:val="en-US"/>
        </w:rPr>
        <w:t>IExecutable</w:t>
      </w:r>
      <w:proofErr w:type="spellEnd"/>
      <w:r>
        <w:rPr>
          <w:sz w:val="20"/>
          <w:szCs w:val="20"/>
        </w:rPr>
        <w:t xml:space="preserve"> и его запуск осуществляется посредством запуска переопределенного метода </w:t>
      </w:r>
      <w:r>
        <w:rPr>
          <w:sz w:val="20"/>
          <w:szCs w:val="20"/>
          <w:lang w:val="en-US"/>
        </w:rPr>
        <w:t>State</w:t>
      </w:r>
      <w:r w:rsidRPr="00CA074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execute</w:t>
      </w:r>
      <w:r w:rsidRPr="00CA0741">
        <w:rPr>
          <w:sz w:val="20"/>
          <w:szCs w:val="20"/>
        </w:rPr>
        <w:t>()</w:t>
      </w:r>
      <w:r>
        <w:rPr>
          <w:sz w:val="20"/>
          <w:szCs w:val="20"/>
        </w:rPr>
        <w:t>, который возвращает состояние станка на текущий момент.</w:t>
      </w:r>
    </w:p>
    <w:p w:rsidR="00CA0741" w:rsidRDefault="00CA0741" w:rsidP="00795487">
      <w:pPr>
        <w:pStyle w:val="a5"/>
        <w:spacing w:after="12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Решение вопросов связанных с бракованной заготовкой решается благодаря реализации интерфейса </w:t>
      </w:r>
      <w:proofErr w:type="spellStart"/>
      <w:r>
        <w:rPr>
          <w:sz w:val="20"/>
          <w:szCs w:val="20"/>
          <w:lang w:val="en-US"/>
        </w:rPr>
        <w:t>IFixable</w:t>
      </w:r>
      <w:proofErr w:type="spellEnd"/>
      <w:r>
        <w:rPr>
          <w:sz w:val="20"/>
          <w:szCs w:val="20"/>
        </w:rPr>
        <w:t xml:space="preserve"> и его метода </w:t>
      </w:r>
      <w:r>
        <w:rPr>
          <w:sz w:val="20"/>
          <w:szCs w:val="20"/>
          <w:lang w:val="en-US"/>
        </w:rPr>
        <w:t>void</w:t>
      </w:r>
      <w:r w:rsidRPr="00CA0741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fixDefect</w:t>
      </w:r>
      <w:proofErr w:type="spellEnd"/>
      <w:r w:rsidRPr="00CA0741">
        <w:rPr>
          <w:sz w:val="20"/>
          <w:szCs w:val="20"/>
        </w:rPr>
        <w:t xml:space="preserve">(). </w:t>
      </w:r>
      <w:r>
        <w:rPr>
          <w:sz w:val="20"/>
          <w:szCs w:val="20"/>
        </w:rPr>
        <w:t xml:space="preserve">Починка же станка происходит посредствам реализации метода </w:t>
      </w:r>
      <w:r>
        <w:rPr>
          <w:sz w:val="20"/>
          <w:szCs w:val="20"/>
          <w:lang w:val="en-US"/>
        </w:rPr>
        <w:t>void</w:t>
      </w:r>
      <w:r w:rsidRPr="00CA074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repair</w:t>
      </w:r>
      <w:r w:rsidRPr="00CA0741">
        <w:rPr>
          <w:sz w:val="20"/>
          <w:szCs w:val="20"/>
        </w:rPr>
        <w:t>()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интерфейся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IRepairable</w:t>
      </w:r>
      <w:proofErr w:type="spellEnd"/>
      <w:r w:rsidRPr="00CA0741">
        <w:rPr>
          <w:sz w:val="20"/>
          <w:szCs w:val="20"/>
        </w:rPr>
        <w:t xml:space="preserve">. </w:t>
      </w:r>
      <w:r>
        <w:rPr>
          <w:sz w:val="20"/>
          <w:szCs w:val="20"/>
        </w:rPr>
        <w:t>Диаграмма классов приведена на рисунке</w:t>
      </w:r>
      <w:r w:rsidR="001E73C3">
        <w:rPr>
          <w:sz w:val="20"/>
          <w:szCs w:val="20"/>
        </w:rPr>
        <w:t xml:space="preserve"> </w:t>
      </w:r>
      <w:r w:rsidR="001E73C3">
        <w:rPr>
          <w:sz w:val="20"/>
          <w:szCs w:val="20"/>
          <w:lang w:val="en-US"/>
        </w:rPr>
        <w:t>except1</w:t>
      </w:r>
      <w:r>
        <w:rPr>
          <w:sz w:val="20"/>
          <w:szCs w:val="20"/>
        </w:rPr>
        <w:t>.</w:t>
      </w:r>
    </w:p>
    <w:p w:rsidR="00CA0741" w:rsidRDefault="00CA0741" w:rsidP="00795487">
      <w:pPr>
        <w:pStyle w:val="a5"/>
        <w:spacing w:after="120" w:line="240" w:lineRule="auto"/>
        <w:ind w:left="283"/>
        <w:jc w:val="both"/>
        <w:rPr>
          <w:sz w:val="20"/>
          <w:szCs w:val="20"/>
        </w:rPr>
      </w:pPr>
    </w:p>
    <w:p w:rsidR="00CA0741" w:rsidRDefault="001E73C3" w:rsidP="001E73C3">
      <w:pPr>
        <w:pStyle w:val="a5"/>
        <w:spacing w:after="120" w:line="240" w:lineRule="auto"/>
        <w:ind w:left="283"/>
        <w:jc w:val="center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8D00C31" wp14:editId="4ECD5B00">
            <wp:extent cx="3437907" cy="18002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146" cy="180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C3" w:rsidRDefault="00CA0741" w:rsidP="001E73C3">
      <w:pPr>
        <w:pStyle w:val="a5"/>
        <w:spacing w:after="120" w:line="240" w:lineRule="auto"/>
        <w:ind w:left="283"/>
        <w:jc w:val="center"/>
        <w:rPr>
          <w:sz w:val="20"/>
          <w:szCs w:val="20"/>
        </w:rPr>
      </w:pPr>
      <w:r>
        <w:rPr>
          <w:sz w:val="20"/>
          <w:szCs w:val="20"/>
        </w:rPr>
        <w:t>Рис.</w:t>
      </w:r>
      <w:r w:rsidR="001E73C3" w:rsidRPr="001E73C3">
        <w:rPr>
          <w:sz w:val="20"/>
          <w:szCs w:val="20"/>
        </w:rPr>
        <w:t xml:space="preserve"> </w:t>
      </w:r>
      <w:r w:rsidR="001E73C3">
        <w:rPr>
          <w:sz w:val="20"/>
          <w:szCs w:val="20"/>
          <w:lang w:val="en-US"/>
        </w:rPr>
        <w:t>except</w:t>
      </w:r>
      <w:r w:rsidR="001E73C3" w:rsidRPr="001E73C3">
        <w:rPr>
          <w:sz w:val="20"/>
          <w:szCs w:val="20"/>
        </w:rPr>
        <w:t>1</w:t>
      </w:r>
      <w:r w:rsidR="001E73C3" w:rsidRPr="001E73C3">
        <w:rPr>
          <w:sz w:val="20"/>
          <w:szCs w:val="20"/>
        </w:rPr>
        <w:t xml:space="preserve">  - </w:t>
      </w:r>
      <w:r w:rsidR="001E73C3">
        <w:rPr>
          <w:sz w:val="20"/>
          <w:szCs w:val="20"/>
        </w:rPr>
        <w:t>Диаграмма классов станка, закупленного на фирме</w:t>
      </w:r>
    </w:p>
    <w:p w:rsidR="00CA0741" w:rsidRPr="00CA0741" w:rsidRDefault="00CA0741" w:rsidP="00795487">
      <w:pPr>
        <w:pStyle w:val="a5"/>
        <w:spacing w:after="12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70CEC" w:rsidRDefault="00170CEC" w:rsidP="00795487">
      <w:pPr>
        <w:pStyle w:val="a5"/>
        <w:spacing w:after="120" w:line="240" w:lineRule="auto"/>
        <w:ind w:left="283"/>
        <w:jc w:val="both"/>
        <w:rPr>
          <w:sz w:val="20"/>
          <w:szCs w:val="20"/>
        </w:rPr>
      </w:pPr>
    </w:p>
    <w:p w:rsidR="00795487" w:rsidRPr="00795487" w:rsidRDefault="00795487" w:rsidP="00795487">
      <w:pPr>
        <w:pStyle w:val="a5"/>
        <w:spacing w:after="120" w:line="240" w:lineRule="auto"/>
        <w:ind w:left="283"/>
        <w:jc w:val="both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 xml:space="preserve">В фирме есть директор, который каждый день дает указание менеджеру работать. </w:t>
      </w:r>
      <w:r w:rsidR="002E2B6E">
        <w:rPr>
          <w:sz w:val="20"/>
          <w:szCs w:val="20"/>
        </w:rPr>
        <w:t>Начальник</w:t>
      </w:r>
      <w:r>
        <w:rPr>
          <w:sz w:val="20"/>
          <w:szCs w:val="20"/>
        </w:rPr>
        <w:t xml:space="preserve"> дает указание работать рабочему, которы</w:t>
      </w:r>
      <w:r w:rsidR="00F32A56">
        <w:rPr>
          <w:sz w:val="20"/>
          <w:szCs w:val="20"/>
        </w:rPr>
        <w:t>й</w:t>
      </w:r>
      <w:r>
        <w:rPr>
          <w:sz w:val="20"/>
          <w:szCs w:val="20"/>
        </w:rPr>
        <w:t xml:space="preserve"> обрабатывает заготовку, производя из нее деталь. Заготовка может оказаться бракованной, в этом случае, рабочий сообщает </w:t>
      </w:r>
      <w:r w:rsidR="002E2B6E">
        <w:rPr>
          <w:sz w:val="20"/>
          <w:szCs w:val="20"/>
        </w:rPr>
        <w:t>начальнику</w:t>
      </w:r>
      <w:r>
        <w:rPr>
          <w:sz w:val="20"/>
          <w:szCs w:val="20"/>
        </w:rPr>
        <w:t xml:space="preserve"> об этом. </w:t>
      </w:r>
      <w:r w:rsidR="002E2B6E">
        <w:rPr>
          <w:sz w:val="20"/>
          <w:szCs w:val="20"/>
        </w:rPr>
        <w:t>Начальник</w:t>
      </w:r>
      <w:r>
        <w:rPr>
          <w:sz w:val="20"/>
          <w:szCs w:val="20"/>
        </w:rPr>
        <w:t xml:space="preserve"> решает проблему рабочего</w:t>
      </w:r>
      <w:r w:rsidR="00F32A56">
        <w:rPr>
          <w:sz w:val="20"/>
          <w:szCs w:val="20"/>
        </w:rPr>
        <w:t>,</w:t>
      </w:r>
      <w:r>
        <w:rPr>
          <w:sz w:val="20"/>
          <w:szCs w:val="20"/>
        </w:rPr>
        <w:t xml:space="preserve"> и рабочий продолжает свою работу. Также у рабочего может сломаться станок, в этом случае он также сообщает об этом менеджеру. Но </w:t>
      </w:r>
      <w:r w:rsidR="002E2B6E">
        <w:rPr>
          <w:sz w:val="20"/>
          <w:szCs w:val="20"/>
        </w:rPr>
        <w:t>начальник</w:t>
      </w:r>
      <w:r>
        <w:rPr>
          <w:sz w:val="20"/>
          <w:szCs w:val="20"/>
        </w:rPr>
        <w:t xml:space="preserve"> не может решить проблему покупки нового станка, поэтому пробрасывает это сообщение директору. Директор решает вопрос со станком, </w:t>
      </w:r>
      <w:r w:rsidR="002E2B6E">
        <w:rPr>
          <w:sz w:val="20"/>
          <w:szCs w:val="20"/>
        </w:rPr>
        <w:t>начальник</w:t>
      </w:r>
      <w:r>
        <w:rPr>
          <w:sz w:val="20"/>
          <w:szCs w:val="20"/>
        </w:rPr>
        <w:t xml:space="preserve"> и рабочий продолжают свою работу.</w:t>
      </w:r>
    </w:p>
    <w:p w:rsidR="00795487" w:rsidRDefault="00795487" w:rsidP="00795487">
      <w:pPr>
        <w:pStyle w:val="a5"/>
        <w:spacing w:after="12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Идея механизмов </w:t>
      </w:r>
      <w:r w:rsidR="00170CEC">
        <w:rPr>
          <w:sz w:val="20"/>
          <w:szCs w:val="20"/>
        </w:rPr>
        <w:t>исключений</w:t>
      </w:r>
      <w:r>
        <w:rPr>
          <w:sz w:val="20"/>
          <w:szCs w:val="20"/>
        </w:rPr>
        <w:t xml:space="preserve"> в том, чтобы отделить код бизнес логики от кода обработки ошибок. Поэтому в блок </w:t>
      </w:r>
      <w:r w:rsidRPr="00795487">
        <w:rPr>
          <w:b/>
          <w:sz w:val="20"/>
          <w:szCs w:val="20"/>
          <w:lang w:val="en-US"/>
        </w:rPr>
        <w:t>catch</w:t>
      </w:r>
      <w:r>
        <w:rPr>
          <w:sz w:val="20"/>
          <w:szCs w:val="20"/>
        </w:rPr>
        <w:t xml:space="preserve"> не</w:t>
      </w:r>
      <w:r w:rsidRPr="00795487">
        <w:rPr>
          <w:sz w:val="20"/>
          <w:szCs w:val="20"/>
        </w:rPr>
        <w:t xml:space="preserve"> </w:t>
      </w:r>
      <w:r>
        <w:rPr>
          <w:sz w:val="20"/>
          <w:szCs w:val="20"/>
        </w:rPr>
        <w:t>должен попадать код, реализующий бизнес логику, только код обработки ошибок.</w:t>
      </w:r>
    </w:p>
    <w:p w:rsidR="00795487" w:rsidRDefault="00795487" w:rsidP="00795487">
      <w:pPr>
        <w:pStyle w:val="a5"/>
        <w:spacing w:after="12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задаче в блоке </w:t>
      </w:r>
      <w:r>
        <w:rPr>
          <w:sz w:val="20"/>
          <w:szCs w:val="20"/>
          <w:lang w:val="en-US"/>
        </w:rPr>
        <w:t>catch</w:t>
      </w:r>
      <w:r>
        <w:rPr>
          <w:sz w:val="20"/>
          <w:szCs w:val="20"/>
        </w:rPr>
        <w:t xml:space="preserve"> должны быть вопросы, связанные с решением проблемы бракованной детали (у </w:t>
      </w:r>
      <w:r w:rsidR="00DA5AA5">
        <w:rPr>
          <w:sz w:val="20"/>
          <w:szCs w:val="20"/>
        </w:rPr>
        <w:t>начальника</w:t>
      </w:r>
      <w:r>
        <w:rPr>
          <w:sz w:val="20"/>
          <w:szCs w:val="20"/>
        </w:rPr>
        <w:t>) и проблемы починки станка (у директора). Запуск менеджера и рабочего в работу в этом блоке не должны присутствовать.</w:t>
      </w:r>
    </w:p>
    <w:p w:rsidR="00DA5AA5" w:rsidRDefault="00DA5AA5" w:rsidP="00795487">
      <w:pPr>
        <w:pStyle w:val="a5"/>
        <w:spacing w:after="120" w:line="240" w:lineRule="auto"/>
        <w:ind w:left="283"/>
        <w:jc w:val="both"/>
        <w:rPr>
          <w:sz w:val="20"/>
          <w:szCs w:val="20"/>
        </w:rPr>
      </w:pPr>
    </w:p>
    <w:p w:rsidR="00DA5AA5" w:rsidRPr="00DA5AA5" w:rsidRDefault="00DA5AA5" w:rsidP="00795487">
      <w:pPr>
        <w:pStyle w:val="a5"/>
        <w:spacing w:after="120" w:line="240" w:lineRule="auto"/>
        <w:ind w:left="283"/>
        <w:jc w:val="both"/>
        <w:rPr>
          <w:sz w:val="20"/>
          <w:szCs w:val="20"/>
          <w:u w:val="single"/>
        </w:rPr>
      </w:pPr>
      <w:r w:rsidRPr="00DA5AA5">
        <w:rPr>
          <w:sz w:val="20"/>
          <w:szCs w:val="20"/>
          <w:u w:val="single"/>
        </w:rPr>
        <w:t>Ошибки времени выполнения</w:t>
      </w:r>
    </w:p>
    <w:p w:rsidR="00DA5AA5" w:rsidRDefault="00DA5AA5" w:rsidP="00795487">
      <w:pPr>
        <w:pStyle w:val="a5"/>
        <w:spacing w:after="12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Ошибки времени выполнения ловить бессмысленно, поэтому и не нужно. К таким исключительным ситуациям относятся:</w:t>
      </w:r>
    </w:p>
    <w:p w:rsidR="00DA5AA5" w:rsidRPr="00DA5AA5" w:rsidRDefault="00DA5AA5" w:rsidP="00795487">
      <w:pPr>
        <w:pStyle w:val="a5"/>
        <w:spacing w:after="12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- переполнение памяти</w:t>
      </w:r>
    </w:p>
    <w:p w:rsidR="00DA5AA5" w:rsidRPr="00DA5AA5" w:rsidRDefault="00DA5AA5" w:rsidP="00795487">
      <w:pPr>
        <w:pStyle w:val="a5"/>
        <w:spacing w:after="120" w:line="240" w:lineRule="auto"/>
        <w:ind w:left="283"/>
        <w:jc w:val="both"/>
        <w:rPr>
          <w:sz w:val="20"/>
          <w:szCs w:val="20"/>
        </w:rPr>
      </w:pPr>
    </w:p>
    <w:p w:rsidR="00DA5AA5" w:rsidRPr="00DA5AA5" w:rsidRDefault="00DA5AA5" w:rsidP="00795487">
      <w:pPr>
        <w:pStyle w:val="a5"/>
        <w:spacing w:after="120" w:line="240" w:lineRule="auto"/>
        <w:ind w:left="283"/>
        <w:jc w:val="both"/>
        <w:rPr>
          <w:sz w:val="20"/>
          <w:szCs w:val="20"/>
          <w:u w:val="single"/>
        </w:rPr>
      </w:pPr>
      <w:r w:rsidRPr="00DA5AA5">
        <w:rPr>
          <w:sz w:val="20"/>
          <w:szCs w:val="20"/>
          <w:u w:val="single"/>
        </w:rPr>
        <w:t xml:space="preserve">Готовые классы </w:t>
      </w:r>
      <w:r>
        <w:rPr>
          <w:sz w:val="20"/>
          <w:szCs w:val="20"/>
          <w:u w:val="single"/>
        </w:rPr>
        <w:t>исключений</w:t>
      </w:r>
      <w:r w:rsidRPr="00DA5AA5">
        <w:rPr>
          <w:sz w:val="20"/>
          <w:szCs w:val="20"/>
          <w:u w:val="single"/>
        </w:rPr>
        <w:t xml:space="preserve"> в </w:t>
      </w:r>
      <w:r w:rsidRPr="00DA5AA5">
        <w:rPr>
          <w:sz w:val="20"/>
          <w:szCs w:val="20"/>
          <w:u w:val="single"/>
          <w:lang w:val="en-US"/>
        </w:rPr>
        <w:t>STL</w:t>
      </w:r>
    </w:p>
    <w:p w:rsidR="00DA5AA5" w:rsidRPr="00DA5AA5" w:rsidRDefault="00DA5AA5" w:rsidP="00795487">
      <w:pPr>
        <w:pStyle w:val="a5"/>
        <w:spacing w:after="120" w:line="240" w:lineRule="auto"/>
        <w:ind w:left="283"/>
        <w:jc w:val="both"/>
        <w:rPr>
          <w:sz w:val="20"/>
          <w:szCs w:val="20"/>
        </w:rPr>
      </w:pPr>
    </w:p>
    <w:p w:rsidR="00DA5AA5" w:rsidRPr="00DA5AA5" w:rsidRDefault="00DA5AA5" w:rsidP="00795487">
      <w:pPr>
        <w:pStyle w:val="a5"/>
        <w:spacing w:after="12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Помечаем методы, бросающие и не бросающие исключения</w:t>
      </w:r>
    </w:p>
    <w:p w:rsidR="00DA5AA5" w:rsidRDefault="00DA5AA5" w:rsidP="00795487">
      <w:pPr>
        <w:pStyle w:val="a5"/>
        <w:spacing w:after="120" w:line="240" w:lineRule="auto"/>
        <w:ind w:left="283"/>
        <w:jc w:val="both"/>
        <w:rPr>
          <w:sz w:val="20"/>
          <w:szCs w:val="20"/>
        </w:rPr>
      </w:pPr>
    </w:p>
    <w:p w:rsidR="00DA5AA5" w:rsidRDefault="00DA5AA5" w:rsidP="00795487">
      <w:pPr>
        <w:pStyle w:val="a5"/>
        <w:spacing w:after="120" w:line="240" w:lineRule="auto"/>
        <w:ind w:left="283"/>
        <w:jc w:val="both"/>
        <w:rPr>
          <w:sz w:val="20"/>
          <w:szCs w:val="20"/>
        </w:rPr>
      </w:pPr>
    </w:p>
    <w:p w:rsidR="00C43EEA" w:rsidRPr="00C43EEA" w:rsidRDefault="00C43EEA" w:rsidP="00C43EEA">
      <w:pPr>
        <w:pStyle w:val="a5"/>
        <w:numPr>
          <w:ilvl w:val="0"/>
          <w:numId w:val="1"/>
        </w:numPr>
        <w:spacing w:after="120" w:line="240" w:lineRule="auto"/>
        <w:ind w:left="283" w:firstLine="0"/>
        <w:jc w:val="both"/>
        <w:rPr>
          <w:b/>
          <w:sz w:val="20"/>
          <w:szCs w:val="20"/>
          <w:lang w:val="en-US"/>
        </w:rPr>
      </w:pPr>
      <w:proofErr w:type="spellStart"/>
      <w:r w:rsidRPr="00C43EEA">
        <w:rPr>
          <w:b/>
          <w:sz w:val="20"/>
          <w:szCs w:val="20"/>
          <w:lang w:val="en-US"/>
        </w:rPr>
        <w:t>Шаблоны</w:t>
      </w:r>
      <w:proofErr w:type="spellEnd"/>
      <w:r w:rsidRPr="00C43EEA">
        <w:rPr>
          <w:b/>
          <w:sz w:val="20"/>
          <w:szCs w:val="20"/>
          <w:lang w:val="en-US"/>
        </w:rPr>
        <w:t xml:space="preserve"> </w:t>
      </w:r>
      <w:proofErr w:type="spellStart"/>
      <w:r w:rsidRPr="00C43EEA">
        <w:rPr>
          <w:b/>
          <w:sz w:val="20"/>
          <w:szCs w:val="20"/>
          <w:lang w:val="en-US"/>
        </w:rPr>
        <w:t>типов</w:t>
      </w:r>
      <w:proofErr w:type="spellEnd"/>
      <w:r>
        <w:rPr>
          <w:b/>
          <w:sz w:val="20"/>
          <w:szCs w:val="20"/>
          <w:lang w:val="en-US"/>
        </w:rPr>
        <w:t xml:space="preserve"> templates</w:t>
      </w:r>
    </w:p>
    <w:p w:rsidR="00C43EEA" w:rsidRPr="00C43EEA" w:rsidRDefault="00C43EEA" w:rsidP="00C43EEA">
      <w:pPr>
        <w:pStyle w:val="a5"/>
        <w:numPr>
          <w:ilvl w:val="0"/>
          <w:numId w:val="1"/>
        </w:numPr>
        <w:spacing w:after="120" w:line="240" w:lineRule="auto"/>
        <w:ind w:left="283" w:firstLine="0"/>
        <w:jc w:val="both"/>
        <w:rPr>
          <w:b/>
          <w:sz w:val="20"/>
          <w:szCs w:val="20"/>
          <w:lang w:val="en-US"/>
        </w:rPr>
      </w:pPr>
      <w:proofErr w:type="spellStart"/>
      <w:r w:rsidRPr="00C43EEA">
        <w:rPr>
          <w:b/>
          <w:sz w:val="20"/>
          <w:szCs w:val="20"/>
          <w:lang w:val="en-US"/>
        </w:rPr>
        <w:t>Свой</w:t>
      </w:r>
      <w:proofErr w:type="spellEnd"/>
      <w:r w:rsidRPr="00C43EEA">
        <w:rPr>
          <w:b/>
          <w:sz w:val="20"/>
          <w:szCs w:val="20"/>
          <w:lang w:val="en-US"/>
        </w:rPr>
        <w:t xml:space="preserve"> </w:t>
      </w:r>
      <w:proofErr w:type="spellStart"/>
      <w:r w:rsidRPr="00C43EEA">
        <w:rPr>
          <w:b/>
          <w:sz w:val="20"/>
          <w:szCs w:val="20"/>
          <w:lang w:val="en-US"/>
        </w:rPr>
        <w:t>вектор</w:t>
      </w:r>
      <w:proofErr w:type="spellEnd"/>
    </w:p>
    <w:p w:rsidR="00C43EEA" w:rsidRDefault="00C43EEA" w:rsidP="00795487">
      <w:pPr>
        <w:pStyle w:val="a5"/>
        <w:spacing w:after="12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Реализовать вектор на базе динамического массива, изначальный размер вектора 4 элемента, при добавлении 5ого элемента вектор увеличивает свой размер в два раза.</w:t>
      </w:r>
    </w:p>
    <w:p w:rsidR="00C43EEA" w:rsidRPr="00795487" w:rsidRDefault="00C43EEA" w:rsidP="00795487">
      <w:pPr>
        <w:pStyle w:val="a5"/>
        <w:spacing w:after="120" w:line="240" w:lineRule="auto"/>
        <w:ind w:left="283"/>
        <w:jc w:val="both"/>
        <w:rPr>
          <w:sz w:val="20"/>
          <w:szCs w:val="20"/>
        </w:rPr>
      </w:pPr>
    </w:p>
    <w:p w:rsidR="003C4D9B" w:rsidRPr="003C4D9B" w:rsidRDefault="003C4D9B" w:rsidP="00795487">
      <w:pPr>
        <w:spacing w:after="120"/>
      </w:pPr>
    </w:p>
    <w:sectPr w:rsidR="003C4D9B" w:rsidRPr="003C4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770F"/>
    <w:multiLevelType w:val="multilevel"/>
    <w:tmpl w:val="899826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759"/>
    <w:rsid w:val="0009152D"/>
    <w:rsid w:val="001424C7"/>
    <w:rsid w:val="00170CEC"/>
    <w:rsid w:val="001E73C3"/>
    <w:rsid w:val="00214D2D"/>
    <w:rsid w:val="002A010D"/>
    <w:rsid w:val="002B58D1"/>
    <w:rsid w:val="002E2B6E"/>
    <w:rsid w:val="003C3560"/>
    <w:rsid w:val="003C4D9B"/>
    <w:rsid w:val="00573541"/>
    <w:rsid w:val="005D3C97"/>
    <w:rsid w:val="006E25DC"/>
    <w:rsid w:val="00795487"/>
    <w:rsid w:val="007A44EB"/>
    <w:rsid w:val="0088208A"/>
    <w:rsid w:val="008E0759"/>
    <w:rsid w:val="00906112"/>
    <w:rsid w:val="00A56D50"/>
    <w:rsid w:val="00B11861"/>
    <w:rsid w:val="00C43EEA"/>
    <w:rsid w:val="00CA0741"/>
    <w:rsid w:val="00D558F2"/>
    <w:rsid w:val="00D5751E"/>
    <w:rsid w:val="00DA5AA5"/>
    <w:rsid w:val="00EF5065"/>
    <w:rsid w:val="00F3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8F2"/>
    <w:pPr>
      <w:spacing w:after="0" w:line="24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354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354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C4D9B"/>
    <w:pPr>
      <w:spacing w:after="200" w:line="276" w:lineRule="auto"/>
      <w:ind w:left="720" w:firstLine="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8F2"/>
    <w:pPr>
      <w:spacing w:after="0" w:line="24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354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354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C4D9B"/>
    <w:pPr>
      <w:spacing w:after="200" w:line="276" w:lineRule="auto"/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Boooom</dc:creator>
  <cp:lastModifiedBy>Boooom</cp:lastModifiedBy>
  <cp:revision>6</cp:revision>
  <dcterms:created xsi:type="dcterms:W3CDTF">2022-05-24T11:41:00Z</dcterms:created>
  <dcterms:modified xsi:type="dcterms:W3CDTF">2022-06-08T05:58:00Z</dcterms:modified>
</cp:coreProperties>
</file>