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67D" w:rsidRPr="00975711" w:rsidRDefault="00594785" w:rsidP="00975711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de-CH"/>
        </w:rPr>
      </w:pPr>
      <w:r w:rsidRPr="00975711">
        <w:rPr>
          <w:rFonts w:ascii="Times New Roman" w:hAnsi="Times New Roman" w:cs="Times New Roman"/>
          <w:b/>
          <w:sz w:val="32"/>
          <w:szCs w:val="32"/>
          <w:lang w:val="de-CH"/>
        </w:rPr>
        <w:t>Report2</w:t>
      </w:r>
    </w:p>
    <w:p w:rsidR="00594785" w:rsidRPr="00CE7792" w:rsidRDefault="00594785" w:rsidP="00975711">
      <w:pPr>
        <w:spacing w:line="360" w:lineRule="auto"/>
        <w:rPr>
          <w:rFonts w:ascii="Times New Roman" w:hAnsi="Times New Roman" w:cs="Times New Roman"/>
          <w:sz w:val="28"/>
          <w:szCs w:val="28"/>
          <w:lang w:val="de-CH"/>
        </w:rPr>
      </w:pPr>
    </w:p>
    <w:p w:rsidR="00594785" w:rsidRPr="00CE7792" w:rsidRDefault="00594785" w:rsidP="009757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5711">
        <w:rPr>
          <w:rFonts w:ascii="Times New Roman" w:hAnsi="Times New Roman" w:cs="Times New Roman"/>
          <w:b/>
          <w:sz w:val="28"/>
          <w:szCs w:val="28"/>
        </w:rPr>
        <w:t>Protein:</w:t>
      </w:r>
      <w:r w:rsidRPr="00CE7792">
        <w:rPr>
          <w:rFonts w:ascii="Times New Roman" w:hAnsi="Times New Roman" w:cs="Times New Roman"/>
          <w:sz w:val="28"/>
          <w:szCs w:val="28"/>
        </w:rPr>
        <w:t xml:space="preserve"> Glycine--</w:t>
      </w:r>
      <w:proofErr w:type="spellStart"/>
      <w:r w:rsidRPr="00CE7792">
        <w:rPr>
          <w:rFonts w:ascii="Times New Roman" w:hAnsi="Times New Roman" w:cs="Times New Roman"/>
          <w:sz w:val="28"/>
          <w:szCs w:val="28"/>
        </w:rPr>
        <w:t>tRNA</w:t>
      </w:r>
      <w:proofErr w:type="spellEnd"/>
      <w:r w:rsidRPr="00CE7792">
        <w:rPr>
          <w:rFonts w:ascii="Times New Roman" w:hAnsi="Times New Roman" w:cs="Times New Roman"/>
          <w:sz w:val="28"/>
          <w:szCs w:val="28"/>
        </w:rPr>
        <w:t xml:space="preserve"> ligase</w:t>
      </w:r>
    </w:p>
    <w:p w:rsidR="00594785" w:rsidRPr="00975711" w:rsidRDefault="00594785" w:rsidP="0097571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7792">
        <w:rPr>
          <w:rFonts w:ascii="Times New Roman" w:hAnsi="Times New Roman" w:cs="Times New Roman"/>
          <w:sz w:val="28"/>
          <w:szCs w:val="28"/>
        </w:rPr>
        <w:t xml:space="preserve">For </w:t>
      </w:r>
      <w:r w:rsidR="00CE7792" w:rsidRPr="00CE7792">
        <w:rPr>
          <w:rFonts w:ascii="Times New Roman" w:hAnsi="Times New Roman" w:cs="Times New Roman"/>
          <w:sz w:val="28"/>
          <w:szCs w:val="28"/>
        </w:rPr>
        <w:t xml:space="preserve">reviewed, human proteins, </w:t>
      </w:r>
      <w:r w:rsidR="00CE7792" w:rsidRPr="00975711">
        <w:rPr>
          <w:rFonts w:ascii="Times New Roman" w:hAnsi="Times New Roman" w:cs="Times New Roman"/>
          <w:b/>
          <w:sz w:val="28"/>
          <w:szCs w:val="28"/>
        </w:rPr>
        <w:t>there is only one item.</w:t>
      </w:r>
    </w:p>
    <w:p w:rsidR="00594785" w:rsidRPr="00CE7792" w:rsidRDefault="00594785" w:rsidP="0097571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75711">
        <w:rPr>
          <w:rFonts w:ascii="Times New Roman" w:hAnsi="Times New Roman" w:cs="Times New Roman"/>
          <w:b/>
          <w:sz w:val="28"/>
          <w:szCs w:val="28"/>
        </w:rPr>
        <w:t>Uniprot</w:t>
      </w:r>
      <w:proofErr w:type="spellEnd"/>
      <w:r w:rsidRPr="00975711">
        <w:rPr>
          <w:rFonts w:ascii="Times New Roman" w:hAnsi="Times New Roman" w:cs="Times New Roman"/>
          <w:b/>
          <w:sz w:val="28"/>
          <w:szCs w:val="28"/>
        </w:rPr>
        <w:t xml:space="preserve"> ID</w:t>
      </w:r>
      <w:r w:rsidRPr="00CE7792">
        <w:rPr>
          <w:rFonts w:ascii="Times New Roman" w:hAnsi="Times New Roman" w:cs="Times New Roman"/>
          <w:sz w:val="28"/>
          <w:szCs w:val="28"/>
        </w:rPr>
        <w:t>: P41250</w:t>
      </w:r>
    </w:p>
    <w:p w:rsidR="00594785" w:rsidRPr="00CE7792" w:rsidRDefault="00594785" w:rsidP="009757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5711">
        <w:rPr>
          <w:rFonts w:ascii="Times New Roman" w:hAnsi="Times New Roman" w:cs="Times New Roman"/>
          <w:b/>
          <w:sz w:val="28"/>
          <w:szCs w:val="28"/>
        </w:rPr>
        <w:t>Status:</w:t>
      </w:r>
      <w:r w:rsidRPr="00CE7792">
        <w:rPr>
          <w:rFonts w:ascii="Times New Roman" w:hAnsi="Times New Roman" w:cs="Times New Roman"/>
          <w:sz w:val="28"/>
          <w:szCs w:val="28"/>
        </w:rPr>
        <w:t xml:space="preserve"> Reviewed. It indicates the entry has been manually annotated and reviewed by </w:t>
      </w:r>
      <w:proofErr w:type="spellStart"/>
      <w:r w:rsidRPr="00CE7792">
        <w:rPr>
          <w:rFonts w:ascii="Times New Roman" w:hAnsi="Times New Roman" w:cs="Times New Roman"/>
          <w:sz w:val="28"/>
          <w:szCs w:val="28"/>
        </w:rPr>
        <w:t>UniProtKB</w:t>
      </w:r>
      <w:proofErr w:type="spellEnd"/>
      <w:r w:rsidRPr="00CE7792">
        <w:rPr>
          <w:rFonts w:ascii="Times New Roman" w:hAnsi="Times New Roman" w:cs="Times New Roman"/>
          <w:sz w:val="28"/>
          <w:szCs w:val="28"/>
        </w:rPr>
        <w:t xml:space="preserve"> curators</w:t>
      </w:r>
    </w:p>
    <w:p w:rsidR="00CE7792" w:rsidRPr="00CE7792" w:rsidRDefault="00594785" w:rsidP="009757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5711">
        <w:rPr>
          <w:rFonts w:ascii="Times New Roman" w:hAnsi="Times New Roman" w:cs="Times New Roman"/>
          <w:b/>
          <w:sz w:val="28"/>
          <w:szCs w:val="28"/>
        </w:rPr>
        <w:t>Binding site:</w:t>
      </w:r>
      <w:r w:rsidRPr="00CE7792">
        <w:rPr>
          <w:rFonts w:ascii="Times New Roman" w:hAnsi="Times New Roman" w:cs="Times New Roman"/>
          <w:sz w:val="28"/>
          <w:szCs w:val="28"/>
        </w:rPr>
        <w:t xml:space="preserve"> </w:t>
      </w:r>
      <w:r w:rsidR="00CE7792" w:rsidRPr="00CE77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62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26 at 14.01.4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85" w:rsidRPr="00975711" w:rsidRDefault="00CE7792" w:rsidP="0097571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75711">
        <w:rPr>
          <w:rFonts w:ascii="Times New Roman" w:hAnsi="Times New Roman" w:cs="Times New Roman"/>
          <w:b/>
          <w:sz w:val="28"/>
          <w:szCs w:val="28"/>
        </w:rPr>
        <w:t>Regions for nucleotide binding:</w:t>
      </w:r>
    </w:p>
    <w:p w:rsidR="00CE7792" w:rsidRDefault="00CE7792" w:rsidP="009757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77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69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26 at 14.06.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92" w:rsidRPr="00975711" w:rsidRDefault="00702CEB" w:rsidP="0097571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75711">
        <w:rPr>
          <w:rFonts w:ascii="Times New Roman" w:hAnsi="Times New Roman" w:cs="Times New Roman"/>
          <w:b/>
          <w:sz w:val="28"/>
          <w:szCs w:val="28"/>
        </w:rPr>
        <w:t>Variants</w:t>
      </w:r>
    </w:p>
    <w:p w:rsidR="00975711" w:rsidRDefault="00702CEB" w:rsidP="009757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3453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9-26 at 14.18.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11" w:rsidRDefault="00975711" w:rsidP="009757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5711" w:rsidRDefault="00975711" w:rsidP="009757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02CEB" w:rsidRPr="00975711" w:rsidRDefault="00702CEB" w:rsidP="0097571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75711">
        <w:rPr>
          <w:rFonts w:ascii="Times New Roman" w:hAnsi="Times New Roman" w:cs="Times New Roman"/>
          <w:b/>
          <w:sz w:val="28"/>
          <w:szCs w:val="28"/>
        </w:rPr>
        <w:lastRenderedPageBreak/>
        <w:t>Are these natural variants close to the active site in sequence?</w:t>
      </w:r>
    </w:p>
    <w:p w:rsidR="00975711" w:rsidRDefault="00702CEB" w:rsidP="00702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no active site for this protein. But I find there are disease-associated variations close to the nucleotide binding </w:t>
      </w:r>
      <w:r w:rsidR="00975711">
        <w:rPr>
          <w:rFonts w:ascii="Times New Roman" w:hAnsi="Times New Roman" w:cs="Times New Roman"/>
          <w:sz w:val="28"/>
          <w:szCs w:val="28"/>
        </w:rPr>
        <w:t>site</w:t>
      </w:r>
      <w:r>
        <w:rPr>
          <w:rFonts w:ascii="Times New Roman" w:hAnsi="Times New Roman" w:cs="Times New Roman"/>
          <w:sz w:val="28"/>
          <w:szCs w:val="28"/>
        </w:rPr>
        <w:t>.</w:t>
      </w:r>
      <w:r w:rsidR="004109C8">
        <w:rPr>
          <w:rFonts w:ascii="Times New Roman" w:hAnsi="Times New Roman" w:cs="Times New Roman"/>
          <w:sz w:val="28"/>
          <w:szCs w:val="28"/>
        </w:rPr>
        <w:t xml:space="preserve"> (Details see the picture below)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6364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9-26 at 14.26.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11" w:rsidRPr="004109C8" w:rsidRDefault="00975711" w:rsidP="00975711">
      <w:pPr>
        <w:rPr>
          <w:rFonts w:ascii="Times New Roman" w:hAnsi="Times New Roman" w:cs="Times New Roman"/>
          <w:b/>
          <w:sz w:val="28"/>
          <w:szCs w:val="28"/>
        </w:rPr>
      </w:pPr>
    </w:p>
    <w:p w:rsidR="00702CEB" w:rsidRPr="004109C8" w:rsidRDefault="00975711" w:rsidP="00975711">
      <w:pPr>
        <w:rPr>
          <w:rFonts w:ascii="Times New Roman" w:hAnsi="Times New Roman" w:cs="Times New Roman"/>
          <w:b/>
          <w:sz w:val="28"/>
          <w:szCs w:val="28"/>
        </w:rPr>
      </w:pPr>
      <w:r w:rsidRPr="004109C8">
        <w:rPr>
          <w:rFonts w:ascii="Times New Roman" w:hAnsi="Times New Roman" w:cs="Times New Roman"/>
          <w:b/>
          <w:sz w:val="28"/>
          <w:szCs w:val="28"/>
        </w:rPr>
        <w:t>Biological function</w:t>
      </w:r>
    </w:p>
    <w:p w:rsidR="004109C8" w:rsidRPr="004109C8" w:rsidRDefault="00975711" w:rsidP="004109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09C8">
        <w:rPr>
          <w:rFonts w:ascii="Times New Roman" w:hAnsi="Times New Roman" w:cs="Times New Roman"/>
          <w:sz w:val="28"/>
          <w:szCs w:val="28"/>
        </w:rPr>
        <w:t xml:space="preserve">Catalyzes the ATP-dependent ligation of glycine to the 3'-end of its cognate </w:t>
      </w:r>
      <w:proofErr w:type="spellStart"/>
      <w:r w:rsidRPr="004109C8">
        <w:rPr>
          <w:rFonts w:ascii="Times New Roman" w:hAnsi="Times New Roman" w:cs="Times New Roman"/>
          <w:sz w:val="28"/>
          <w:szCs w:val="28"/>
        </w:rPr>
        <w:t>tRNA</w:t>
      </w:r>
      <w:proofErr w:type="spellEnd"/>
      <w:r w:rsidRPr="004109C8">
        <w:rPr>
          <w:rFonts w:ascii="Times New Roman" w:hAnsi="Times New Roman" w:cs="Times New Roman"/>
          <w:sz w:val="28"/>
          <w:szCs w:val="28"/>
        </w:rPr>
        <w:t>, via the formation of an aminoacyl-adenylate intermediate (</w:t>
      </w:r>
      <w:proofErr w:type="spellStart"/>
      <w:r w:rsidRPr="004109C8">
        <w:rPr>
          <w:rFonts w:ascii="Times New Roman" w:hAnsi="Times New Roman" w:cs="Times New Roman"/>
          <w:sz w:val="28"/>
          <w:szCs w:val="28"/>
        </w:rPr>
        <w:t>Gly</w:t>
      </w:r>
      <w:proofErr w:type="spellEnd"/>
      <w:r w:rsidRPr="004109C8">
        <w:rPr>
          <w:rFonts w:ascii="Times New Roman" w:hAnsi="Times New Roman" w:cs="Times New Roman"/>
          <w:sz w:val="28"/>
          <w:szCs w:val="28"/>
        </w:rPr>
        <w:t xml:space="preserve">-AMP) (PubMed:17544401, PubMed:28675565, PubMed:24898252). </w:t>
      </w:r>
    </w:p>
    <w:p w:rsidR="00975711" w:rsidRPr="004109C8" w:rsidRDefault="004109C8" w:rsidP="004109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09C8">
        <w:rPr>
          <w:rFonts w:ascii="Times New Roman" w:hAnsi="Times New Roman" w:cs="Times New Roman"/>
          <w:sz w:val="28"/>
          <w:szCs w:val="28"/>
        </w:rPr>
        <w:lastRenderedPageBreak/>
        <w:t>P</w:t>
      </w:r>
      <w:r w:rsidR="00975711" w:rsidRPr="004109C8">
        <w:rPr>
          <w:rFonts w:ascii="Times New Roman" w:hAnsi="Times New Roman" w:cs="Times New Roman"/>
          <w:sz w:val="28"/>
          <w:szCs w:val="28"/>
        </w:rPr>
        <w:t xml:space="preserve">roduces </w:t>
      </w:r>
      <w:proofErr w:type="spellStart"/>
      <w:r w:rsidR="00975711" w:rsidRPr="004109C8">
        <w:rPr>
          <w:rFonts w:ascii="Times New Roman" w:hAnsi="Times New Roman" w:cs="Times New Roman"/>
          <w:sz w:val="28"/>
          <w:szCs w:val="28"/>
        </w:rPr>
        <w:t>diadenosine</w:t>
      </w:r>
      <w:proofErr w:type="spellEnd"/>
      <w:r w:rsidR="00975711" w:rsidRPr="004109C8">
        <w:rPr>
          <w:rFonts w:ascii="Times New Roman" w:hAnsi="Times New Roman" w:cs="Times New Roman"/>
          <w:sz w:val="28"/>
          <w:szCs w:val="28"/>
        </w:rPr>
        <w:t xml:space="preserve"> tetraphosphate (Ap4A), a universal pleiotropic signaling molecule needed for cell regulation pathways, by direct condensation of 2 ATPs. Thereby, may play a special role in Ap4A homeostasis</w:t>
      </w:r>
      <w:r w:rsidRPr="004109C8">
        <w:rPr>
          <w:rFonts w:ascii="Times New Roman" w:hAnsi="Times New Roman" w:cs="Times New Roman"/>
          <w:sz w:val="28"/>
          <w:szCs w:val="28"/>
        </w:rPr>
        <w:t xml:space="preserve"> </w:t>
      </w:r>
      <w:r w:rsidR="00975711" w:rsidRPr="004109C8">
        <w:rPr>
          <w:rFonts w:ascii="Times New Roman" w:hAnsi="Times New Roman" w:cs="Times New Roman"/>
          <w:sz w:val="28"/>
          <w:szCs w:val="28"/>
        </w:rPr>
        <w:t>(PubMed:19710017).</w:t>
      </w:r>
    </w:p>
    <w:p w:rsidR="00975711" w:rsidRPr="004109C8" w:rsidRDefault="00975711" w:rsidP="00975711">
      <w:pPr>
        <w:rPr>
          <w:rFonts w:ascii="Times New Roman" w:hAnsi="Times New Roman" w:cs="Times New Roman"/>
          <w:b/>
          <w:sz w:val="28"/>
          <w:szCs w:val="28"/>
        </w:rPr>
      </w:pPr>
      <w:r w:rsidRPr="004109C8">
        <w:rPr>
          <w:rFonts w:ascii="Times New Roman" w:hAnsi="Times New Roman" w:cs="Times New Roman"/>
          <w:b/>
          <w:sz w:val="28"/>
          <w:szCs w:val="28"/>
        </w:rPr>
        <w:t>GO terms:</w:t>
      </w:r>
    </w:p>
    <w:p w:rsidR="00975711" w:rsidRPr="004109C8" w:rsidRDefault="00975711" w:rsidP="00410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109C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Molecular Function: </w:t>
      </w:r>
    </w:p>
    <w:p w:rsidR="00975711" w:rsidRPr="004109C8" w:rsidRDefault="00975711" w:rsidP="00410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09C8">
        <w:rPr>
          <w:rFonts w:ascii="Times New Roman" w:eastAsia="Times New Roman" w:hAnsi="Times New Roman" w:cs="Times New Roman"/>
          <w:sz w:val="28"/>
          <w:szCs w:val="28"/>
        </w:rPr>
        <w:t>ATP-binding (GO:0005524)</w:t>
      </w:r>
    </w:p>
    <w:p w:rsidR="00975711" w:rsidRPr="004109C8" w:rsidRDefault="00975711" w:rsidP="00410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09C8">
        <w:rPr>
          <w:rFonts w:ascii="Times New Roman" w:eastAsia="Times New Roman" w:hAnsi="Times New Roman" w:cs="Times New Roman"/>
          <w:sz w:val="28"/>
          <w:szCs w:val="28"/>
        </w:rPr>
        <w:t>bis</w:t>
      </w:r>
      <w:proofErr w:type="spellEnd"/>
      <w:r w:rsidRPr="004109C8">
        <w:rPr>
          <w:rFonts w:ascii="Times New Roman" w:eastAsia="Times New Roman" w:hAnsi="Times New Roman" w:cs="Times New Roman"/>
          <w:sz w:val="28"/>
          <w:szCs w:val="28"/>
        </w:rPr>
        <w:t>(5'-nucleosyl)-</w:t>
      </w:r>
      <w:proofErr w:type="spellStart"/>
      <w:r w:rsidRPr="004109C8">
        <w:rPr>
          <w:rFonts w:ascii="Times New Roman" w:eastAsia="Times New Roman" w:hAnsi="Times New Roman" w:cs="Times New Roman"/>
          <w:sz w:val="28"/>
          <w:szCs w:val="28"/>
        </w:rPr>
        <w:t>tetraphosphatase</w:t>
      </w:r>
      <w:proofErr w:type="spellEnd"/>
      <w:r w:rsidRPr="004109C8">
        <w:rPr>
          <w:rFonts w:ascii="Times New Roman" w:eastAsia="Times New Roman" w:hAnsi="Times New Roman" w:cs="Times New Roman"/>
          <w:sz w:val="28"/>
          <w:szCs w:val="28"/>
        </w:rPr>
        <w:t xml:space="preserve"> (asymmetrical) activity</w:t>
      </w:r>
      <w:r w:rsidR="004109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09C8">
        <w:rPr>
          <w:rFonts w:ascii="Times New Roman" w:eastAsia="Times New Roman" w:hAnsi="Times New Roman" w:cs="Times New Roman"/>
          <w:sz w:val="28"/>
          <w:szCs w:val="28"/>
        </w:rPr>
        <w:t>(GO:0004081)</w:t>
      </w:r>
    </w:p>
    <w:p w:rsidR="00975711" w:rsidRPr="004109C8" w:rsidRDefault="00975711" w:rsidP="00410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09C8">
        <w:rPr>
          <w:rFonts w:ascii="Times New Roman" w:eastAsia="Times New Roman" w:hAnsi="Times New Roman" w:cs="Times New Roman"/>
          <w:sz w:val="28"/>
          <w:szCs w:val="28"/>
        </w:rPr>
        <w:t>glycine-</w:t>
      </w:r>
      <w:proofErr w:type="spellStart"/>
      <w:r w:rsidRPr="004109C8">
        <w:rPr>
          <w:rFonts w:ascii="Times New Roman" w:eastAsia="Times New Roman" w:hAnsi="Times New Roman" w:cs="Times New Roman"/>
          <w:sz w:val="28"/>
          <w:szCs w:val="28"/>
        </w:rPr>
        <w:t>tRNA</w:t>
      </w:r>
      <w:proofErr w:type="spellEnd"/>
      <w:r w:rsidRPr="004109C8">
        <w:rPr>
          <w:rFonts w:ascii="Times New Roman" w:eastAsia="Times New Roman" w:hAnsi="Times New Roman" w:cs="Times New Roman"/>
          <w:sz w:val="28"/>
          <w:szCs w:val="28"/>
        </w:rPr>
        <w:t xml:space="preserve"> ligase activity (GO:0004820)</w:t>
      </w:r>
    </w:p>
    <w:p w:rsidR="00975711" w:rsidRPr="004109C8" w:rsidRDefault="00975711" w:rsidP="00410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09C8">
        <w:rPr>
          <w:rFonts w:ascii="Times New Roman" w:eastAsia="Times New Roman" w:hAnsi="Times New Roman" w:cs="Times New Roman"/>
          <w:sz w:val="28"/>
          <w:szCs w:val="28"/>
        </w:rPr>
        <w:t>identical protein binding</w:t>
      </w:r>
      <w:r w:rsidR="004109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09C8">
        <w:rPr>
          <w:rFonts w:ascii="Times New Roman" w:eastAsia="Times New Roman" w:hAnsi="Times New Roman" w:cs="Times New Roman"/>
          <w:sz w:val="28"/>
          <w:szCs w:val="28"/>
        </w:rPr>
        <w:t>(GO:0042802)</w:t>
      </w:r>
    </w:p>
    <w:p w:rsidR="00975711" w:rsidRPr="004109C8" w:rsidRDefault="00975711" w:rsidP="00410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09C8">
        <w:rPr>
          <w:rFonts w:ascii="Times New Roman" w:eastAsia="Times New Roman" w:hAnsi="Times New Roman" w:cs="Times New Roman"/>
          <w:sz w:val="28"/>
          <w:szCs w:val="28"/>
        </w:rPr>
        <w:t>transferase activity</w:t>
      </w:r>
      <w:r w:rsidR="004109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09C8">
        <w:rPr>
          <w:rFonts w:ascii="Times New Roman" w:eastAsia="Times New Roman" w:hAnsi="Times New Roman" w:cs="Times New Roman"/>
          <w:sz w:val="28"/>
          <w:szCs w:val="28"/>
        </w:rPr>
        <w:t>(GO:0016740)</w:t>
      </w:r>
    </w:p>
    <w:p w:rsidR="00975711" w:rsidRPr="004109C8" w:rsidRDefault="00975711" w:rsidP="00410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09C8">
        <w:rPr>
          <w:rFonts w:ascii="Times New Roman" w:eastAsia="Times New Roman" w:hAnsi="Times New Roman" w:cs="Times New Roman"/>
          <w:sz w:val="28"/>
          <w:szCs w:val="28"/>
        </w:rPr>
        <w:t>protein dimerization activity</w:t>
      </w:r>
      <w:r w:rsidR="004109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09C8">
        <w:rPr>
          <w:rFonts w:ascii="Times New Roman" w:eastAsia="Times New Roman" w:hAnsi="Times New Roman" w:cs="Times New Roman"/>
          <w:sz w:val="28"/>
          <w:szCs w:val="28"/>
        </w:rPr>
        <w:t>(GO:0046983)</w:t>
      </w:r>
    </w:p>
    <w:p w:rsidR="00975711" w:rsidRPr="004109C8" w:rsidRDefault="00975711" w:rsidP="00410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109C8">
        <w:rPr>
          <w:rFonts w:ascii="Times New Roman" w:eastAsia="Times New Roman" w:hAnsi="Times New Roman" w:cs="Times New Roman"/>
          <w:sz w:val="28"/>
          <w:szCs w:val="28"/>
          <w:u w:val="single"/>
        </w:rPr>
        <w:t>Biological process:</w:t>
      </w:r>
    </w:p>
    <w:p w:rsidR="00975711" w:rsidRPr="004109C8" w:rsidRDefault="00975711" w:rsidP="00410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09C8">
        <w:rPr>
          <w:rFonts w:ascii="Times New Roman" w:eastAsia="Times New Roman" w:hAnsi="Times New Roman" w:cs="Times New Roman"/>
          <w:sz w:val="28"/>
          <w:szCs w:val="28"/>
        </w:rPr>
        <w:t>diadenosine</w:t>
      </w:r>
      <w:proofErr w:type="spellEnd"/>
      <w:r w:rsidRPr="004109C8">
        <w:rPr>
          <w:rFonts w:ascii="Times New Roman" w:eastAsia="Times New Roman" w:hAnsi="Times New Roman" w:cs="Times New Roman"/>
          <w:sz w:val="28"/>
          <w:szCs w:val="28"/>
        </w:rPr>
        <w:t xml:space="preserve"> tetraphosphate biosynthetic process</w:t>
      </w:r>
      <w:r w:rsidR="004109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09C8">
        <w:rPr>
          <w:rFonts w:ascii="Times New Roman" w:eastAsia="Times New Roman" w:hAnsi="Times New Roman" w:cs="Times New Roman"/>
          <w:sz w:val="28"/>
          <w:szCs w:val="28"/>
        </w:rPr>
        <w:t>(GO:0015966)</w:t>
      </w:r>
    </w:p>
    <w:p w:rsidR="00975711" w:rsidRPr="004109C8" w:rsidRDefault="00975711" w:rsidP="00410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09C8">
        <w:rPr>
          <w:rFonts w:ascii="Times New Roman" w:eastAsia="Times New Roman" w:hAnsi="Times New Roman" w:cs="Times New Roman"/>
          <w:sz w:val="28"/>
          <w:szCs w:val="28"/>
        </w:rPr>
        <w:t>glycyl-</w:t>
      </w:r>
      <w:proofErr w:type="spellStart"/>
      <w:r w:rsidRPr="004109C8">
        <w:rPr>
          <w:rFonts w:ascii="Times New Roman" w:eastAsia="Times New Roman" w:hAnsi="Times New Roman" w:cs="Times New Roman"/>
          <w:sz w:val="28"/>
          <w:szCs w:val="28"/>
        </w:rPr>
        <w:t>tRNA</w:t>
      </w:r>
      <w:proofErr w:type="spellEnd"/>
      <w:r w:rsidRPr="004109C8">
        <w:rPr>
          <w:rFonts w:ascii="Times New Roman" w:eastAsia="Times New Roman" w:hAnsi="Times New Roman" w:cs="Times New Roman"/>
          <w:sz w:val="28"/>
          <w:szCs w:val="28"/>
        </w:rPr>
        <w:t xml:space="preserve"> aminoacylation (GO:0006426)</w:t>
      </w:r>
    </w:p>
    <w:p w:rsidR="00975711" w:rsidRPr="004109C8" w:rsidRDefault="00975711" w:rsidP="00410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09C8">
        <w:rPr>
          <w:rFonts w:ascii="Times New Roman" w:eastAsia="Times New Roman" w:hAnsi="Times New Roman" w:cs="Times New Roman"/>
          <w:sz w:val="28"/>
          <w:szCs w:val="28"/>
        </w:rPr>
        <w:t>mitochondrial glycyl-</w:t>
      </w:r>
      <w:proofErr w:type="spellStart"/>
      <w:r w:rsidRPr="004109C8">
        <w:rPr>
          <w:rFonts w:ascii="Times New Roman" w:eastAsia="Times New Roman" w:hAnsi="Times New Roman" w:cs="Times New Roman"/>
          <w:sz w:val="28"/>
          <w:szCs w:val="28"/>
        </w:rPr>
        <w:t>tRNA</w:t>
      </w:r>
      <w:proofErr w:type="spellEnd"/>
      <w:r w:rsidRPr="004109C8">
        <w:rPr>
          <w:rFonts w:ascii="Times New Roman" w:eastAsia="Times New Roman" w:hAnsi="Times New Roman" w:cs="Times New Roman"/>
          <w:sz w:val="28"/>
          <w:szCs w:val="28"/>
        </w:rPr>
        <w:t xml:space="preserve"> aminoacylation</w:t>
      </w:r>
      <w:r w:rsidR="004109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09C8">
        <w:rPr>
          <w:rFonts w:ascii="Times New Roman" w:eastAsia="Times New Roman" w:hAnsi="Times New Roman" w:cs="Times New Roman"/>
          <w:sz w:val="28"/>
          <w:szCs w:val="28"/>
        </w:rPr>
        <w:t>(GO:0070150)</w:t>
      </w:r>
    </w:p>
    <w:p w:rsidR="00975711" w:rsidRPr="004109C8" w:rsidRDefault="00975711" w:rsidP="00410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09C8">
        <w:rPr>
          <w:rFonts w:ascii="Times New Roman" w:eastAsia="Times New Roman" w:hAnsi="Times New Roman" w:cs="Times New Roman"/>
          <w:sz w:val="28"/>
          <w:szCs w:val="28"/>
        </w:rPr>
        <w:t>tRNA</w:t>
      </w:r>
      <w:proofErr w:type="spellEnd"/>
      <w:r w:rsidRPr="004109C8">
        <w:rPr>
          <w:rFonts w:ascii="Times New Roman" w:eastAsia="Times New Roman" w:hAnsi="Times New Roman" w:cs="Times New Roman"/>
          <w:sz w:val="28"/>
          <w:szCs w:val="28"/>
        </w:rPr>
        <w:t xml:space="preserve"> aminoacylation for protein translation</w:t>
      </w:r>
      <w:r w:rsidR="004109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4109C8">
        <w:rPr>
          <w:rFonts w:ascii="Times New Roman" w:eastAsia="Times New Roman" w:hAnsi="Times New Roman" w:cs="Times New Roman"/>
          <w:sz w:val="28"/>
          <w:szCs w:val="28"/>
        </w:rPr>
        <w:t>(GO:0006418)</w:t>
      </w:r>
    </w:p>
    <w:sectPr w:rsidR="00975711" w:rsidRPr="004109C8" w:rsidSect="001976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B109B"/>
    <w:multiLevelType w:val="hybridMultilevel"/>
    <w:tmpl w:val="55AC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85"/>
    <w:rsid w:val="001976DE"/>
    <w:rsid w:val="004109C8"/>
    <w:rsid w:val="00594785"/>
    <w:rsid w:val="00702CEB"/>
    <w:rsid w:val="00975711"/>
    <w:rsid w:val="00A40FBF"/>
    <w:rsid w:val="00C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27CF"/>
  <w15:chartTrackingRefBased/>
  <w15:docId w15:val="{7BDF9C18-D662-A44A-8D3F-8A36FC45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5711"/>
    <w:rPr>
      <w:b/>
      <w:bCs/>
    </w:rPr>
  </w:style>
  <w:style w:type="paragraph" w:styleId="ListParagraph">
    <w:name w:val="List Paragraph"/>
    <w:basedOn w:val="Normal"/>
    <w:uiPriority w:val="34"/>
    <w:qFormat/>
    <w:rsid w:val="00410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4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2019-09-26T11:47:00Z</dcterms:created>
  <dcterms:modified xsi:type="dcterms:W3CDTF">2019-09-26T12:45:00Z</dcterms:modified>
</cp:coreProperties>
</file>