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4983724" w14:textId="77777777" w:rsidR="00A43222" w:rsidRPr="007E40DC" w:rsidRDefault="00A43222" w:rsidP="00080E41">
      <w:pPr>
        <w:jc w:val="both"/>
        <w:rPr>
          <w:rFonts w:ascii="Champagne &amp; Limousines" w:hAnsi="Champagne &amp; Limousines"/>
          <w:sz w:val="96"/>
          <w:szCs w:val="96"/>
        </w:rPr>
      </w:pPr>
    </w:p>
    <w:p w14:paraId="7E882948" w14:textId="77777777" w:rsidR="00A43222" w:rsidRPr="007E40DC" w:rsidRDefault="00A43222" w:rsidP="00080E41">
      <w:pPr>
        <w:jc w:val="both"/>
        <w:rPr>
          <w:rFonts w:ascii="Champagne &amp; Limousines" w:hAnsi="Champagne &amp; Limousines"/>
          <w:sz w:val="96"/>
          <w:szCs w:val="96"/>
        </w:rPr>
      </w:pPr>
    </w:p>
    <w:p w14:paraId="48A49AC1" w14:textId="77777777" w:rsidR="00A43222" w:rsidRPr="007E40DC" w:rsidRDefault="00A43222" w:rsidP="00080E41">
      <w:pPr>
        <w:jc w:val="both"/>
        <w:rPr>
          <w:rFonts w:ascii="Champagne &amp; Limousines" w:hAnsi="Champagne &amp; Limousines"/>
          <w:sz w:val="96"/>
          <w:szCs w:val="96"/>
        </w:rPr>
      </w:pPr>
    </w:p>
    <w:p w14:paraId="6DD1B1A8" w14:textId="77777777" w:rsidR="00A43222" w:rsidRDefault="00A43222" w:rsidP="00080E41">
      <w:pPr>
        <w:jc w:val="both"/>
        <w:rPr>
          <w:rFonts w:ascii="Champagne &amp; Limousines" w:hAnsi="Champagne &amp; Limousines"/>
          <w:sz w:val="96"/>
          <w:szCs w:val="96"/>
        </w:rPr>
      </w:pPr>
    </w:p>
    <w:p w14:paraId="2099682E" w14:textId="77777777" w:rsidR="00034017" w:rsidRPr="007E40DC" w:rsidRDefault="00034017" w:rsidP="00080E41">
      <w:pPr>
        <w:jc w:val="both"/>
        <w:rPr>
          <w:rFonts w:ascii="Champagne &amp; Limousines" w:hAnsi="Champagne &amp; Limousines"/>
          <w:sz w:val="96"/>
          <w:szCs w:val="96"/>
        </w:rPr>
      </w:pPr>
    </w:p>
    <w:p w14:paraId="383E60C9" w14:textId="77777777" w:rsidR="0047503B" w:rsidRPr="007E40DC" w:rsidRDefault="003634F5" w:rsidP="00034017">
      <w:pPr>
        <w:spacing w:after="0" w:line="1300" w:lineRule="exact"/>
        <w:rPr>
          <w:rFonts w:ascii="Champagne &amp; Limousines" w:hAnsi="Champagne &amp; Limousines"/>
          <w:color w:val="FFC000"/>
          <w:sz w:val="144"/>
          <w:szCs w:val="144"/>
        </w:rPr>
      </w:pPr>
      <w:r>
        <w:rPr>
          <w:rFonts w:ascii="Champagne &amp; Limousines" w:hAnsi="Champagne &amp; Limousines"/>
          <w:noProof/>
          <w:color w:val="FFC000"/>
          <w:sz w:val="144"/>
          <w:szCs w:val="144"/>
        </w:rPr>
        <w:pict w14:anchorId="04440D1E">
          <v:rect id="_x0000_s1026" style="position:absolute;margin-left:-116.25pt;margin-top:3pt;width:684pt;height:59.05pt;z-index:-251656704" fillcolor="black [3213]"/>
        </w:pict>
      </w:r>
      <w:r w:rsidR="00A43222" w:rsidRPr="007E40DC">
        <w:rPr>
          <w:rFonts w:ascii="Champagne &amp; Limousines" w:hAnsi="Champagne &amp; Limousines"/>
          <w:color w:val="FFC000"/>
          <w:sz w:val="144"/>
          <w:szCs w:val="144"/>
        </w:rPr>
        <w:t>MockingBOT</w:t>
      </w:r>
    </w:p>
    <w:p w14:paraId="4C13E213" w14:textId="77777777" w:rsidR="00971F66" w:rsidRDefault="00A43222" w:rsidP="00034017">
      <w:pPr>
        <w:spacing w:after="0" w:line="540" w:lineRule="exact"/>
        <w:rPr>
          <w:rFonts w:ascii="Champagne &amp; Limousines" w:hAnsi="Champagne &amp; Limousines"/>
          <w:sz w:val="57"/>
          <w:szCs w:val="57"/>
        </w:rPr>
      </w:pPr>
      <w:r w:rsidRPr="007E40DC">
        <w:rPr>
          <w:rFonts w:ascii="Champagne &amp; Limousines" w:hAnsi="Champagne &amp; Limousines"/>
          <w:sz w:val="57"/>
          <w:szCs w:val="57"/>
        </w:rPr>
        <w:t>User Documentation and Guides</w:t>
      </w:r>
    </w:p>
    <w:p w14:paraId="78AC6390" w14:textId="77777777" w:rsidR="003634F5" w:rsidRDefault="003634F5" w:rsidP="00034017">
      <w:pPr>
        <w:spacing w:after="0" w:line="540" w:lineRule="exact"/>
        <w:rPr>
          <w:rFonts w:ascii="Champagne &amp; Limousines" w:hAnsi="Champagne &amp; Limousines"/>
          <w:sz w:val="57"/>
          <w:szCs w:val="57"/>
        </w:rPr>
      </w:pPr>
    </w:p>
    <w:p w14:paraId="0874964F" w14:textId="77777777" w:rsidR="003634F5" w:rsidRDefault="003634F5" w:rsidP="00034017">
      <w:pPr>
        <w:spacing w:after="0" w:line="540" w:lineRule="exact"/>
        <w:rPr>
          <w:rFonts w:ascii="Champagne &amp; Limousines" w:hAnsi="Champagne &amp; Limousines"/>
          <w:sz w:val="57"/>
          <w:szCs w:val="57"/>
        </w:rPr>
      </w:pPr>
    </w:p>
    <w:p w14:paraId="7BB70613" w14:textId="77777777" w:rsidR="003634F5" w:rsidRDefault="003634F5" w:rsidP="00034017">
      <w:pPr>
        <w:spacing w:after="0" w:line="540" w:lineRule="exact"/>
        <w:rPr>
          <w:rFonts w:ascii="Champagne &amp; Limousines" w:hAnsi="Champagne &amp; Limousines"/>
          <w:sz w:val="57"/>
          <w:szCs w:val="57"/>
        </w:rPr>
      </w:pPr>
    </w:p>
    <w:p w14:paraId="3770FBA4" w14:textId="77777777" w:rsidR="003634F5" w:rsidRDefault="003634F5" w:rsidP="00034017">
      <w:pPr>
        <w:spacing w:after="0" w:line="540" w:lineRule="exact"/>
        <w:rPr>
          <w:rFonts w:ascii="Champagne &amp; Limousines" w:hAnsi="Champagne &amp; Limousines"/>
          <w:sz w:val="57"/>
          <w:szCs w:val="57"/>
        </w:rPr>
      </w:pPr>
    </w:p>
    <w:p w14:paraId="04729C6C" w14:textId="77777777" w:rsidR="003634F5" w:rsidRDefault="003634F5" w:rsidP="00034017">
      <w:pPr>
        <w:spacing w:after="0" w:line="540" w:lineRule="exact"/>
        <w:rPr>
          <w:rFonts w:ascii="Champagne &amp; Limousines" w:hAnsi="Champagne &amp; Limousines"/>
          <w:sz w:val="57"/>
          <w:szCs w:val="57"/>
        </w:rPr>
      </w:pPr>
    </w:p>
    <w:p w14:paraId="2F83CC4F" w14:textId="77777777" w:rsidR="003634F5" w:rsidRDefault="003634F5" w:rsidP="00034017">
      <w:pPr>
        <w:spacing w:after="0" w:line="540" w:lineRule="exact"/>
        <w:rPr>
          <w:rFonts w:ascii="Champagne &amp; Limousines" w:hAnsi="Champagne &amp; Limousines"/>
          <w:sz w:val="57"/>
          <w:szCs w:val="57"/>
        </w:rPr>
      </w:pPr>
      <w:bookmarkStart w:id="0" w:name="_GoBack"/>
      <w:bookmarkEnd w:id="0"/>
    </w:p>
    <w:p w14:paraId="37A0D122" w14:textId="77777777" w:rsidR="003634F5" w:rsidRPr="003634F5" w:rsidRDefault="003634F5" w:rsidP="003634F5">
      <w:pPr>
        <w:jc w:val="center"/>
        <w:rPr>
          <w:rFonts w:ascii="Champagne &amp; Limousines" w:hAnsi="Champagne &amp; Limousines"/>
          <w:sz w:val="28"/>
          <w:szCs w:val="28"/>
        </w:rPr>
      </w:pPr>
      <w:r w:rsidRPr="003634F5">
        <w:rPr>
          <w:rFonts w:ascii="Champagne &amp; Limousines" w:hAnsi="Champagne &amp; Limousines"/>
          <w:sz w:val="28"/>
          <w:szCs w:val="28"/>
        </w:rPr>
        <w:t>October 1, 2013</w:t>
      </w:r>
    </w:p>
    <w:p w14:paraId="532FDEC1" w14:textId="6E1C072E" w:rsidR="003634F5" w:rsidRDefault="003634F5" w:rsidP="00034017">
      <w:pPr>
        <w:spacing w:after="0" w:line="540" w:lineRule="exact"/>
        <w:rPr>
          <w:rFonts w:ascii="Champagne &amp; Limousines" w:hAnsi="Champagne &amp; Limousines"/>
          <w:sz w:val="57"/>
          <w:szCs w:val="57"/>
        </w:rPr>
      </w:pPr>
    </w:p>
    <w:p w14:paraId="31D4D1B0" w14:textId="77777777" w:rsidR="00B07A60" w:rsidRDefault="00B07A60" w:rsidP="00034017">
      <w:pPr>
        <w:spacing w:after="0" w:line="540" w:lineRule="exact"/>
        <w:rPr>
          <w:rFonts w:ascii="Champagne &amp; Limousines" w:hAnsi="Champagne &amp; Limousines"/>
          <w:sz w:val="57"/>
          <w:szCs w:val="57"/>
        </w:rPr>
      </w:pPr>
    </w:p>
    <w:p w14:paraId="4C7D1E29" w14:textId="77777777" w:rsidR="00B07A60" w:rsidRDefault="00B07A60" w:rsidP="00034017">
      <w:pPr>
        <w:spacing w:after="0" w:line="540" w:lineRule="exact"/>
        <w:rPr>
          <w:rFonts w:ascii="Champagne &amp; Limousines" w:hAnsi="Champagne &amp; Limousines"/>
          <w:sz w:val="57"/>
          <w:szCs w:val="57"/>
        </w:rPr>
      </w:pPr>
    </w:p>
    <w:p w14:paraId="76FAE0D6" w14:textId="77777777" w:rsidR="00B07A60" w:rsidRDefault="00B07A60" w:rsidP="00034017">
      <w:pPr>
        <w:spacing w:after="0" w:line="540" w:lineRule="exact"/>
        <w:rPr>
          <w:rFonts w:ascii="Champagne &amp; Limousines" w:hAnsi="Champagne &amp; Limousines"/>
          <w:sz w:val="57"/>
          <w:szCs w:val="57"/>
        </w:rPr>
      </w:pPr>
    </w:p>
    <w:p w14:paraId="119058B2" w14:textId="77777777" w:rsidR="00B07A60" w:rsidRDefault="00B07A60" w:rsidP="00034017">
      <w:pPr>
        <w:spacing w:after="0" w:line="540" w:lineRule="exact"/>
        <w:rPr>
          <w:rFonts w:ascii="Champagne &amp; Limousines" w:hAnsi="Champagne &amp; Limousines"/>
          <w:sz w:val="57"/>
          <w:szCs w:val="57"/>
        </w:rPr>
      </w:pPr>
    </w:p>
    <w:p w14:paraId="69A76E51" w14:textId="77777777" w:rsidR="00B07A60" w:rsidRDefault="00B07A60" w:rsidP="00034017">
      <w:pPr>
        <w:spacing w:after="0" w:line="540" w:lineRule="exact"/>
        <w:rPr>
          <w:rFonts w:ascii="Champagne &amp; Limousines" w:hAnsi="Champagne &amp; Limousines"/>
          <w:sz w:val="57"/>
          <w:szCs w:val="57"/>
        </w:rPr>
      </w:pPr>
    </w:p>
    <w:p w14:paraId="57400878" w14:textId="77777777" w:rsidR="00971F66" w:rsidRPr="007E40DC" w:rsidRDefault="00971F66" w:rsidP="00080E41">
      <w:pPr>
        <w:jc w:val="both"/>
        <w:rPr>
          <w:rFonts w:ascii="Champagne &amp; Limousines" w:hAnsi="Champagne &amp; Limousines"/>
          <w:sz w:val="40"/>
          <w:szCs w:val="40"/>
        </w:rPr>
      </w:pPr>
      <w:r w:rsidRPr="007E40DC">
        <w:rPr>
          <w:rFonts w:ascii="Champagne &amp; Limousines" w:hAnsi="Champagne &amp; Limousines"/>
          <w:sz w:val="40"/>
          <w:szCs w:val="40"/>
        </w:rPr>
        <w:br w:type="page"/>
      </w:r>
    </w:p>
    <w:p w14:paraId="4E91C4C6" w14:textId="77777777" w:rsidR="006664B7" w:rsidRPr="007E40DC" w:rsidRDefault="00373B7E" w:rsidP="00080E41">
      <w:pPr>
        <w:spacing w:after="0" w:line="240" w:lineRule="auto"/>
        <w:jc w:val="both"/>
        <w:rPr>
          <w:rFonts w:ascii="Champagne &amp; Limousines" w:hAnsi="Champagne &amp; Limousines"/>
          <w:sz w:val="40"/>
          <w:szCs w:val="40"/>
        </w:rPr>
      </w:pPr>
      <w:r w:rsidRPr="007E40DC">
        <w:rPr>
          <w:rFonts w:ascii="Champagne &amp; Limousines" w:hAnsi="Champagne &amp; Limousines"/>
          <w:sz w:val="40"/>
          <w:szCs w:val="40"/>
        </w:rPr>
        <w:lastRenderedPageBreak/>
        <w:t>Introduction</w:t>
      </w:r>
    </w:p>
    <w:p w14:paraId="4936D052" w14:textId="77777777" w:rsidR="00C01B3F" w:rsidRPr="007E40DC" w:rsidRDefault="00C01B3F" w:rsidP="00080E41">
      <w:pPr>
        <w:spacing w:after="0" w:line="240" w:lineRule="auto"/>
        <w:ind w:firstLine="720"/>
        <w:jc w:val="both"/>
        <w:rPr>
          <w:rFonts w:ascii="Garamond" w:hAnsi="Garamond"/>
          <w:sz w:val="24"/>
          <w:szCs w:val="24"/>
        </w:rPr>
      </w:pPr>
    </w:p>
    <w:p w14:paraId="56E2C54F" w14:textId="77777777" w:rsidR="00C01B3F" w:rsidRPr="007E40DC" w:rsidRDefault="00C01B3F" w:rsidP="00080E41">
      <w:pPr>
        <w:spacing w:after="0" w:line="240" w:lineRule="auto"/>
        <w:ind w:firstLine="720"/>
        <w:jc w:val="both"/>
        <w:rPr>
          <w:rFonts w:ascii="Garamond" w:hAnsi="Garamond"/>
          <w:sz w:val="24"/>
          <w:szCs w:val="24"/>
        </w:rPr>
      </w:pPr>
    </w:p>
    <w:p w14:paraId="54B85AA3" w14:textId="77777777" w:rsidR="00932403" w:rsidRPr="007E40DC" w:rsidRDefault="006664B7" w:rsidP="00080E41">
      <w:pPr>
        <w:spacing w:after="0" w:line="240" w:lineRule="auto"/>
        <w:ind w:firstLine="720"/>
        <w:jc w:val="both"/>
        <w:rPr>
          <w:rFonts w:ascii="Garamond" w:hAnsi="Garamond"/>
          <w:sz w:val="24"/>
          <w:szCs w:val="24"/>
        </w:rPr>
      </w:pPr>
      <w:r w:rsidRPr="007E40DC">
        <w:rPr>
          <w:rFonts w:ascii="Garamond" w:hAnsi="Garamond"/>
          <w:sz w:val="24"/>
          <w:szCs w:val="24"/>
        </w:rPr>
        <w:t>Mo</w:t>
      </w:r>
      <w:r w:rsidR="00E6068C" w:rsidRPr="007E40DC">
        <w:rPr>
          <w:rFonts w:ascii="Garamond" w:hAnsi="Garamond"/>
          <w:sz w:val="24"/>
          <w:szCs w:val="24"/>
        </w:rPr>
        <w:t>ckingBOT</w:t>
      </w:r>
      <w:r w:rsidR="00435D2F" w:rsidRPr="007E40DC">
        <w:rPr>
          <w:rFonts w:ascii="Garamond" w:hAnsi="Garamond"/>
          <w:sz w:val="24"/>
          <w:szCs w:val="24"/>
        </w:rPr>
        <w:t xml:space="preserve"> </w:t>
      </w:r>
      <w:r w:rsidR="00E6068C" w:rsidRPr="007E40DC">
        <w:rPr>
          <w:rFonts w:ascii="Garamond" w:hAnsi="Garamond"/>
          <w:sz w:val="24"/>
          <w:szCs w:val="24"/>
        </w:rPr>
        <w:t>is a bot protocol developed for the MacGRID initiative, funded by McMaster University and organized by Dr. David Harris Smith.</w:t>
      </w:r>
      <w:r w:rsidR="00AE2EAD" w:rsidRPr="007E40DC">
        <w:rPr>
          <w:rFonts w:ascii="Garamond" w:hAnsi="Garamond"/>
          <w:sz w:val="24"/>
          <w:szCs w:val="24"/>
        </w:rPr>
        <w:t xml:space="preserve"> It is developed using the .NET Framework and C#, and comes in two packages that work independently from each other. There’s a ‘client’, a Windows Form Application that runs as a separate program on your computer. In addition, there’s a ‘region module’, a .dll file that can be integrate</w:t>
      </w:r>
      <w:r w:rsidR="003A12F0" w:rsidRPr="007E40DC">
        <w:rPr>
          <w:rFonts w:ascii="Garamond" w:hAnsi="Garamond"/>
          <w:sz w:val="24"/>
          <w:szCs w:val="24"/>
        </w:rPr>
        <w:t>d into any OpenSim installation and runs automatically</w:t>
      </w:r>
      <w:r w:rsidR="00932403" w:rsidRPr="007E40DC">
        <w:rPr>
          <w:rFonts w:ascii="Garamond" w:hAnsi="Garamond"/>
          <w:sz w:val="24"/>
          <w:szCs w:val="24"/>
        </w:rPr>
        <w:t xml:space="preserve"> upon loading the sim</w:t>
      </w:r>
      <w:r w:rsidR="003A12F0" w:rsidRPr="007E40DC">
        <w:rPr>
          <w:rFonts w:ascii="Garamond" w:hAnsi="Garamond"/>
          <w:sz w:val="24"/>
          <w:szCs w:val="24"/>
        </w:rPr>
        <w:t>.</w:t>
      </w:r>
      <w:r w:rsidR="00932403" w:rsidRPr="007E40DC">
        <w:rPr>
          <w:rFonts w:ascii="Garamond" w:hAnsi="Garamond"/>
          <w:sz w:val="24"/>
          <w:szCs w:val="24"/>
        </w:rPr>
        <w:t xml:space="preserve"> The difference between those will be covered in the section ‘Client vs. Module’.</w:t>
      </w:r>
    </w:p>
    <w:p w14:paraId="3F7A117B" w14:textId="77777777" w:rsidR="005D379C" w:rsidRPr="007E40DC" w:rsidRDefault="005D379C" w:rsidP="00080E41">
      <w:pPr>
        <w:spacing w:after="0" w:line="240" w:lineRule="auto"/>
        <w:ind w:firstLine="720"/>
        <w:jc w:val="both"/>
        <w:rPr>
          <w:rFonts w:ascii="Garamond" w:hAnsi="Garamond"/>
          <w:sz w:val="24"/>
          <w:szCs w:val="24"/>
        </w:rPr>
      </w:pPr>
      <w:r w:rsidRPr="007E40DC">
        <w:rPr>
          <w:rFonts w:ascii="Garamond" w:hAnsi="Garamond"/>
          <w:sz w:val="24"/>
          <w:szCs w:val="24"/>
        </w:rPr>
        <w:t xml:space="preserve">In this guide, I will cover how to make use of both methods, and </w:t>
      </w:r>
      <w:r w:rsidR="00BC7CFE" w:rsidRPr="007E40DC">
        <w:rPr>
          <w:rFonts w:ascii="Garamond" w:hAnsi="Garamond"/>
          <w:sz w:val="24"/>
          <w:szCs w:val="24"/>
        </w:rPr>
        <w:t xml:space="preserve">the basic code base behind them in order to facilitate developing them further. Note that I designed MockingBOT to be used by any layperson who might be interested in the MacGRID initiative. </w:t>
      </w:r>
      <w:r w:rsidR="004D755D" w:rsidRPr="007E40DC">
        <w:rPr>
          <w:rFonts w:ascii="Garamond" w:hAnsi="Garamond"/>
          <w:sz w:val="24"/>
          <w:szCs w:val="24"/>
        </w:rPr>
        <w:t>While OSSLNPC exists for this purpose, I wanted something that was much more open, easy to use, and included a far greater degree of functionality.</w:t>
      </w:r>
    </w:p>
    <w:p w14:paraId="48FD7599" w14:textId="77777777" w:rsidR="00435D2F" w:rsidRPr="007E40DC" w:rsidRDefault="00435D2F" w:rsidP="00080E41">
      <w:pPr>
        <w:spacing w:after="0" w:line="240" w:lineRule="auto"/>
        <w:ind w:firstLine="720"/>
        <w:jc w:val="both"/>
        <w:rPr>
          <w:rFonts w:ascii="Garamond" w:hAnsi="Garamond"/>
          <w:sz w:val="24"/>
          <w:szCs w:val="24"/>
        </w:rPr>
      </w:pPr>
      <w:r w:rsidRPr="007E40DC">
        <w:rPr>
          <w:rFonts w:ascii="Garamond" w:hAnsi="Garamond"/>
          <w:sz w:val="24"/>
          <w:szCs w:val="24"/>
        </w:rPr>
        <w:t>The name is an amalgamation of ‘bot’ and ‘mockingbird’. The main purpose of MockingBOT is to store information and to iterat</w:t>
      </w:r>
      <w:r w:rsidR="00D85D74" w:rsidRPr="007E40DC">
        <w:rPr>
          <w:rFonts w:ascii="Garamond" w:hAnsi="Garamond"/>
          <w:sz w:val="24"/>
          <w:szCs w:val="24"/>
        </w:rPr>
        <w:t>e on it in new, non-linear ways that seem natural and original, much like mockingbirds do with song.</w:t>
      </w:r>
    </w:p>
    <w:p w14:paraId="3E954739" w14:textId="77777777" w:rsidR="00932403" w:rsidRPr="007E40DC" w:rsidRDefault="00932403" w:rsidP="00080E41">
      <w:pPr>
        <w:spacing w:after="0" w:line="240" w:lineRule="auto"/>
        <w:ind w:firstLine="720"/>
        <w:jc w:val="both"/>
        <w:rPr>
          <w:rFonts w:ascii="Garamond" w:hAnsi="Garamond"/>
          <w:sz w:val="24"/>
          <w:szCs w:val="24"/>
        </w:rPr>
      </w:pPr>
    </w:p>
    <w:p w14:paraId="7FDA2AF9" w14:textId="77777777" w:rsidR="00932403" w:rsidRPr="007E40DC" w:rsidRDefault="00932403" w:rsidP="00080E41">
      <w:pPr>
        <w:spacing w:after="0" w:line="240" w:lineRule="auto"/>
        <w:ind w:firstLine="720"/>
        <w:jc w:val="both"/>
        <w:rPr>
          <w:rFonts w:ascii="Garamond" w:hAnsi="Garamond"/>
          <w:sz w:val="24"/>
          <w:szCs w:val="24"/>
        </w:rPr>
      </w:pPr>
    </w:p>
    <w:p w14:paraId="6FAF876B" w14:textId="77777777" w:rsidR="00822DA3" w:rsidRPr="007E40DC" w:rsidRDefault="00822DA3" w:rsidP="00080E41">
      <w:pPr>
        <w:jc w:val="both"/>
        <w:rPr>
          <w:rFonts w:ascii="Champagne &amp; Limousines" w:hAnsi="Champagne &amp; Limousines"/>
          <w:sz w:val="40"/>
          <w:szCs w:val="40"/>
        </w:rPr>
      </w:pPr>
      <w:r w:rsidRPr="007E40DC">
        <w:rPr>
          <w:rFonts w:ascii="Champagne &amp; Limousines" w:hAnsi="Champagne &amp; Limousines"/>
          <w:sz w:val="40"/>
          <w:szCs w:val="40"/>
        </w:rPr>
        <w:br w:type="page"/>
      </w:r>
    </w:p>
    <w:p w14:paraId="3BEB028A" w14:textId="77777777" w:rsidR="00932403" w:rsidRPr="007E40DC" w:rsidRDefault="00600A80" w:rsidP="00080E41">
      <w:pPr>
        <w:spacing w:after="0" w:line="240" w:lineRule="auto"/>
        <w:jc w:val="both"/>
        <w:rPr>
          <w:rFonts w:ascii="Champagne &amp; Limousines" w:hAnsi="Champagne &amp; Limousines"/>
          <w:sz w:val="40"/>
          <w:szCs w:val="40"/>
        </w:rPr>
      </w:pPr>
      <w:r w:rsidRPr="007E40DC">
        <w:rPr>
          <w:rFonts w:ascii="Champagne &amp; Limousines" w:hAnsi="Champagne &amp; Limousines"/>
          <w:sz w:val="40"/>
          <w:szCs w:val="40"/>
        </w:rPr>
        <w:lastRenderedPageBreak/>
        <w:t>Module</w:t>
      </w:r>
      <w:r w:rsidR="00932403" w:rsidRPr="007E40DC">
        <w:rPr>
          <w:rFonts w:ascii="Champagne &amp; Limousines" w:hAnsi="Champagne &amp; Limousines"/>
          <w:sz w:val="40"/>
          <w:szCs w:val="40"/>
        </w:rPr>
        <w:t xml:space="preserve"> vs. </w:t>
      </w:r>
      <w:r w:rsidRPr="007E40DC">
        <w:rPr>
          <w:rFonts w:ascii="Champagne &amp; Limousines" w:hAnsi="Champagne &amp; Limousines"/>
          <w:sz w:val="40"/>
          <w:szCs w:val="40"/>
        </w:rPr>
        <w:t>Client</w:t>
      </w:r>
    </w:p>
    <w:p w14:paraId="41CD4CE9" w14:textId="77777777" w:rsidR="00932403" w:rsidRPr="007E40DC" w:rsidRDefault="00932403" w:rsidP="00080E41">
      <w:pPr>
        <w:spacing w:after="0" w:line="240" w:lineRule="auto"/>
        <w:ind w:firstLine="720"/>
        <w:jc w:val="both"/>
        <w:rPr>
          <w:rFonts w:ascii="Garamond" w:hAnsi="Garamond"/>
          <w:sz w:val="24"/>
          <w:szCs w:val="24"/>
        </w:rPr>
      </w:pPr>
    </w:p>
    <w:p w14:paraId="7C0C6C3E" w14:textId="77777777" w:rsidR="00C01B3F" w:rsidRPr="007E40DC" w:rsidRDefault="00C01B3F" w:rsidP="00080E41">
      <w:pPr>
        <w:spacing w:after="0" w:line="240" w:lineRule="auto"/>
        <w:ind w:firstLine="720"/>
        <w:jc w:val="both"/>
        <w:rPr>
          <w:rFonts w:ascii="Garamond" w:hAnsi="Garamond"/>
          <w:sz w:val="24"/>
          <w:szCs w:val="24"/>
        </w:rPr>
      </w:pPr>
    </w:p>
    <w:p w14:paraId="03A1926B" w14:textId="77777777" w:rsidR="00932403" w:rsidRPr="007E40DC" w:rsidRDefault="00932403" w:rsidP="00080E41">
      <w:pPr>
        <w:spacing w:after="0" w:line="240" w:lineRule="auto"/>
        <w:ind w:firstLine="720"/>
        <w:jc w:val="both"/>
        <w:rPr>
          <w:rFonts w:ascii="Garamond" w:hAnsi="Garamond"/>
          <w:sz w:val="24"/>
          <w:szCs w:val="24"/>
        </w:rPr>
      </w:pPr>
      <w:r w:rsidRPr="007E40DC">
        <w:rPr>
          <w:rFonts w:ascii="Garamond" w:hAnsi="Garamond"/>
          <w:sz w:val="24"/>
          <w:szCs w:val="24"/>
        </w:rPr>
        <w:t>The client and module have very different ways of working, even though they are effectively the same protocol.</w:t>
      </w:r>
      <w:r w:rsidR="00F66E95" w:rsidRPr="007E40DC">
        <w:rPr>
          <w:rFonts w:ascii="Garamond" w:hAnsi="Garamond"/>
          <w:sz w:val="24"/>
          <w:szCs w:val="24"/>
        </w:rPr>
        <w:t xml:space="preserve"> That is, bots are effectively the same using either method.</w:t>
      </w:r>
    </w:p>
    <w:p w14:paraId="687ACB24" w14:textId="77777777" w:rsidR="00E150B2" w:rsidRPr="007E40DC" w:rsidRDefault="00E150B2" w:rsidP="00080E41">
      <w:pPr>
        <w:spacing w:after="0" w:line="240" w:lineRule="auto"/>
        <w:ind w:firstLine="720"/>
        <w:jc w:val="both"/>
        <w:rPr>
          <w:rFonts w:ascii="Garamond" w:hAnsi="Garamond"/>
          <w:sz w:val="24"/>
          <w:szCs w:val="24"/>
        </w:rPr>
      </w:pPr>
      <w:r w:rsidRPr="007E40DC">
        <w:rPr>
          <w:rFonts w:ascii="Garamond" w:hAnsi="Garamond"/>
          <w:sz w:val="24"/>
          <w:szCs w:val="24"/>
        </w:rPr>
        <w:t xml:space="preserve">The first, and most basic factor, is the requirements needed for each. While both systems are fairly compact and require very little to run, actually operating the bots requires a couple things for each. </w:t>
      </w:r>
    </w:p>
    <w:p w14:paraId="49D00DBA" w14:textId="77777777" w:rsidR="00E150B2" w:rsidRPr="007E40DC" w:rsidRDefault="00E150B2" w:rsidP="00080E41">
      <w:pPr>
        <w:spacing w:after="0" w:line="240" w:lineRule="auto"/>
        <w:ind w:firstLine="720"/>
        <w:jc w:val="both"/>
        <w:rPr>
          <w:rFonts w:ascii="Garamond" w:hAnsi="Garamond"/>
          <w:sz w:val="24"/>
          <w:szCs w:val="24"/>
        </w:rPr>
      </w:pPr>
      <w:r w:rsidRPr="007E40DC">
        <w:rPr>
          <w:rFonts w:ascii="Garamond" w:hAnsi="Garamond"/>
          <w:sz w:val="24"/>
          <w:szCs w:val="24"/>
        </w:rPr>
        <w:t>The region module runs on its own. Once you place the .dll file into the OpenSim installation folder (opensim-x.x.x/bin), OpenSim will load the module automatically</w:t>
      </w:r>
      <w:r w:rsidR="00C0340A" w:rsidRPr="007E40DC">
        <w:rPr>
          <w:rFonts w:ascii="Garamond" w:hAnsi="Garamond"/>
          <w:sz w:val="24"/>
          <w:szCs w:val="24"/>
        </w:rPr>
        <w:t xml:space="preserve"> when it next boots up the sim</w:t>
      </w:r>
      <w:r w:rsidRPr="007E40DC">
        <w:rPr>
          <w:rFonts w:ascii="Garamond" w:hAnsi="Garamond"/>
          <w:sz w:val="24"/>
          <w:szCs w:val="24"/>
        </w:rPr>
        <w:t>. No extra steps are needed</w:t>
      </w:r>
      <w:r w:rsidR="00936409" w:rsidRPr="007E40DC">
        <w:rPr>
          <w:rFonts w:ascii="Garamond" w:hAnsi="Garamond"/>
          <w:sz w:val="24"/>
          <w:szCs w:val="24"/>
        </w:rPr>
        <w:t>, though do note that the simulator needs to be rebooted in order to load the module</w:t>
      </w:r>
      <w:r w:rsidRPr="007E40DC">
        <w:rPr>
          <w:rFonts w:ascii="Garamond" w:hAnsi="Garamond"/>
          <w:sz w:val="24"/>
          <w:szCs w:val="24"/>
        </w:rPr>
        <w:t>.</w:t>
      </w:r>
      <w:r w:rsidR="00600A80" w:rsidRPr="007E40DC">
        <w:rPr>
          <w:rFonts w:ascii="Garamond" w:hAnsi="Garamond"/>
          <w:sz w:val="24"/>
          <w:szCs w:val="24"/>
        </w:rPr>
        <w:t xml:space="preserve"> However, the main implication of this is that you need to own the simulator, or otherwise have access to its installation. </w:t>
      </w:r>
      <w:r w:rsidR="005819ED" w:rsidRPr="007E40DC">
        <w:rPr>
          <w:rFonts w:ascii="Garamond" w:hAnsi="Garamond"/>
          <w:sz w:val="24"/>
          <w:szCs w:val="24"/>
        </w:rPr>
        <w:t>If you wish to take a bot into another grid, you must use the client.</w:t>
      </w:r>
    </w:p>
    <w:p w14:paraId="4DAB76C1" w14:textId="77777777" w:rsidR="005819ED" w:rsidRPr="007E40DC" w:rsidRDefault="00153EB6" w:rsidP="00080E41">
      <w:pPr>
        <w:spacing w:after="0" w:line="240" w:lineRule="auto"/>
        <w:ind w:firstLine="720"/>
        <w:jc w:val="both"/>
        <w:rPr>
          <w:rFonts w:ascii="Garamond" w:hAnsi="Garamond"/>
          <w:sz w:val="24"/>
          <w:szCs w:val="24"/>
        </w:rPr>
      </w:pPr>
      <w:r w:rsidRPr="007E40DC">
        <w:rPr>
          <w:rFonts w:ascii="Garamond" w:hAnsi="Garamond"/>
          <w:sz w:val="24"/>
          <w:szCs w:val="24"/>
        </w:rPr>
        <w:t>At present</w:t>
      </w:r>
      <w:r w:rsidR="005819ED" w:rsidRPr="007E40DC">
        <w:rPr>
          <w:rFonts w:ascii="Garamond" w:hAnsi="Garamond"/>
          <w:sz w:val="24"/>
          <w:szCs w:val="24"/>
        </w:rPr>
        <w:t>, the bots and all of their settings are loaded from an .xml file named ‘botsettings.xml’, which is to be included in the same folder as the module.</w:t>
      </w:r>
      <w:r w:rsidRPr="007E40DC">
        <w:rPr>
          <w:rFonts w:ascii="Garamond" w:hAnsi="Garamond"/>
          <w:sz w:val="24"/>
          <w:szCs w:val="24"/>
        </w:rPr>
        <w:t xml:space="preserve"> In the future, once a MockingBOT Module is installed, anyone can create or edit bots </w:t>
      </w:r>
      <w:r w:rsidR="00F35817">
        <w:rPr>
          <w:rFonts w:ascii="Garamond" w:hAnsi="Garamond"/>
          <w:sz w:val="24"/>
          <w:szCs w:val="24"/>
        </w:rPr>
        <w:t>within the sim</w:t>
      </w:r>
      <w:r w:rsidR="00052361">
        <w:rPr>
          <w:rFonts w:ascii="Garamond" w:hAnsi="Garamond"/>
          <w:sz w:val="24"/>
          <w:szCs w:val="24"/>
        </w:rPr>
        <w:t xml:space="preserve"> (as of yet, without restriction)</w:t>
      </w:r>
      <w:r w:rsidRPr="007E40DC">
        <w:rPr>
          <w:rFonts w:ascii="Garamond" w:hAnsi="Garamond"/>
          <w:sz w:val="24"/>
          <w:szCs w:val="24"/>
        </w:rPr>
        <w:t>.</w:t>
      </w:r>
      <w:r w:rsidR="005E18F5" w:rsidRPr="007E40DC">
        <w:rPr>
          <w:rFonts w:ascii="Garamond" w:hAnsi="Garamond"/>
          <w:sz w:val="24"/>
          <w:szCs w:val="24"/>
        </w:rPr>
        <w:t xml:space="preserve"> The .xml file may be edited manually, or using the client. This will be covered later. All that’s important is that this .xml file contains all the settings for every bot, and is used by both the client and the module.</w:t>
      </w:r>
    </w:p>
    <w:p w14:paraId="45F7B051" w14:textId="77777777" w:rsidR="00B719CF" w:rsidRPr="007E40DC" w:rsidRDefault="00556DF7" w:rsidP="00080E41">
      <w:pPr>
        <w:spacing w:after="0" w:line="240" w:lineRule="auto"/>
        <w:ind w:firstLine="720"/>
        <w:jc w:val="both"/>
        <w:rPr>
          <w:rFonts w:ascii="Garamond" w:hAnsi="Garamond"/>
          <w:sz w:val="24"/>
          <w:szCs w:val="24"/>
        </w:rPr>
      </w:pPr>
      <w:r w:rsidRPr="007E40DC">
        <w:rPr>
          <w:rFonts w:ascii="Garamond" w:hAnsi="Garamond"/>
          <w:sz w:val="24"/>
          <w:szCs w:val="24"/>
        </w:rPr>
        <w:t xml:space="preserve">Once running, bots using the module effectively operate like OSSLNPCs, with AI powered by the MockingBOT protocol, but with some large advantages besides that. OSSLNPCs are fairly limited in terms of functionality. MockingBOTs are capable of receiving and responding to IMs, offering to teleport other avatars, </w:t>
      </w:r>
      <w:r w:rsidR="00982F82">
        <w:rPr>
          <w:rFonts w:ascii="Garamond" w:hAnsi="Garamond"/>
          <w:sz w:val="24"/>
          <w:szCs w:val="24"/>
        </w:rPr>
        <w:t>and accessing</w:t>
      </w:r>
      <w:r w:rsidRPr="007E40DC">
        <w:rPr>
          <w:rFonts w:ascii="Garamond" w:hAnsi="Garamond"/>
          <w:sz w:val="24"/>
          <w:szCs w:val="24"/>
        </w:rPr>
        <w:t xml:space="preserve"> APIs outside of OpenSim – they are able to tweet, retrieve weather information, and so on.</w:t>
      </w:r>
      <w:r w:rsidR="00B719CF" w:rsidRPr="007E40DC">
        <w:rPr>
          <w:rFonts w:ascii="Garamond" w:hAnsi="Garamond"/>
          <w:sz w:val="24"/>
          <w:szCs w:val="24"/>
        </w:rPr>
        <w:t xml:space="preserve"> This is not something OSSLNPCs are designed to do, at this moment.</w:t>
      </w:r>
    </w:p>
    <w:p w14:paraId="4A33E3F9" w14:textId="77777777" w:rsidR="00B719CF" w:rsidRPr="007E40DC" w:rsidRDefault="00B719CF" w:rsidP="00080E41">
      <w:pPr>
        <w:spacing w:after="0" w:line="240" w:lineRule="auto"/>
        <w:ind w:firstLine="720"/>
        <w:jc w:val="both"/>
        <w:rPr>
          <w:rFonts w:ascii="Garamond" w:hAnsi="Garamond"/>
          <w:sz w:val="24"/>
          <w:szCs w:val="24"/>
        </w:rPr>
      </w:pPr>
      <w:r w:rsidRPr="007E40DC">
        <w:rPr>
          <w:rFonts w:ascii="Garamond" w:hAnsi="Garamond"/>
          <w:sz w:val="24"/>
          <w:szCs w:val="24"/>
        </w:rPr>
        <w:t>The client has all the same advantages. Bots do not, however, operate like NPCs. They are effectively avatars, able to do anything a human character could do.</w:t>
      </w:r>
      <w:r w:rsidR="000368E2" w:rsidRPr="007E40DC">
        <w:rPr>
          <w:rFonts w:ascii="Garamond" w:hAnsi="Garamond"/>
          <w:sz w:val="24"/>
          <w:szCs w:val="24"/>
        </w:rPr>
        <w:t xml:space="preserve"> In order to use the client, you need only run the program – you do not need any special access to the grid. This approach was designed for the Second Life environment, which had no in-built support for NPCs, and did not give out access to server software</w:t>
      </w:r>
      <w:r w:rsidR="00BE2F00" w:rsidRPr="007E40DC">
        <w:rPr>
          <w:rFonts w:ascii="Garamond" w:hAnsi="Garamond"/>
          <w:sz w:val="24"/>
          <w:szCs w:val="24"/>
        </w:rPr>
        <w:t xml:space="preserve"> to</w:t>
      </w:r>
      <w:r w:rsidR="00AF2B1F" w:rsidRPr="007E40DC">
        <w:rPr>
          <w:rFonts w:ascii="Garamond" w:hAnsi="Garamond"/>
          <w:sz w:val="24"/>
          <w:szCs w:val="24"/>
        </w:rPr>
        <w:t xml:space="preserve"> users</w:t>
      </w:r>
      <w:r w:rsidR="000368E2" w:rsidRPr="007E40DC">
        <w:rPr>
          <w:rFonts w:ascii="Garamond" w:hAnsi="Garamond"/>
          <w:sz w:val="24"/>
          <w:szCs w:val="24"/>
        </w:rPr>
        <w:t>.</w:t>
      </w:r>
      <w:r w:rsidR="00AD760A" w:rsidRPr="007E40DC">
        <w:rPr>
          <w:rFonts w:ascii="Garamond" w:hAnsi="Garamond"/>
          <w:sz w:val="24"/>
          <w:szCs w:val="24"/>
        </w:rPr>
        <w:t xml:space="preserve"> The main requirement is that the bot be logged in using a user account on whatever grid it wants to access.</w:t>
      </w:r>
      <w:r w:rsidR="00567BE3" w:rsidRPr="007E40DC">
        <w:rPr>
          <w:rFonts w:ascii="Garamond" w:hAnsi="Garamond"/>
          <w:sz w:val="24"/>
          <w:szCs w:val="24"/>
        </w:rPr>
        <w:t xml:space="preserve"> Using the client, you log it in using a username and password, like any viewer – though, unlike typical Second Life/OpenSim viewers, the MockingBOT client does not insist on using an </w:t>
      </w:r>
      <w:r w:rsidR="009D131B" w:rsidRPr="007E40DC">
        <w:rPr>
          <w:rFonts w:ascii="Garamond" w:hAnsi="Garamond"/>
          <w:sz w:val="24"/>
          <w:szCs w:val="24"/>
        </w:rPr>
        <w:t>outrageous</w:t>
      </w:r>
      <w:r w:rsidR="00567BE3" w:rsidRPr="007E40DC">
        <w:rPr>
          <w:rFonts w:ascii="Garamond" w:hAnsi="Garamond"/>
          <w:sz w:val="24"/>
          <w:szCs w:val="24"/>
        </w:rPr>
        <w:t xml:space="preserve"> amount of resources. In fact, 30k of memory are all it requires</w:t>
      </w:r>
      <w:r w:rsidR="00063F1F" w:rsidRPr="007E40DC">
        <w:rPr>
          <w:rFonts w:ascii="Garamond" w:hAnsi="Garamond"/>
          <w:sz w:val="24"/>
          <w:szCs w:val="24"/>
        </w:rPr>
        <w:t>, as a high estimate</w:t>
      </w:r>
      <w:r w:rsidR="00567BE3" w:rsidRPr="007E40DC">
        <w:rPr>
          <w:rFonts w:ascii="Garamond" w:hAnsi="Garamond"/>
          <w:sz w:val="24"/>
          <w:szCs w:val="24"/>
        </w:rPr>
        <w:t>.</w:t>
      </w:r>
      <w:r w:rsidR="00043F1A" w:rsidRPr="007E40DC">
        <w:rPr>
          <w:rFonts w:ascii="Garamond" w:hAnsi="Garamond"/>
          <w:sz w:val="24"/>
          <w:szCs w:val="24"/>
        </w:rPr>
        <w:t xml:space="preserve"> That said, it makes no attempt to render the scene or show you what’s happening in the grid. If you want to see how your bot is doing, you must log in using a viewer and check it out in-world.</w:t>
      </w:r>
      <w:r w:rsidR="00DD7405" w:rsidRPr="007E40DC">
        <w:rPr>
          <w:rFonts w:ascii="Garamond" w:hAnsi="Garamond"/>
          <w:sz w:val="24"/>
          <w:szCs w:val="24"/>
        </w:rPr>
        <w:t xml:space="preserve"> The client is designed to l</w:t>
      </w:r>
      <w:r w:rsidR="00CE6468" w:rsidRPr="007E40DC">
        <w:rPr>
          <w:rFonts w:ascii="Garamond" w:hAnsi="Garamond"/>
          <w:sz w:val="24"/>
          <w:szCs w:val="24"/>
        </w:rPr>
        <w:t>og in the bot, and then run silently.</w:t>
      </w:r>
    </w:p>
    <w:p w14:paraId="43BDAB69" w14:textId="77777777" w:rsidR="00890381" w:rsidRPr="007E40DC" w:rsidRDefault="00890381" w:rsidP="00080E41">
      <w:pPr>
        <w:spacing w:after="0" w:line="240" w:lineRule="auto"/>
        <w:ind w:firstLine="720"/>
        <w:jc w:val="both"/>
        <w:rPr>
          <w:rFonts w:ascii="Garamond" w:hAnsi="Garamond"/>
          <w:sz w:val="24"/>
          <w:szCs w:val="24"/>
        </w:rPr>
      </w:pPr>
      <w:r w:rsidRPr="007E40DC">
        <w:rPr>
          <w:rFonts w:ascii="Garamond" w:hAnsi="Garamond"/>
          <w:sz w:val="24"/>
          <w:szCs w:val="24"/>
        </w:rPr>
        <w:t>Furthermore, while the region module will only work for OpenSim installations, the client can be used in Second Life or OpenSim with no extra work.</w:t>
      </w:r>
    </w:p>
    <w:p w14:paraId="5E65C0D2" w14:textId="77777777" w:rsidR="003E7CDC" w:rsidRPr="007E40DC" w:rsidRDefault="003E7CDC" w:rsidP="00080E41">
      <w:pPr>
        <w:spacing w:after="0" w:line="240" w:lineRule="auto"/>
        <w:ind w:firstLine="720"/>
        <w:jc w:val="both"/>
        <w:rPr>
          <w:rFonts w:ascii="Garamond" w:hAnsi="Garamond"/>
          <w:sz w:val="24"/>
          <w:szCs w:val="24"/>
        </w:rPr>
      </w:pPr>
    </w:p>
    <w:p w14:paraId="00A324CA" w14:textId="77777777" w:rsidR="00A95B24" w:rsidRPr="007E40DC" w:rsidRDefault="00A95B24" w:rsidP="00080E41">
      <w:pPr>
        <w:spacing w:after="0" w:line="240" w:lineRule="auto"/>
        <w:ind w:firstLine="720"/>
        <w:jc w:val="both"/>
        <w:rPr>
          <w:rFonts w:ascii="Garamond" w:hAnsi="Garamond"/>
          <w:sz w:val="24"/>
          <w:szCs w:val="24"/>
        </w:rPr>
      </w:pPr>
      <w:r w:rsidRPr="007E40DC">
        <w:rPr>
          <w:rFonts w:ascii="Garamond" w:hAnsi="Garamond"/>
          <w:sz w:val="24"/>
          <w:szCs w:val="24"/>
        </w:rPr>
        <w:t xml:space="preserve">In terms of operability, the region module gives the bots greater functionality, because bots running from it are able to access virtually all information in the grid. It also runs multiple bots in one process, which means that they’re able to communicate and share information. While the implementation isn’t nearly as cool as it sounds, they </w:t>
      </w:r>
      <w:r w:rsidRPr="009B62E3">
        <w:rPr>
          <w:rFonts w:ascii="Garamond" w:hAnsi="Garamond"/>
          <w:i/>
          <w:sz w:val="24"/>
          <w:szCs w:val="24"/>
        </w:rPr>
        <w:t>are</w:t>
      </w:r>
      <w:r w:rsidRPr="007E40DC">
        <w:rPr>
          <w:rFonts w:ascii="Garamond" w:hAnsi="Garamond"/>
          <w:sz w:val="24"/>
          <w:szCs w:val="24"/>
        </w:rPr>
        <w:t xml:space="preserve"> able to answer questions collaboratively, and if they don’t know an answer to a user’s question, they can refer the user to another bot that does.</w:t>
      </w:r>
      <w:r w:rsidR="00A3095B" w:rsidRPr="007E40DC">
        <w:rPr>
          <w:rFonts w:ascii="Garamond" w:hAnsi="Garamond"/>
          <w:sz w:val="24"/>
          <w:szCs w:val="24"/>
        </w:rPr>
        <w:t xml:space="preserve"> This isn’t necessarily a huge upgrade, but if</w:t>
      </w:r>
      <w:r w:rsidR="000E59CC">
        <w:rPr>
          <w:rFonts w:ascii="Garamond" w:hAnsi="Garamond"/>
          <w:sz w:val="24"/>
          <w:szCs w:val="24"/>
        </w:rPr>
        <w:t xml:space="preserve"> you’re using multiple bots, consider the region module for that reason</w:t>
      </w:r>
      <w:r w:rsidR="00A3095B" w:rsidRPr="007E40DC">
        <w:rPr>
          <w:rFonts w:ascii="Garamond" w:hAnsi="Garamond"/>
          <w:sz w:val="24"/>
          <w:szCs w:val="24"/>
        </w:rPr>
        <w:t xml:space="preserve">. The client only operates one bot at a time, though you can switch between </w:t>
      </w:r>
      <w:r w:rsidR="00A3095B" w:rsidRPr="007E40DC">
        <w:rPr>
          <w:rFonts w:ascii="Garamond" w:hAnsi="Garamond"/>
          <w:sz w:val="24"/>
          <w:szCs w:val="24"/>
        </w:rPr>
        <w:lastRenderedPageBreak/>
        <w:t>any of the saved bots that have been programmed into the settings, and also program multiple bots using the one program. If you want to operate multiple bots using the client method, you just need to run multiple clients – which, considering one client uses 30k of memory, is no hardship.</w:t>
      </w:r>
    </w:p>
    <w:p w14:paraId="0DC70D76" w14:textId="77777777" w:rsidR="00A95B24" w:rsidRPr="007E40DC" w:rsidRDefault="00A95B24" w:rsidP="00080E41">
      <w:pPr>
        <w:spacing w:after="0" w:line="240" w:lineRule="auto"/>
        <w:ind w:firstLine="720"/>
        <w:jc w:val="both"/>
        <w:rPr>
          <w:rFonts w:ascii="Garamond" w:hAnsi="Garamond"/>
          <w:sz w:val="24"/>
          <w:szCs w:val="24"/>
        </w:rPr>
      </w:pPr>
    </w:p>
    <w:p w14:paraId="285C2490" w14:textId="77777777" w:rsidR="003E7CDC" w:rsidRPr="007E40DC" w:rsidRDefault="00202C83" w:rsidP="00080E41">
      <w:pPr>
        <w:spacing w:after="0" w:line="240" w:lineRule="auto"/>
        <w:ind w:firstLine="720"/>
        <w:jc w:val="both"/>
        <w:rPr>
          <w:rFonts w:ascii="Garamond" w:hAnsi="Garamond"/>
          <w:sz w:val="24"/>
          <w:szCs w:val="24"/>
        </w:rPr>
      </w:pPr>
      <w:r w:rsidRPr="007E40DC">
        <w:rPr>
          <w:rFonts w:ascii="Garamond" w:hAnsi="Garamond"/>
          <w:sz w:val="24"/>
          <w:szCs w:val="24"/>
        </w:rPr>
        <w:t>Finally, w</w:t>
      </w:r>
      <w:r w:rsidR="003E7CDC" w:rsidRPr="007E40DC">
        <w:rPr>
          <w:rFonts w:ascii="Garamond" w:hAnsi="Garamond"/>
          <w:sz w:val="24"/>
          <w:szCs w:val="24"/>
        </w:rPr>
        <w:t xml:space="preserve">hile I </w:t>
      </w:r>
      <w:r w:rsidR="0028247E" w:rsidRPr="007E40DC">
        <w:rPr>
          <w:rFonts w:ascii="Garamond" w:hAnsi="Garamond"/>
          <w:sz w:val="24"/>
          <w:szCs w:val="24"/>
        </w:rPr>
        <w:t xml:space="preserve">will </w:t>
      </w:r>
      <w:r w:rsidR="003E7CDC" w:rsidRPr="007E40DC">
        <w:rPr>
          <w:rFonts w:ascii="Garamond" w:hAnsi="Garamond"/>
          <w:sz w:val="24"/>
          <w:szCs w:val="24"/>
        </w:rPr>
        <w:t xml:space="preserve">obviously </w:t>
      </w:r>
      <w:r w:rsidR="0028247E" w:rsidRPr="007E40DC">
        <w:rPr>
          <w:rFonts w:ascii="Garamond" w:hAnsi="Garamond"/>
          <w:sz w:val="24"/>
          <w:szCs w:val="24"/>
        </w:rPr>
        <w:t>claim</w:t>
      </w:r>
      <w:r w:rsidR="003E7CDC" w:rsidRPr="007E40DC">
        <w:rPr>
          <w:rFonts w:ascii="Garamond" w:hAnsi="Garamond"/>
          <w:sz w:val="24"/>
          <w:szCs w:val="24"/>
        </w:rPr>
        <w:t xml:space="preserve"> MockingBOT to be stable/infallible/generally perfect in every </w:t>
      </w:r>
      <w:r w:rsidR="006C2F49" w:rsidRPr="007E40DC">
        <w:rPr>
          <w:rFonts w:ascii="Garamond" w:hAnsi="Garamond"/>
          <w:sz w:val="24"/>
          <w:szCs w:val="24"/>
        </w:rPr>
        <w:t xml:space="preserve">conceivable </w:t>
      </w:r>
      <w:r w:rsidR="003E7CDC" w:rsidRPr="007E40DC">
        <w:rPr>
          <w:rFonts w:ascii="Garamond" w:hAnsi="Garamond"/>
          <w:sz w:val="24"/>
          <w:szCs w:val="24"/>
        </w:rPr>
        <w:t xml:space="preserve">way, one thing to consider is the off-chance of it failing. This isn’t a problem for the client: </w:t>
      </w:r>
      <w:r w:rsidR="00FE3D24" w:rsidRPr="007E40DC">
        <w:rPr>
          <w:rFonts w:ascii="Garamond" w:hAnsi="Garamond"/>
          <w:sz w:val="24"/>
          <w:szCs w:val="24"/>
        </w:rPr>
        <w:t xml:space="preserve">worst case scenario, </w:t>
      </w:r>
      <w:r w:rsidR="003E7CDC" w:rsidRPr="007E40DC">
        <w:rPr>
          <w:rFonts w:ascii="Garamond" w:hAnsi="Garamond"/>
          <w:sz w:val="24"/>
          <w:szCs w:val="24"/>
        </w:rPr>
        <w:t>it will simply crash, the bot will log out, and you can easily reload it without any further difficulty. Same as</w:t>
      </w:r>
      <w:r w:rsidR="00C01B3F" w:rsidRPr="007E40DC">
        <w:rPr>
          <w:rFonts w:ascii="Garamond" w:hAnsi="Garamond"/>
          <w:sz w:val="24"/>
          <w:szCs w:val="24"/>
        </w:rPr>
        <w:t xml:space="preserve"> if your word processor crashes</w:t>
      </w:r>
      <w:r w:rsidR="003E7CDC" w:rsidRPr="007E40DC">
        <w:rPr>
          <w:rFonts w:ascii="Garamond" w:hAnsi="Garamond"/>
          <w:sz w:val="24"/>
          <w:szCs w:val="24"/>
        </w:rPr>
        <w:t xml:space="preserve">. This is because it runs separately and independently of anything else. </w:t>
      </w:r>
    </w:p>
    <w:p w14:paraId="71F36C3B" w14:textId="77777777" w:rsidR="003E7CDC" w:rsidRPr="007E40DC" w:rsidRDefault="003E7CDC" w:rsidP="00080E41">
      <w:pPr>
        <w:spacing w:after="0" w:line="240" w:lineRule="auto"/>
        <w:ind w:firstLine="720"/>
        <w:jc w:val="both"/>
        <w:rPr>
          <w:rFonts w:ascii="Garamond" w:hAnsi="Garamond"/>
          <w:sz w:val="24"/>
          <w:szCs w:val="24"/>
        </w:rPr>
      </w:pPr>
      <w:r w:rsidRPr="007E40DC">
        <w:rPr>
          <w:rFonts w:ascii="Garamond" w:hAnsi="Garamond"/>
          <w:sz w:val="24"/>
          <w:szCs w:val="24"/>
        </w:rPr>
        <w:t>However, the region module is integrated with the simulator. In addition to requiring some extra programming to make it work</w:t>
      </w:r>
      <w:r w:rsidR="00274573" w:rsidRPr="007E40DC">
        <w:rPr>
          <w:rFonts w:ascii="Garamond" w:hAnsi="Garamond"/>
          <w:sz w:val="24"/>
          <w:szCs w:val="24"/>
        </w:rPr>
        <w:t xml:space="preserve"> in the same process as the sim</w:t>
      </w:r>
      <w:r w:rsidRPr="007E40DC">
        <w:rPr>
          <w:rFonts w:ascii="Garamond" w:hAnsi="Garamond"/>
          <w:sz w:val="24"/>
          <w:szCs w:val="24"/>
        </w:rPr>
        <w:t xml:space="preserve">, it acts as an additional point of failure for </w:t>
      </w:r>
      <w:r w:rsidR="000F3D92" w:rsidRPr="007E40DC">
        <w:rPr>
          <w:rFonts w:ascii="Garamond" w:hAnsi="Garamond"/>
          <w:sz w:val="24"/>
          <w:szCs w:val="24"/>
        </w:rPr>
        <w:t>it</w:t>
      </w:r>
      <w:r w:rsidRPr="007E40DC">
        <w:rPr>
          <w:rFonts w:ascii="Garamond" w:hAnsi="Garamond"/>
          <w:sz w:val="24"/>
          <w:szCs w:val="24"/>
        </w:rPr>
        <w:t>. This is as much a problem for any module on OpenSim,</w:t>
      </w:r>
      <w:r w:rsidR="009E438C" w:rsidRPr="007E40DC">
        <w:rPr>
          <w:rFonts w:ascii="Garamond" w:hAnsi="Garamond"/>
          <w:sz w:val="24"/>
          <w:szCs w:val="24"/>
        </w:rPr>
        <w:t xml:space="preserve"> so don’t think too much of it</w:t>
      </w:r>
      <w:r w:rsidR="00384832" w:rsidRPr="007E40DC">
        <w:rPr>
          <w:rFonts w:ascii="Garamond" w:hAnsi="Garamond"/>
          <w:sz w:val="24"/>
          <w:szCs w:val="24"/>
        </w:rPr>
        <w:t>;</w:t>
      </w:r>
      <w:r w:rsidRPr="007E40DC">
        <w:rPr>
          <w:rFonts w:ascii="Garamond" w:hAnsi="Garamond"/>
          <w:sz w:val="24"/>
          <w:szCs w:val="24"/>
        </w:rPr>
        <w:t xml:space="preserve"> it’s</w:t>
      </w:r>
      <w:r w:rsidR="00384832" w:rsidRPr="007E40DC">
        <w:rPr>
          <w:rFonts w:ascii="Garamond" w:hAnsi="Garamond"/>
          <w:sz w:val="24"/>
          <w:szCs w:val="24"/>
        </w:rPr>
        <w:t xml:space="preserve"> just</w:t>
      </w:r>
      <w:r w:rsidRPr="007E40DC">
        <w:rPr>
          <w:rFonts w:ascii="Garamond" w:hAnsi="Garamond"/>
          <w:sz w:val="24"/>
          <w:szCs w:val="24"/>
        </w:rPr>
        <w:t xml:space="preserve"> something to note.</w:t>
      </w:r>
      <w:r w:rsidR="008F4230" w:rsidRPr="007E40DC">
        <w:rPr>
          <w:rFonts w:ascii="Garamond" w:hAnsi="Garamond"/>
          <w:sz w:val="24"/>
          <w:szCs w:val="24"/>
        </w:rPr>
        <w:t xml:space="preserve"> Of course, if there are any problems running the module in this way, it’s advised you contact </w:t>
      </w:r>
      <w:r w:rsidR="00F63AC6">
        <w:rPr>
          <w:rFonts w:ascii="Garamond" w:hAnsi="Garamond"/>
          <w:sz w:val="24"/>
          <w:szCs w:val="24"/>
        </w:rPr>
        <w:t>the developer</w:t>
      </w:r>
      <w:r w:rsidR="008F4230" w:rsidRPr="007E40DC">
        <w:rPr>
          <w:rFonts w:ascii="Garamond" w:hAnsi="Garamond"/>
          <w:sz w:val="24"/>
          <w:szCs w:val="24"/>
        </w:rPr>
        <w:t xml:space="preserve"> immediately and share as much information as you can regarding </w:t>
      </w:r>
      <w:r w:rsidR="000C38F8">
        <w:rPr>
          <w:rFonts w:ascii="Garamond" w:hAnsi="Garamond"/>
          <w:sz w:val="24"/>
          <w:szCs w:val="24"/>
        </w:rPr>
        <w:t>the situation</w:t>
      </w:r>
      <w:r w:rsidR="008F4230" w:rsidRPr="007E40DC">
        <w:rPr>
          <w:rFonts w:ascii="Garamond" w:hAnsi="Garamond"/>
          <w:sz w:val="24"/>
          <w:szCs w:val="24"/>
        </w:rPr>
        <w:t>.</w:t>
      </w:r>
      <w:r w:rsidR="00D907FC" w:rsidRPr="007E40DC">
        <w:rPr>
          <w:rFonts w:ascii="Garamond" w:hAnsi="Garamond"/>
          <w:sz w:val="24"/>
          <w:szCs w:val="24"/>
        </w:rPr>
        <w:t xml:space="preserve"> MockingBOT has been tested rather heavily, but, there are always bugs in every piece of software (OpenSim is no exception</w:t>
      </w:r>
      <w:r w:rsidR="00341259" w:rsidRPr="007E40DC">
        <w:rPr>
          <w:rFonts w:ascii="Garamond" w:hAnsi="Garamond"/>
          <w:sz w:val="24"/>
          <w:szCs w:val="24"/>
        </w:rPr>
        <w:t xml:space="preserve"> –</w:t>
      </w:r>
      <w:r w:rsidR="0095254E" w:rsidRPr="007E40DC">
        <w:rPr>
          <w:rFonts w:ascii="Garamond" w:hAnsi="Garamond"/>
          <w:sz w:val="24"/>
          <w:szCs w:val="24"/>
        </w:rPr>
        <w:t xml:space="preserve"> Second Life</w:t>
      </w:r>
      <w:r w:rsidR="0099732F" w:rsidRPr="007E40DC">
        <w:rPr>
          <w:rFonts w:ascii="Garamond" w:hAnsi="Garamond"/>
          <w:sz w:val="24"/>
          <w:szCs w:val="24"/>
        </w:rPr>
        <w:t xml:space="preserve"> itself,</w:t>
      </w:r>
      <w:r w:rsidR="0095254E" w:rsidRPr="007E40DC">
        <w:rPr>
          <w:rFonts w:ascii="Garamond" w:hAnsi="Garamond"/>
          <w:sz w:val="24"/>
          <w:szCs w:val="24"/>
        </w:rPr>
        <w:t xml:space="preserve"> doubly so</w:t>
      </w:r>
      <w:r w:rsidR="00D907FC" w:rsidRPr="007E40DC">
        <w:rPr>
          <w:rFonts w:ascii="Garamond" w:hAnsi="Garamond"/>
          <w:sz w:val="24"/>
          <w:szCs w:val="24"/>
        </w:rPr>
        <w:t>).</w:t>
      </w:r>
    </w:p>
    <w:p w14:paraId="228C19AB" w14:textId="77777777" w:rsidR="008F6135" w:rsidRPr="007E40DC" w:rsidRDefault="008F6135" w:rsidP="00080E41">
      <w:pPr>
        <w:spacing w:after="0" w:line="240" w:lineRule="auto"/>
        <w:ind w:firstLine="720"/>
        <w:jc w:val="both"/>
        <w:rPr>
          <w:rFonts w:ascii="Garamond" w:hAnsi="Garamond"/>
          <w:sz w:val="24"/>
          <w:szCs w:val="24"/>
        </w:rPr>
      </w:pPr>
    </w:p>
    <w:p w14:paraId="73C18B83" w14:textId="77777777" w:rsidR="002C170B" w:rsidRPr="007E40DC" w:rsidRDefault="002C170B" w:rsidP="00080E41">
      <w:pPr>
        <w:spacing w:after="0" w:line="240" w:lineRule="auto"/>
        <w:jc w:val="both"/>
        <w:rPr>
          <w:rFonts w:ascii="Garamond" w:hAnsi="Garamond"/>
          <w:sz w:val="24"/>
          <w:szCs w:val="24"/>
        </w:rPr>
      </w:pPr>
    </w:p>
    <w:p w14:paraId="63120AFC" w14:textId="77777777" w:rsidR="002C170B" w:rsidRPr="007E40DC" w:rsidRDefault="002C170B" w:rsidP="00080E41">
      <w:pPr>
        <w:spacing w:after="0" w:line="240" w:lineRule="auto"/>
        <w:jc w:val="both"/>
        <w:rPr>
          <w:rFonts w:ascii="Garamond" w:hAnsi="Garamond"/>
          <w:sz w:val="24"/>
          <w:szCs w:val="24"/>
        </w:rPr>
      </w:pPr>
      <w:r w:rsidRPr="007E40DC">
        <w:rPr>
          <w:rFonts w:ascii="Garamond" w:hAnsi="Garamond"/>
          <w:sz w:val="24"/>
          <w:szCs w:val="24"/>
        </w:rPr>
        <w:t>To summarize:</w:t>
      </w:r>
    </w:p>
    <w:p w14:paraId="463C630D" w14:textId="77777777" w:rsidR="002C170B" w:rsidRPr="007E40DC" w:rsidRDefault="002C170B" w:rsidP="00080E41">
      <w:pPr>
        <w:spacing w:after="0" w:line="240" w:lineRule="auto"/>
        <w:ind w:firstLine="720"/>
        <w:jc w:val="both"/>
        <w:rPr>
          <w:rFonts w:ascii="Garamond" w:hAnsi="Garamond"/>
          <w:sz w:val="24"/>
          <w:szCs w:val="24"/>
        </w:rPr>
      </w:pPr>
    </w:p>
    <w:tbl>
      <w:tblPr>
        <w:tblStyle w:val="TableGrid"/>
        <w:tblW w:w="9486" w:type="dxa"/>
        <w:tblLook w:val="04A0" w:firstRow="1" w:lastRow="0" w:firstColumn="1" w:lastColumn="0" w:noHBand="0" w:noVBand="1"/>
      </w:tblPr>
      <w:tblGrid>
        <w:gridCol w:w="4158"/>
        <w:gridCol w:w="720"/>
        <w:gridCol w:w="4608"/>
      </w:tblGrid>
      <w:tr w:rsidR="00AB442E" w:rsidRPr="007E40DC" w14:paraId="75F16367" w14:textId="77777777" w:rsidTr="00C01B3F">
        <w:trPr>
          <w:trHeight w:val="5640"/>
        </w:trPr>
        <w:tc>
          <w:tcPr>
            <w:tcW w:w="4158" w:type="dxa"/>
            <w:tcBorders>
              <w:top w:val="nil"/>
              <w:left w:val="nil"/>
              <w:bottom w:val="nil"/>
              <w:right w:val="nil"/>
            </w:tcBorders>
          </w:tcPr>
          <w:p w14:paraId="15B0CD15" w14:textId="77777777" w:rsidR="00AB442E" w:rsidRPr="00520AC2" w:rsidRDefault="00AB442E" w:rsidP="00080E41">
            <w:pPr>
              <w:jc w:val="both"/>
              <w:rPr>
                <w:rFonts w:ascii="Garamond" w:hAnsi="Garamond"/>
                <w:b/>
                <w:sz w:val="24"/>
                <w:szCs w:val="24"/>
              </w:rPr>
            </w:pPr>
            <w:r w:rsidRPr="00520AC2">
              <w:rPr>
                <w:rFonts w:ascii="Garamond" w:hAnsi="Garamond"/>
                <w:b/>
                <w:sz w:val="24"/>
                <w:szCs w:val="24"/>
              </w:rPr>
              <w:t>Client</w:t>
            </w:r>
          </w:p>
          <w:p w14:paraId="3AB84C90" w14:textId="77777777" w:rsidR="00AB442E" w:rsidRPr="007E40DC" w:rsidRDefault="00AB442E" w:rsidP="00080E41">
            <w:pPr>
              <w:jc w:val="both"/>
              <w:rPr>
                <w:rFonts w:ascii="Garamond" w:hAnsi="Garamond"/>
                <w:sz w:val="24"/>
                <w:szCs w:val="24"/>
              </w:rPr>
            </w:pPr>
          </w:p>
          <w:p w14:paraId="4B5DF10D" w14:textId="77777777" w:rsidR="00AB442E" w:rsidRPr="007E40DC" w:rsidRDefault="00AB442E" w:rsidP="00080E41">
            <w:pPr>
              <w:jc w:val="both"/>
              <w:rPr>
                <w:rFonts w:ascii="Garamond" w:hAnsi="Garamond"/>
                <w:sz w:val="24"/>
                <w:szCs w:val="24"/>
                <w:u w:val="single"/>
              </w:rPr>
            </w:pPr>
            <w:r w:rsidRPr="007E40DC">
              <w:rPr>
                <w:rFonts w:ascii="Garamond" w:hAnsi="Garamond"/>
                <w:sz w:val="24"/>
                <w:szCs w:val="24"/>
                <w:u w:val="single"/>
              </w:rPr>
              <w:t>Requirements</w:t>
            </w:r>
          </w:p>
          <w:p w14:paraId="6DF55729" w14:textId="77777777" w:rsidR="00AB442E" w:rsidRPr="007E40DC" w:rsidRDefault="00AB442E" w:rsidP="00080E41">
            <w:pPr>
              <w:jc w:val="both"/>
              <w:rPr>
                <w:rFonts w:ascii="Garamond" w:hAnsi="Garamond"/>
                <w:sz w:val="24"/>
                <w:szCs w:val="24"/>
              </w:rPr>
            </w:pPr>
            <w:r w:rsidRPr="007E40DC">
              <w:rPr>
                <w:rFonts w:ascii="Garamond" w:hAnsi="Garamond"/>
                <w:sz w:val="24"/>
                <w:szCs w:val="24"/>
              </w:rPr>
              <w:t>A working user account in any grid</w:t>
            </w:r>
          </w:p>
          <w:p w14:paraId="781DBF1F" w14:textId="77777777" w:rsidR="00AB442E" w:rsidRPr="007E40DC" w:rsidRDefault="00AB442E" w:rsidP="00080E41">
            <w:pPr>
              <w:jc w:val="both"/>
              <w:rPr>
                <w:rFonts w:ascii="Garamond" w:hAnsi="Garamond"/>
                <w:sz w:val="24"/>
                <w:szCs w:val="24"/>
              </w:rPr>
            </w:pPr>
          </w:p>
          <w:p w14:paraId="2839F296" w14:textId="77777777" w:rsidR="00AB442E" w:rsidRPr="007E40DC" w:rsidRDefault="00AB442E" w:rsidP="00080E41">
            <w:pPr>
              <w:jc w:val="both"/>
              <w:rPr>
                <w:rFonts w:ascii="Garamond" w:hAnsi="Garamond"/>
                <w:sz w:val="24"/>
                <w:szCs w:val="24"/>
              </w:rPr>
            </w:pPr>
          </w:p>
          <w:p w14:paraId="521C34BD" w14:textId="77777777" w:rsidR="00AB442E" w:rsidRPr="007E40DC" w:rsidRDefault="00AB442E" w:rsidP="00080E41">
            <w:pPr>
              <w:jc w:val="both"/>
              <w:rPr>
                <w:rFonts w:ascii="Garamond" w:hAnsi="Garamond"/>
                <w:sz w:val="24"/>
                <w:szCs w:val="24"/>
              </w:rPr>
            </w:pPr>
            <w:r w:rsidRPr="007E40DC">
              <w:rPr>
                <w:rFonts w:ascii="Garamond" w:hAnsi="Garamond"/>
                <w:sz w:val="24"/>
                <w:szCs w:val="24"/>
                <w:u w:val="single"/>
              </w:rPr>
              <w:t>Advantages</w:t>
            </w:r>
          </w:p>
          <w:p w14:paraId="1F20251B" w14:textId="77777777" w:rsidR="00AB442E" w:rsidRPr="007E40DC" w:rsidRDefault="00AB442E" w:rsidP="00080E41">
            <w:pPr>
              <w:jc w:val="both"/>
              <w:rPr>
                <w:rFonts w:ascii="Garamond" w:hAnsi="Garamond"/>
                <w:sz w:val="24"/>
                <w:szCs w:val="24"/>
              </w:rPr>
            </w:pPr>
            <w:r w:rsidRPr="007E40DC">
              <w:rPr>
                <w:rFonts w:ascii="Garamond" w:hAnsi="Garamond"/>
                <w:sz w:val="24"/>
                <w:szCs w:val="24"/>
              </w:rPr>
              <w:t>Programmable on-the-fly</w:t>
            </w:r>
          </w:p>
          <w:p w14:paraId="2F3C4C9C" w14:textId="77777777" w:rsidR="00AB442E" w:rsidRPr="007E40DC" w:rsidRDefault="00AB442E" w:rsidP="00080E41">
            <w:pPr>
              <w:jc w:val="both"/>
              <w:rPr>
                <w:rFonts w:ascii="Garamond" w:hAnsi="Garamond"/>
                <w:sz w:val="24"/>
                <w:szCs w:val="24"/>
              </w:rPr>
            </w:pPr>
            <w:r w:rsidRPr="007E40DC">
              <w:rPr>
                <w:rFonts w:ascii="Garamond" w:hAnsi="Garamond"/>
                <w:sz w:val="24"/>
                <w:szCs w:val="24"/>
              </w:rPr>
              <w:t>Runs independently from the simulator, and thus doesn’t act as a failure point.</w:t>
            </w:r>
          </w:p>
          <w:p w14:paraId="3753C14F" w14:textId="77777777" w:rsidR="00AB442E" w:rsidRPr="007E40DC" w:rsidRDefault="00AB442E" w:rsidP="00080E41">
            <w:pPr>
              <w:jc w:val="both"/>
              <w:rPr>
                <w:rFonts w:ascii="Garamond" w:hAnsi="Garamond"/>
                <w:sz w:val="24"/>
                <w:szCs w:val="24"/>
              </w:rPr>
            </w:pPr>
          </w:p>
          <w:p w14:paraId="232BB5DD" w14:textId="77777777" w:rsidR="00AB442E" w:rsidRPr="007E40DC" w:rsidRDefault="00AB442E" w:rsidP="00080E41">
            <w:pPr>
              <w:jc w:val="both"/>
              <w:rPr>
                <w:rFonts w:ascii="Garamond" w:hAnsi="Garamond"/>
                <w:sz w:val="24"/>
                <w:szCs w:val="24"/>
              </w:rPr>
            </w:pPr>
            <w:r w:rsidRPr="007E40DC">
              <w:rPr>
                <w:rFonts w:ascii="Garamond" w:hAnsi="Garamond"/>
                <w:sz w:val="24"/>
                <w:szCs w:val="24"/>
                <w:u w:val="single"/>
              </w:rPr>
              <w:t>Disadvantages</w:t>
            </w:r>
          </w:p>
          <w:p w14:paraId="5EECA1AC" w14:textId="77777777" w:rsidR="00AB442E" w:rsidRPr="007E40DC" w:rsidRDefault="00AB442E" w:rsidP="00080E41">
            <w:pPr>
              <w:jc w:val="both"/>
              <w:rPr>
                <w:rFonts w:ascii="Garamond" w:hAnsi="Garamond"/>
                <w:sz w:val="24"/>
                <w:szCs w:val="24"/>
              </w:rPr>
            </w:pPr>
            <w:r w:rsidRPr="007E40DC">
              <w:rPr>
                <w:rFonts w:ascii="Garamond" w:hAnsi="Garamond"/>
                <w:sz w:val="24"/>
                <w:szCs w:val="24"/>
              </w:rPr>
              <w:t>While you can program multiple bots from one client, each client operates one bot – you can easily run multiple clients, however.</w:t>
            </w:r>
          </w:p>
          <w:p w14:paraId="37031AC7" w14:textId="77777777" w:rsidR="00251C62" w:rsidRPr="007E40DC" w:rsidRDefault="00251C62" w:rsidP="00080E41">
            <w:pPr>
              <w:jc w:val="both"/>
              <w:rPr>
                <w:rFonts w:ascii="Garamond" w:hAnsi="Garamond"/>
                <w:sz w:val="24"/>
                <w:szCs w:val="24"/>
              </w:rPr>
            </w:pPr>
            <w:r w:rsidRPr="007E40DC">
              <w:rPr>
                <w:rFonts w:ascii="Garamond" w:hAnsi="Garamond"/>
                <w:sz w:val="24"/>
                <w:szCs w:val="24"/>
              </w:rPr>
              <w:t xml:space="preserve">Bots are unable to recognize each other as bots, unlike the module, and thus have no interaction with each other. </w:t>
            </w:r>
            <w:r w:rsidR="00EA1BBD" w:rsidRPr="007E40DC">
              <w:rPr>
                <w:rFonts w:ascii="Garamond" w:hAnsi="Garamond"/>
                <w:sz w:val="24"/>
                <w:szCs w:val="24"/>
              </w:rPr>
              <w:t>But, t</w:t>
            </w:r>
            <w:r w:rsidRPr="007E40DC">
              <w:rPr>
                <w:rFonts w:ascii="Garamond" w:hAnsi="Garamond"/>
                <w:sz w:val="24"/>
                <w:szCs w:val="24"/>
              </w:rPr>
              <w:t>his is not heavily utilized</w:t>
            </w:r>
            <w:r w:rsidR="00EA1BBD" w:rsidRPr="007E40DC">
              <w:rPr>
                <w:rFonts w:ascii="Garamond" w:hAnsi="Garamond"/>
                <w:sz w:val="24"/>
                <w:szCs w:val="24"/>
              </w:rPr>
              <w:t xml:space="preserve"> in the module</w:t>
            </w:r>
            <w:r w:rsidR="00A16455" w:rsidRPr="007E40DC">
              <w:rPr>
                <w:rFonts w:ascii="Garamond" w:hAnsi="Garamond"/>
                <w:sz w:val="24"/>
                <w:szCs w:val="24"/>
              </w:rPr>
              <w:t>,</w:t>
            </w:r>
            <w:r w:rsidR="00EA1BBD" w:rsidRPr="007E40DC">
              <w:rPr>
                <w:rFonts w:ascii="Garamond" w:hAnsi="Garamond"/>
                <w:sz w:val="24"/>
                <w:szCs w:val="24"/>
              </w:rPr>
              <w:t xml:space="preserve"> either.</w:t>
            </w:r>
          </w:p>
        </w:tc>
        <w:tc>
          <w:tcPr>
            <w:tcW w:w="720" w:type="dxa"/>
            <w:tcBorders>
              <w:top w:val="nil"/>
              <w:left w:val="nil"/>
              <w:bottom w:val="nil"/>
              <w:right w:val="nil"/>
            </w:tcBorders>
          </w:tcPr>
          <w:p w14:paraId="0D270F3A" w14:textId="77777777" w:rsidR="00AB442E" w:rsidRPr="007E40DC" w:rsidRDefault="00AB442E" w:rsidP="00080E41">
            <w:pPr>
              <w:jc w:val="both"/>
              <w:rPr>
                <w:rFonts w:ascii="Garamond" w:hAnsi="Garamond"/>
                <w:sz w:val="24"/>
                <w:szCs w:val="24"/>
              </w:rPr>
            </w:pPr>
          </w:p>
        </w:tc>
        <w:tc>
          <w:tcPr>
            <w:tcW w:w="4608" w:type="dxa"/>
            <w:tcBorders>
              <w:top w:val="nil"/>
              <w:left w:val="nil"/>
              <w:bottom w:val="nil"/>
              <w:right w:val="nil"/>
            </w:tcBorders>
          </w:tcPr>
          <w:p w14:paraId="2E7FC9C3" w14:textId="77777777" w:rsidR="00AB442E" w:rsidRPr="00520AC2" w:rsidRDefault="00AB442E" w:rsidP="00080E41">
            <w:pPr>
              <w:jc w:val="both"/>
              <w:rPr>
                <w:rFonts w:ascii="Garamond" w:hAnsi="Garamond"/>
                <w:b/>
                <w:sz w:val="24"/>
                <w:szCs w:val="24"/>
              </w:rPr>
            </w:pPr>
            <w:r w:rsidRPr="00520AC2">
              <w:rPr>
                <w:rFonts w:ascii="Garamond" w:hAnsi="Garamond"/>
                <w:b/>
                <w:sz w:val="24"/>
                <w:szCs w:val="24"/>
              </w:rPr>
              <w:t>Module</w:t>
            </w:r>
          </w:p>
          <w:p w14:paraId="776BFF53" w14:textId="77777777" w:rsidR="00AB442E" w:rsidRPr="007E40DC" w:rsidRDefault="00AB442E" w:rsidP="00080E41">
            <w:pPr>
              <w:jc w:val="both"/>
              <w:rPr>
                <w:rFonts w:ascii="Garamond" w:hAnsi="Garamond"/>
                <w:sz w:val="24"/>
                <w:szCs w:val="24"/>
              </w:rPr>
            </w:pPr>
          </w:p>
          <w:p w14:paraId="052F09EB" w14:textId="77777777" w:rsidR="00AB442E" w:rsidRPr="007E40DC" w:rsidRDefault="00AB442E" w:rsidP="00080E41">
            <w:pPr>
              <w:jc w:val="both"/>
              <w:rPr>
                <w:rFonts w:ascii="Garamond" w:hAnsi="Garamond"/>
                <w:sz w:val="24"/>
                <w:szCs w:val="24"/>
                <w:u w:val="single"/>
              </w:rPr>
            </w:pPr>
            <w:r w:rsidRPr="007E40DC">
              <w:rPr>
                <w:rFonts w:ascii="Garamond" w:hAnsi="Garamond"/>
                <w:sz w:val="24"/>
                <w:szCs w:val="24"/>
                <w:u w:val="single"/>
              </w:rPr>
              <w:t>Requirements</w:t>
            </w:r>
          </w:p>
          <w:p w14:paraId="789C2C19" w14:textId="77777777" w:rsidR="00AB442E" w:rsidRPr="007E40DC" w:rsidRDefault="00AB442E" w:rsidP="00080E41">
            <w:pPr>
              <w:jc w:val="both"/>
              <w:rPr>
                <w:rFonts w:ascii="Garamond" w:hAnsi="Garamond"/>
                <w:sz w:val="24"/>
                <w:szCs w:val="24"/>
              </w:rPr>
            </w:pPr>
            <w:r w:rsidRPr="007E40DC">
              <w:rPr>
                <w:rFonts w:ascii="Garamond" w:hAnsi="Garamond"/>
                <w:sz w:val="24"/>
                <w:szCs w:val="24"/>
              </w:rPr>
              <w:t>Access to the OpenSim server installation</w:t>
            </w:r>
          </w:p>
          <w:p w14:paraId="1A54AFF9" w14:textId="77777777" w:rsidR="00AB442E" w:rsidRPr="007E40DC" w:rsidRDefault="00AB442E" w:rsidP="00080E41">
            <w:pPr>
              <w:jc w:val="both"/>
              <w:rPr>
                <w:rFonts w:ascii="Garamond" w:hAnsi="Garamond"/>
                <w:sz w:val="24"/>
                <w:szCs w:val="24"/>
              </w:rPr>
            </w:pPr>
            <w:r w:rsidRPr="007E40DC">
              <w:rPr>
                <w:rFonts w:ascii="Garamond" w:hAnsi="Garamond"/>
                <w:sz w:val="24"/>
                <w:szCs w:val="24"/>
              </w:rPr>
              <w:t>Rebooting the sim to load the module</w:t>
            </w:r>
          </w:p>
          <w:p w14:paraId="3DEFA4B8" w14:textId="77777777" w:rsidR="00AB442E" w:rsidRPr="007E40DC" w:rsidRDefault="00AB442E" w:rsidP="00080E41">
            <w:pPr>
              <w:jc w:val="both"/>
              <w:rPr>
                <w:rFonts w:ascii="Garamond" w:hAnsi="Garamond"/>
                <w:sz w:val="24"/>
                <w:szCs w:val="24"/>
              </w:rPr>
            </w:pPr>
          </w:p>
          <w:p w14:paraId="2D8F08B4" w14:textId="77777777" w:rsidR="00AB442E" w:rsidRPr="007E40DC" w:rsidRDefault="00AB442E" w:rsidP="00080E41">
            <w:pPr>
              <w:jc w:val="both"/>
              <w:rPr>
                <w:rFonts w:ascii="Garamond" w:hAnsi="Garamond"/>
                <w:sz w:val="24"/>
                <w:szCs w:val="24"/>
                <w:u w:val="single"/>
              </w:rPr>
            </w:pPr>
            <w:r w:rsidRPr="007E40DC">
              <w:rPr>
                <w:rFonts w:ascii="Garamond" w:hAnsi="Garamond"/>
                <w:sz w:val="24"/>
                <w:szCs w:val="24"/>
                <w:u w:val="single"/>
              </w:rPr>
              <w:t>Advantages</w:t>
            </w:r>
          </w:p>
          <w:p w14:paraId="634D9D68" w14:textId="77777777" w:rsidR="00AB442E" w:rsidRPr="007E40DC" w:rsidRDefault="00AB442E" w:rsidP="00080E41">
            <w:pPr>
              <w:jc w:val="both"/>
              <w:rPr>
                <w:rFonts w:ascii="Garamond" w:hAnsi="Garamond"/>
                <w:sz w:val="24"/>
                <w:szCs w:val="24"/>
              </w:rPr>
            </w:pPr>
            <w:r w:rsidRPr="007E40DC">
              <w:rPr>
                <w:rFonts w:ascii="Garamond" w:hAnsi="Garamond"/>
                <w:sz w:val="24"/>
                <w:szCs w:val="24"/>
              </w:rPr>
              <w:t>Greater support for multiple bots</w:t>
            </w:r>
            <w:r w:rsidR="00680577" w:rsidRPr="007E40DC">
              <w:rPr>
                <w:rFonts w:ascii="Garamond" w:hAnsi="Garamond"/>
                <w:sz w:val="24"/>
                <w:szCs w:val="24"/>
              </w:rPr>
              <w:t>, and functionality to let them</w:t>
            </w:r>
            <w:r w:rsidR="006D6700" w:rsidRPr="007E40DC">
              <w:rPr>
                <w:rFonts w:ascii="Garamond" w:hAnsi="Garamond"/>
                <w:sz w:val="24"/>
                <w:szCs w:val="24"/>
              </w:rPr>
              <w:t xml:space="preserve"> interact with other</w:t>
            </w:r>
            <w:r w:rsidR="001B0BA5" w:rsidRPr="007E40DC">
              <w:rPr>
                <w:rFonts w:ascii="Garamond" w:hAnsi="Garamond"/>
                <w:sz w:val="24"/>
                <w:szCs w:val="24"/>
              </w:rPr>
              <w:t>.</w:t>
            </w:r>
          </w:p>
          <w:p w14:paraId="339C8B94" w14:textId="77777777" w:rsidR="00AB442E" w:rsidRPr="00FF12E8" w:rsidRDefault="00FF12E8" w:rsidP="00080E41">
            <w:pPr>
              <w:jc w:val="both"/>
              <w:rPr>
                <w:rFonts w:ascii="Garamond" w:hAnsi="Garamond"/>
                <w:sz w:val="24"/>
                <w:szCs w:val="24"/>
              </w:rPr>
            </w:pPr>
            <w:r>
              <w:rPr>
                <w:rFonts w:ascii="Garamond" w:hAnsi="Garamond"/>
                <w:sz w:val="24"/>
                <w:szCs w:val="24"/>
              </w:rPr>
              <w:t>No external client required.</w:t>
            </w:r>
          </w:p>
          <w:p w14:paraId="17A37CB8" w14:textId="77777777" w:rsidR="00AB442E" w:rsidRPr="007E40DC" w:rsidRDefault="00AB442E" w:rsidP="00080E41">
            <w:pPr>
              <w:jc w:val="both"/>
              <w:rPr>
                <w:rFonts w:ascii="Garamond" w:hAnsi="Garamond"/>
                <w:sz w:val="24"/>
                <w:szCs w:val="24"/>
                <w:u w:val="single"/>
              </w:rPr>
            </w:pPr>
          </w:p>
          <w:p w14:paraId="75F44B0C" w14:textId="77777777" w:rsidR="00AB442E" w:rsidRPr="007E40DC" w:rsidRDefault="00AB442E" w:rsidP="00080E41">
            <w:pPr>
              <w:jc w:val="both"/>
              <w:rPr>
                <w:rFonts w:ascii="Garamond" w:hAnsi="Garamond"/>
                <w:sz w:val="24"/>
                <w:szCs w:val="24"/>
              </w:rPr>
            </w:pPr>
            <w:r w:rsidRPr="007E40DC">
              <w:rPr>
                <w:rFonts w:ascii="Garamond" w:hAnsi="Garamond"/>
                <w:sz w:val="24"/>
                <w:szCs w:val="24"/>
                <w:u w:val="single"/>
              </w:rPr>
              <w:t>Disadvantages</w:t>
            </w:r>
          </w:p>
          <w:p w14:paraId="37F01202" w14:textId="77777777" w:rsidR="00AB442E" w:rsidRPr="007E40DC" w:rsidRDefault="00AB442E" w:rsidP="00080E41">
            <w:pPr>
              <w:jc w:val="both"/>
              <w:rPr>
                <w:rFonts w:ascii="Garamond" w:hAnsi="Garamond"/>
                <w:sz w:val="24"/>
                <w:szCs w:val="24"/>
              </w:rPr>
            </w:pPr>
            <w:r w:rsidRPr="007E40DC">
              <w:rPr>
                <w:rFonts w:ascii="Garamond" w:hAnsi="Garamond"/>
                <w:sz w:val="24"/>
                <w:szCs w:val="24"/>
              </w:rPr>
              <w:t xml:space="preserve">Loads settings saved through the client – </w:t>
            </w:r>
            <w:r w:rsidR="00562A6D" w:rsidRPr="007E40DC">
              <w:rPr>
                <w:rFonts w:ascii="Garamond" w:hAnsi="Garamond"/>
                <w:sz w:val="24"/>
                <w:szCs w:val="24"/>
              </w:rPr>
              <w:t>no programming on-the-fly (though you can still teach bots in-world using text chat</w:t>
            </w:r>
            <w:r w:rsidR="00811185">
              <w:rPr>
                <w:rFonts w:ascii="Garamond" w:hAnsi="Garamond"/>
                <w:sz w:val="24"/>
                <w:szCs w:val="24"/>
              </w:rPr>
              <w:t xml:space="preserve"> and save/load </w:t>
            </w:r>
            <w:r w:rsidR="00071D39">
              <w:rPr>
                <w:rFonts w:ascii="Garamond" w:hAnsi="Garamond"/>
                <w:sz w:val="24"/>
                <w:szCs w:val="24"/>
              </w:rPr>
              <w:t xml:space="preserve">the </w:t>
            </w:r>
            <w:r w:rsidR="00811185">
              <w:rPr>
                <w:rFonts w:ascii="Garamond" w:hAnsi="Garamond"/>
                <w:sz w:val="24"/>
                <w:szCs w:val="24"/>
              </w:rPr>
              <w:t>settings</w:t>
            </w:r>
            <w:r w:rsidR="00071D39">
              <w:rPr>
                <w:rFonts w:ascii="Garamond" w:hAnsi="Garamond"/>
                <w:sz w:val="24"/>
                <w:szCs w:val="24"/>
              </w:rPr>
              <w:t xml:space="preserve"> file</w:t>
            </w:r>
            <w:r w:rsidR="00811185">
              <w:rPr>
                <w:rFonts w:ascii="Garamond" w:hAnsi="Garamond"/>
                <w:sz w:val="24"/>
                <w:szCs w:val="24"/>
              </w:rPr>
              <w:t xml:space="preserve"> manually</w:t>
            </w:r>
            <w:r w:rsidR="00562A6D" w:rsidRPr="007E40DC">
              <w:rPr>
                <w:rFonts w:ascii="Garamond" w:hAnsi="Garamond"/>
                <w:sz w:val="24"/>
                <w:szCs w:val="24"/>
              </w:rPr>
              <w:t>)</w:t>
            </w:r>
          </w:p>
          <w:p w14:paraId="0FEF99F1" w14:textId="77777777" w:rsidR="00AB442E" w:rsidRPr="007E40DC" w:rsidRDefault="003350CA" w:rsidP="00080E41">
            <w:pPr>
              <w:jc w:val="both"/>
              <w:rPr>
                <w:rFonts w:ascii="Garamond" w:hAnsi="Garamond"/>
                <w:sz w:val="24"/>
                <w:szCs w:val="24"/>
              </w:rPr>
            </w:pPr>
            <w:r>
              <w:rPr>
                <w:rFonts w:ascii="Garamond" w:hAnsi="Garamond"/>
                <w:sz w:val="24"/>
                <w:szCs w:val="24"/>
              </w:rPr>
              <w:t>I</w:t>
            </w:r>
            <w:r w:rsidR="00AB442E" w:rsidRPr="007E40DC">
              <w:rPr>
                <w:rFonts w:ascii="Garamond" w:hAnsi="Garamond"/>
                <w:sz w:val="24"/>
                <w:szCs w:val="24"/>
              </w:rPr>
              <w:t>ntegrated i</w:t>
            </w:r>
            <w:r w:rsidR="00FD4BD2">
              <w:rPr>
                <w:rFonts w:ascii="Garamond" w:hAnsi="Garamond"/>
                <w:sz w:val="24"/>
                <w:szCs w:val="24"/>
              </w:rPr>
              <w:t>nto the simulator, and thus acts</w:t>
            </w:r>
            <w:r w:rsidR="00AB442E" w:rsidRPr="007E40DC">
              <w:rPr>
                <w:rFonts w:ascii="Garamond" w:hAnsi="Garamond"/>
                <w:sz w:val="24"/>
                <w:szCs w:val="24"/>
              </w:rPr>
              <w:t xml:space="preserve"> as an additional failure point</w:t>
            </w:r>
            <w:r>
              <w:rPr>
                <w:rFonts w:ascii="Garamond" w:hAnsi="Garamond"/>
                <w:sz w:val="24"/>
                <w:szCs w:val="24"/>
              </w:rPr>
              <w:t xml:space="preserve"> in the event of a crash</w:t>
            </w:r>
            <w:r w:rsidR="00A82D44">
              <w:rPr>
                <w:rFonts w:ascii="Garamond" w:hAnsi="Garamond"/>
                <w:sz w:val="24"/>
                <w:szCs w:val="24"/>
              </w:rPr>
              <w:t>.</w:t>
            </w:r>
          </w:p>
        </w:tc>
      </w:tr>
    </w:tbl>
    <w:p w14:paraId="487F50BE" w14:textId="77777777" w:rsidR="002C170B" w:rsidRPr="007E40DC" w:rsidRDefault="002C170B" w:rsidP="00080E41">
      <w:pPr>
        <w:spacing w:after="0" w:line="240" w:lineRule="auto"/>
        <w:ind w:firstLine="720"/>
        <w:jc w:val="both"/>
        <w:rPr>
          <w:rFonts w:ascii="Garamond" w:hAnsi="Garamond"/>
          <w:sz w:val="24"/>
          <w:szCs w:val="24"/>
        </w:rPr>
      </w:pPr>
    </w:p>
    <w:p w14:paraId="57495945" w14:textId="77777777" w:rsidR="002C170B" w:rsidRPr="007E40DC" w:rsidRDefault="001B2851" w:rsidP="00080E41">
      <w:pPr>
        <w:spacing w:after="0" w:line="240" w:lineRule="auto"/>
        <w:ind w:firstLine="720"/>
        <w:jc w:val="both"/>
        <w:rPr>
          <w:rFonts w:ascii="Garamond" w:hAnsi="Garamond"/>
          <w:sz w:val="24"/>
          <w:szCs w:val="24"/>
        </w:rPr>
      </w:pPr>
      <w:r w:rsidRPr="007E40DC">
        <w:rPr>
          <w:rFonts w:ascii="Garamond" w:hAnsi="Garamond"/>
          <w:sz w:val="24"/>
          <w:szCs w:val="24"/>
        </w:rPr>
        <w:t>Either way, it is best to learn the client, since this is the most effective way to program and create bots</w:t>
      </w:r>
      <w:r w:rsidR="00A82D44">
        <w:rPr>
          <w:rFonts w:ascii="Garamond" w:hAnsi="Garamond"/>
          <w:sz w:val="24"/>
          <w:szCs w:val="24"/>
        </w:rPr>
        <w:t xml:space="preserve"> at the moment</w:t>
      </w:r>
      <w:r w:rsidRPr="007E40DC">
        <w:rPr>
          <w:rFonts w:ascii="Garamond" w:hAnsi="Garamond"/>
          <w:sz w:val="24"/>
          <w:szCs w:val="24"/>
        </w:rPr>
        <w:t>.</w:t>
      </w:r>
      <w:r w:rsidR="00210385" w:rsidRPr="007E40DC">
        <w:rPr>
          <w:rFonts w:ascii="Garamond" w:hAnsi="Garamond"/>
          <w:sz w:val="24"/>
          <w:szCs w:val="24"/>
        </w:rPr>
        <w:t xml:space="preserve"> The module is there to allow bots to run autom</w:t>
      </w:r>
      <w:r w:rsidR="00414552" w:rsidRPr="007E40DC">
        <w:rPr>
          <w:rFonts w:ascii="Garamond" w:hAnsi="Garamond"/>
          <w:sz w:val="24"/>
          <w:szCs w:val="24"/>
        </w:rPr>
        <w:t>atically without having to run an external program.</w:t>
      </w:r>
    </w:p>
    <w:p w14:paraId="33F29A83" w14:textId="77777777" w:rsidR="00B719CF" w:rsidRPr="007E40DC" w:rsidRDefault="00B719CF" w:rsidP="00080E41">
      <w:pPr>
        <w:spacing w:after="0" w:line="240" w:lineRule="auto"/>
        <w:ind w:firstLine="720"/>
        <w:jc w:val="both"/>
        <w:rPr>
          <w:rFonts w:ascii="Garamond" w:hAnsi="Garamond"/>
          <w:sz w:val="24"/>
          <w:szCs w:val="24"/>
        </w:rPr>
      </w:pPr>
    </w:p>
    <w:p w14:paraId="7D1E6363" w14:textId="77777777" w:rsidR="00C01B3F" w:rsidRPr="007E40DC" w:rsidRDefault="00C01B3F" w:rsidP="00080E41">
      <w:pPr>
        <w:jc w:val="both"/>
        <w:rPr>
          <w:rFonts w:ascii="Garamond" w:hAnsi="Garamond"/>
          <w:sz w:val="24"/>
          <w:szCs w:val="24"/>
        </w:rPr>
      </w:pPr>
      <w:r w:rsidRPr="007E40DC">
        <w:rPr>
          <w:rFonts w:ascii="Garamond" w:hAnsi="Garamond"/>
          <w:sz w:val="24"/>
          <w:szCs w:val="24"/>
        </w:rPr>
        <w:br w:type="page"/>
      </w:r>
    </w:p>
    <w:p w14:paraId="11D7B7F7" w14:textId="77777777" w:rsidR="00BB7025" w:rsidRDefault="00BB7025" w:rsidP="009D6023">
      <w:pPr>
        <w:spacing w:after="0" w:line="240" w:lineRule="auto"/>
        <w:rPr>
          <w:rFonts w:ascii="Champagne &amp; Limousines" w:hAnsi="Champagne &amp; Limousines"/>
          <w:sz w:val="40"/>
          <w:szCs w:val="40"/>
        </w:rPr>
      </w:pPr>
      <w:r>
        <w:rPr>
          <w:rFonts w:ascii="Champagne &amp; Limousines" w:hAnsi="Champagne &amp; Limousines"/>
          <w:sz w:val="40"/>
          <w:szCs w:val="40"/>
        </w:rPr>
        <w:lastRenderedPageBreak/>
        <w:t>Programming – Basic Settings</w:t>
      </w:r>
    </w:p>
    <w:p w14:paraId="1BB940E5" w14:textId="77777777" w:rsidR="009D6023" w:rsidRDefault="009D6023" w:rsidP="009D6023">
      <w:pPr>
        <w:spacing w:after="0" w:line="240" w:lineRule="auto"/>
        <w:ind w:firstLine="720"/>
        <w:rPr>
          <w:rFonts w:ascii="Garamond" w:hAnsi="Garamond"/>
          <w:sz w:val="24"/>
          <w:szCs w:val="24"/>
        </w:rPr>
      </w:pPr>
    </w:p>
    <w:p w14:paraId="2CFB5394" w14:textId="77777777" w:rsidR="009D6023" w:rsidRDefault="009D6023" w:rsidP="009D6023">
      <w:pPr>
        <w:spacing w:after="0" w:line="240" w:lineRule="auto"/>
        <w:ind w:firstLine="720"/>
        <w:rPr>
          <w:rFonts w:ascii="Garamond" w:hAnsi="Garamond"/>
          <w:sz w:val="24"/>
          <w:szCs w:val="24"/>
        </w:rPr>
      </w:pPr>
    </w:p>
    <w:p w14:paraId="40C22C0F" w14:textId="77777777" w:rsidR="00BB7025" w:rsidRPr="007E40DC" w:rsidRDefault="00BB7025" w:rsidP="00BB7025">
      <w:pPr>
        <w:spacing w:after="0" w:line="240" w:lineRule="auto"/>
        <w:jc w:val="center"/>
        <w:rPr>
          <w:rFonts w:ascii="Garamond" w:hAnsi="Garamond"/>
          <w:sz w:val="24"/>
          <w:szCs w:val="24"/>
        </w:rPr>
      </w:pPr>
      <w:r>
        <w:rPr>
          <w:rFonts w:ascii="Champagne &amp; Limousines" w:hAnsi="Champagne &amp; Limousines"/>
          <w:noProof/>
          <w:sz w:val="40"/>
          <w:szCs w:val="40"/>
          <w:lang w:val="en-US"/>
        </w:rPr>
        <w:drawing>
          <wp:inline distT="0" distB="0" distL="0" distR="0" wp14:anchorId="41B7F57D" wp14:editId="4951A216">
            <wp:extent cx="5934075" cy="4229100"/>
            <wp:effectExtent l="19050" t="19050" r="28575" b="19050"/>
            <wp:docPr id="9" name="Picture 3" descr="C:\Users\justin\Dropbox\Public\Bot\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n\Dropbox\Public\Bot\Settings.PNG"/>
                    <pic:cNvPicPr>
                      <a:picLocks noChangeAspect="1" noChangeArrowheads="1"/>
                    </pic:cNvPicPr>
                  </pic:nvPicPr>
                  <pic:blipFill>
                    <a:blip r:embed="rId6"/>
                    <a:srcRect/>
                    <a:stretch>
                      <a:fillRect/>
                    </a:stretch>
                  </pic:blipFill>
                  <pic:spPr bwMode="auto">
                    <a:xfrm>
                      <a:off x="0" y="0"/>
                      <a:ext cx="5934075" cy="4229100"/>
                    </a:xfrm>
                    <a:prstGeom prst="rect">
                      <a:avLst/>
                    </a:prstGeom>
                    <a:noFill/>
                    <a:ln w="9525">
                      <a:solidFill>
                        <a:schemeClr val="tx1"/>
                      </a:solidFill>
                      <a:miter lim="800000"/>
                      <a:headEnd/>
                      <a:tailEnd/>
                    </a:ln>
                  </pic:spPr>
                </pic:pic>
              </a:graphicData>
            </a:graphic>
          </wp:inline>
        </w:drawing>
      </w:r>
    </w:p>
    <w:p w14:paraId="74210660" w14:textId="77777777" w:rsidR="0070290E" w:rsidRDefault="0070290E" w:rsidP="009D6023">
      <w:pPr>
        <w:spacing w:after="0" w:line="240" w:lineRule="auto"/>
        <w:ind w:firstLine="720"/>
        <w:rPr>
          <w:rFonts w:ascii="Garamond" w:hAnsi="Garamond"/>
          <w:sz w:val="24"/>
          <w:szCs w:val="24"/>
        </w:rPr>
      </w:pPr>
    </w:p>
    <w:p w14:paraId="31FE834B" w14:textId="77777777" w:rsidR="00A9706F" w:rsidRDefault="00A9706F" w:rsidP="00B12F68">
      <w:pPr>
        <w:spacing w:after="0" w:line="240" w:lineRule="auto"/>
        <w:ind w:left="2160" w:hanging="2160"/>
        <w:jc w:val="both"/>
        <w:rPr>
          <w:rFonts w:ascii="Garamond" w:hAnsi="Garamond"/>
          <w:sz w:val="24"/>
          <w:szCs w:val="24"/>
        </w:rPr>
      </w:pPr>
      <w:r w:rsidRPr="00A9706F">
        <w:rPr>
          <w:rFonts w:ascii="Garamond" w:hAnsi="Garamond"/>
          <w:b/>
          <w:sz w:val="24"/>
          <w:szCs w:val="24"/>
        </w:rPr>
        <w:t>Access List</w:t>
      </w:r>
      <w:r>
        <w:rPr>
          <w:rFonts w:ascii="Garamond" w:hAnsi="Garamond"/>
          <w:b/>
          <w:sz w:val="24"/>
          <w:szCs w:val="24"/>
        </w:rPr>
        <w:tab/>
      </w:r>
      <w:r>
        <w:rPr>
          <w:rFonts w:ascii="Garamond" w:hAnsi="Garamond"/>
          <w:sz w:val="24"/>
          <w:szCs w:val="24"/>
        </w:rPr>
        <w:t>This is for controlling who can control your bot. The long strings of letters and numbers are actually UUIDs, which is unique for every avatar. To find it, go into the grid, and check the person’s profile.</w:t>
      </w:r>
    </w:p>
    <w:p w14:paraId="0BFF95D0" w14:textId="77777777" w:rsidR="00B12F68" w:rsidRDefault="00B12F68" w:rsidP="00B12F68">
      <w:pPr>
        <w:spacing w:after="0" w:line="240" w:lineRule="auto"/>
        <w:ind w:left="2160"/>
        <w:jc w:val="both"/>
        <w:rPr>
          <w:rFonts w:ascii="Garamond" w:hAnsi="Garamond"/>
          <w:sz w:val="24"/>
          <w:szCs w:val="24"/>
        </w:rPr>
      </w:pPr>
      <w:r>
        <w:rPr>
          <w:rFonts w:ascii="Garamond" w:hAnsi="Garamond"/>
          <w:sz w:val="24"/>
          <w:szCs w:val="24"/>
        </w:rPr>
        <w:t>If you don’t want to use this feature, you can simply not check the ‘Private’ box. Then, the bot will never check this list.</w:t>
      </w:r>
    </w:p>
    <w:p w14:paraId="6722FD90" w14:textId="77777777" w:rsidR="00992887" w:rsidRDefault="00992887" w:rsidP="00B12F68">
      <w:pPr>
        <w:spacing w:after="0" w:line="240" w:lineRule="auto"/>
        <w:ind w:left="2160"/>
        <w:jc w:val="both"/>
        <w:rPr>
          <w:rFonts w:ascii="Garamond" w:hAnsi="Garamond"/>
          <w:sz w:val="24"/>
          <w:szCs w:val="24"/>
        </w:rPr>
      </w:pPr>
    </w:p>
    <w:p w14:paraId="44667593" w14:textId="77777777" w:rsidR="00B12F68" w:rsidRDefault="00B12F68" w:rsidP="00B12F68">
      <w:pPr>
        <w:spacing w:after="0" w:line="240" w:lineRule="auto"/>
        <w:ind w:left="2160" w:hanging="2160"/>
        <w:jc w:val="both"/>
        <w:rPr>
          <w:rFonts w:ascii="Garamond" w:hAnsi="Garamond"/>
          <w:sz w:val="24"/>
          <w:szCs w:val="24"/>
        </w:rPr>
      </w:pPr>
      <w:r>
        <w:rPr>
          <w:rFonts w:ascii="Garamond" w:hAnsi="Garamond"/>
          <w:b/>
          <w:sz w:val="24"/>
          <w:szCs w:val="24"/>
        </w:rPr>
        <w:t>Name</w:t>
      </w:r>
      <w:r>
        <w:rPr>
          <w:rFonts w:ascii="Garamond" w:hAnsi="Garamond"/>
          <w:b/>
          <w:sz w:val="24"/>
          <w:szCs w:val="24"/>
        </w:rPr>
        <w:tab/>
      </w:r>
      <w:r>
        <w:rPr>
          <w:rFonts w:ascii="Garamond" w:hAnsi="Garamond"/>
          <w:sz w:val="24"/>
          <w:szCs w:val="24"/>
        </w:rPr>
        <w:t xml:space="preserve">This is the name of the NPC created in OpenSim if using the region module. </w:t>
      </w:r>
      <w:r w:rsidR="0049148C">
        <w:rPr>
          <w:rFonts w:ascii="Garamond" w:hAnsi="Garamond"/>
          <w:sz w:val="24"/>
          <w:szCs w:val="24"/>
        </w:rPr>
        <w:t xml:space="preserve">This is not the case when </w:t>
      </w:r>
      <w:r>
        <w:rPr>
          <w:rFonts w:ascii="Garamond" w:hAnsi="Garamond"/>
          <w:sz w:val="24"/>
          <w:szCs w:val="24"/>
        </w:rPr>
        <w:t>logging in with a user account</w:t>
      </w:r>
      <w:r w:rsidR="0049148C">
        <w:rPr>
          <w:rFonts w:ascii="Garamond" w:hAnsi="Garamond"/>
          <w:sz w:val="24"/>
          <w:szCs w:val="24"/>
        </w:rPr>
        <w:t xml:space="preserve"> – in that case, </w:t>
      </w:r>
      <w:r w:rsidR="002B7256">
        <w:rPr>
          <w:rFonts w:ascii="Garamond" w:hAnsi="Garamond"/>
          <w:sz w:val="24"/>
          <w:szCs w:val="24"/>
        </w:rPr>
        <w:t>this can only be used for organizational purposes, in telling various bots apart in-client.</w:t>
      </w:r>
    </w:p>
    <w:p w14:paraId="29B95056" w14:textId="77777777" w:rsidR="00992887" w:rsidRPr="00B12F68" w:rsidRDefault="00992887" w:rsidP="00B12F68">
      <w:pPr>
        <w:spacing w:after="0" w:line="240" w:lineRule="auto"/>
        <w:ind w:left="2160" w:hanging="2160"/>
        <w:jc w:val="both"/>
        <w:rPr>
          <w:rFonts w:ascii="Garamond" w:hAnsi="Garamond"/>
          <w:sz w:val="24"/>
          <w:szCs w:val="24"/>
        </w:rPr>
      </w:pPr>
    </w:p>
    <w:p w14:paraId="454BB51B" w14:textId="77777777" w:rsidR="00B12F68" w:rsidRPr="00B12F68" w:rsidRDefault="00B12F68" w:rsidP="00B12F68">
      <w:pPr>
        <w:spacing w:after="0" w:line="240" w:lineRule="auto"/>
        <w:jc w:val="both"/>
        <w:rPr>
          <w:rFonts w:ascii="Garamond" w:hAnsi="Garamond"/>
          <w:sz w:val="24"/>
          <w:szCs w:val="24"/>
        </w:rPr>
      </w:pPr>
      <w:r>
        <w:rPr>
          <w:rFonts w:ascii="Garamond" w:hAnsi="Garamond"/>
          <w:b/>
          <w:sz w:val="24"/>
          <w:szCs w:val="24"/>
        </w:rPr>
        <w:t>Description</w:t>
      </w:r>
      <w:r>
        <w:rPr>
          <w:rFonts w:ascii="Garamond" w:hAnsi="Garamond"/>
          <w:sz w:val="24"/>
          <w:szCs w:val="24"/>
        </w:rPr>
        <w:tab/>
      </w:r>
      <w:r>
        <w:rPr>
          <w:rFonts w:ascii="Garamond" w:hAnsi="Garamond"/>
          <w:sz w:val="24"/>
          <w:szCs w:val="24"/>
        </w:rPr>
        <w:tab/>
        <w:t>Purely for organizational purposes.</w:t>
      </w:r>
    </w:p>
    <w:p w14:paraId="046F99B0" w14:textId="77777777" w:rsidR="00B12F68" w:rsidRDefault="00B12F68" w:rsidP="00A9706F">
      <w:pPr>
        <w:spacing w:after="0" w:line="240" w:lineRule="auto"/>
        <w:ind w:left="1440" w:hanging="1440"/>
        <w:jc w:val="both"/>
        <w:rPr>
          <w:rFonts w:ascii="Garamond" w:hAnsi="Garamond"/>
          <w:sz w:val="24"/>
          <w:szCs w:val="24"/>
        </w:rPr>
      </w:pPr>
    </w:p>
    <w:p w14:paraId="4867B65A" w14:textId="77777777" w:rsidR="00BD2F04" w:rsidRDefault="00BD2F04" w:rsidP="00BD2F04">
      <w:pPr>
        <w:spacing w:after="0" w:line="240" w:lineRule="auto"/>
        <w:jc w:val="both"/>
        <w:rPr>
          <w:rFonts w:ascii="Garamond" w:hAnsi="Garamond"/>
          <w:sz w:val="24"/>
          <w:szCs w:val="24"/>
        </w:rPr>
      </w:pPr>
      <w:r>
        <w:rPr>
          <w:rFonts w:ascii="Garamond" w:hAnsi="Garamond"/>
          <w:b/>
          <w:sz w:val="24"/>
          <w:szCs w:val="24"/>
        </w:rPr>
        <w:t>Delete Bot</w:t>
      </w:r>
      <w:r>
        <w:rPr>
          <w:rFonts w:ascii="Garamond" w:hAnsi="Garamond"/>
          <w:sz w:val="24"/>
          <w:szCs w:val="24"/>
        </w:rPr>
        <w:tab/>
      </w:r>
      <w:r>
        <w:rPr>
          <w:rFonts w:ascii="Garamond" w:hAnsi="Garamond"/>
          <w:sz w:val="24"/>
          <w:szCs w:val="24"/>
        </w:rPr>
        <w:tab/>
        <w:t>Self-explanatory – will delete this bot entirely.</w:t>
      </w:r>
      <w:r w:rsidR="00CF6707">
        <w:rPr>
          <w:rFonts w:ascii="Garamond" w:hAnsi="Garamond"/>
          <w:sz w:val="24"/>
          <w:szCs w:val="24"/>
        </w:rPr>
        <w:t xml:space="preserve"> This is permanent.</w:t>
      </w:r>
    </w:p>
    <w:p w14:paraId="4DCB6420" w14:textId="77777777" w:rsidR="00BD2F04" w:rsidRDefault="00BD2F04" w:rsidP="00A9706F">
      <w:pPr>
        <w:spacing w:after="0" w:line="240" w:lineRule="auto"/>
        <w:ind w:left="1440" w:hanging="1440"/>
        <w:jc w:val="both"/>
        <w:rPr>
          <w:rFonts w:ascii="Garamond" w:hAnsi="Garamond"/>
          <w:sz w:val="24"/>
          <w:szCs w:val="24"/>
        </w:rPr>
      </w:pPr>
    </w:p>
    <w:p w14:paraId="0ECCF9C4" w14:textId="77777777" w:rsidR="00C7074C" w:rsidRDefault="00C7074C" w:rsidP="00FF2553">
      <w:pPr>
        <w:spacing w:after="0" w:line="240" w:lineRule="auto"/>
        <w:ind w:left="2160" w:hanging="2160"/>
        <w:jc w:val="both"/>
        <w:rPr>
          <w:rFonts w:ascii="Garamond" w:hAnsi="Garamond"/>
          <w:sz w:val="24"/>
          <w:szCs w:val="24"/>
        </w:rPr>
      </w:pPr>
      <w:r>
        <w:rPr>
          <w:rFonts w:ascii="Garamond" w:hAnsi="Garamond"/>
          <w:b/>
          <w:sz w:val="24"/>
          <w:szCs w:val="24"/>
        </w:rPr>
        <w:t>Bot Type</w:t>
      </w:r>
      <w:r>
        <w:rPr>
          <w:rFonts w:ascii="Garamond" w:hAnsi="Garamond"/>
          <w:b/>
          <w:sz w:val="24"/>
          <w:szCs w:val="24"/>
        </w:rPr>
        <w:tab/>
      </w:r>
      <w:r w:rsidR="00FF2553">
        <w:rPr>
          <w:rFonts w:ascii="Garamond" w:hAnsi="Garamond"/>
          <w:sz w:val="24"/>
          <w:szCs w:val="24"/>
        </w:rPr>
        <w:t xml:space="preserve">There are two major types that you need to worry about here. The first is </w:t>
      </w:r>
      <w:r w:rsidR="00FF2553" w:rsidRPr="002B4D16">
        <w:rPr>
          <w:rFonts w:ascii="Garamond" w:hAnsi="Garamond"/>
          <w:b/>
          <w:sz w:val="24"/>
          <w:szCs w:val="24"/>
        </w:rPr>
        <w:t>Tour Guide</w:t>
      </w:r>
      <w:r w:rsidR="00FF2553">
        <w:rPr>
          <w:rFonts w:ascii="Garamond" w:hAnsi="Garamond"/>
          <w:sz w:val="24"/>
          <w:szCs w:val="24"/>
        </w:rPr>
        <w:t>. Tour guides will automatically greet people nearby and ask if they would like a tour.</w:t>
      </w:r>
    </w:p>
    <w:p w14:paraId="68969B62" w14:textId="77777777" w:rsidR="00FF2553" w:rsidRDefault="00FF2553" w:rsidP="00FF2553">
      <w:pPr>
        <w:spacing w:after="0" w:line="240" w:lineRule="auto"/>
        <w:ind w:left="2160"/>
        <w:jc w:val="both"/>
        <w:rPr>
          <w:rFonts w:ascii="Garamond" w:hAnsi="Garamond"/>
          <w:sz w:val="24"/>
          <w:szCs w:val="24"/>
        </w:rPr>
      </w:pPr>
      <w:r w:rsidRPr="002B4D16">
        <w:rPr>
          <w:rFonts w:ascii="Garamond" w:hAnsi="Garamond"/>
          <w:b/>
          <w:sz w:val="24"/>
          <w:szCs w:val="24"/>
        </w:rPr>
        <w:lastRenderedPageBreak/>
        <w:t>NPC</w:t>
      </w:r>
      <w:r w:rsidRPr="002B4D16">
        <w:rPr>
          <w:rFonts w:ascii="Garamond" w:hAnsi="Garamond"/>
          <w:sz w:val="24"/>
          <w:szCs w:val="24"/>
        </w:rPr>
        <w:t>s</w:t>
      </w:r>
      <w:r w:rsidR="002B4D16">
        <w:rPr>
          <w:rFonts w:ascii="Garamond" w:hAnsi="Garamond"/>
          <w:sz w:val="24"/>
          <w:szCs w:val="24"/>
        </w:rPr>
        <w:t>, on the other hand,</w:t>
      </w:r>
      <w:r>
        <w:rPr>
          <w:rFonts w:ascii="Garamond" w:hAnsi="Garamond"/>
          <w:sz w:val="24"/>
          <w:szCs w:val="24"/>
        </w:rPr>
        <w:t xml:space="preserve"> do not use this behaviour. They are general, all-purpose bots.</w:t>
      </w:r>
    </w:p>
    <w:p w14:paraId="74D3EDDE" w14:textId="77777777" w:rsidR="00FF2553" w:rsidRDefault="00FF2553" w:rsidP="00FF2553">
      <w:pPr>
        <w:spacing w:after="0" w:line="240" w:lineRule="auto"/>
        <w:ind w:left="2160"/>
        <w:jc w:val="both"/>
        <w:rPr>
          <w:rFonts w:ascii="Garamond" w:hAnsi="Garamond"/>
          <w:sz w:val="24"/>
          <w:szCs w:val="24"/>
        </w:rPr>
      </w:pPr>
      <w:r w:rsidRPr="002B4D16">
        <w:rPr>
          <w:rFonts w:ascii="Garamond" w:hAnsi="Garamond"/>
          <w:b/>
          <w:sz w:val="24"/>
          <w:szCs w:val="24"/>
        </w:rPr>
        <w:t>HitchBOT</w:t>
      </w:r>
      <w:r>
        <w:rPr>
          <w:rFonts w:ascii="Garamond" w:hAnsi="Garamond"/>
          <w:sz w:val="24"/>
          <w:szCs w:val="24"/>
        </w:rPr>
        <w:t xml:space="preserve"> is a proof-of-concept type that will probably not be used for any functions.</w:t>
      </w:r>
    </w:p>
    <w:p w14:paraId="015953BD" w14:textId="77777777" w:rsidR="00992887" w:rsidRPr="00C7074C" w:rsidRDefault="00992887" w:rsidP="00FF2553">
      <w:pPr>
        <w:spacing w:after="0" w:line="240" w:lineRule="auto"/>
        <w:ind w:left="2160"/>
        <w:jc w:val="both"/>
        <w:rPr>
          <w:rFonts w:ascii="Garamond" w:hAnsi="Garamond"/>
          <w:sz w:val="24"/>
          <w:szCs w:val="24"/>
        </w:rPr>
      </w:pPr>
    </w:p>
    <w:p w14:paraId="5AEE3753" w14:textId="77777777" w:rsidR="00C7074C" w:rsidRDefault="00C7074C" w:rsidP="00A9706F">
      <w:pPr>
        <w:spacing w:after="0" w:line="240" w:lineRule="auto"/>
        <w:ind w:left="1440" w:hanging="1440"/>
        <w:jc w:val="both"/>
        <w:rPr>
          <w:rFonts w:ascii="Garamond" w:hAnsi="Garamond"/>
          <w:sz w:val="24"/>
          <w:szCs w:val="24"/>
        </w:rPr>
      </w:pPr>
      <w:r>
        <w:rPr>
          <w:rFonts w:ascii="Garamond" w:hAnsi="Garamond"/>
          <w:b/>
          <w:sz w:val="24"/>
          <w:szCs w:val="24"/>
        </w:rPr>
        <w:t>Movement Type</w:t>
      </w:r>
      <w:r>
        <w:rPr>
          <w:rFonts w:ascii="Garamond" w:hAnsi="Garamond"/>
          <w:b/>
          <w:sz w:val="24"/>
          <w:szCs w:val="24"/>
        </w:rPr>
        <w:tab/>
      </w:r>
      <w:r w:rsidR="002B4D16">
        <w:rPr>
          <w:rFonts w:ascii="Garamond" w:hAnsi="Garamond"/>
          <w:sz w:val="24"/>
          <w:szCs w:val="24"/>
        </w:rPr>
        <w:t>There are four types of movement available.</w:t>
      </w:r>
    </w:p>
    <w:p w14:paraId="7FCD57CC" w14:textId="77777777" w:rsidR="002B4D16" w:rsidRPr="002B4D16" w:rsidRDefault="002B4D16" w:rsidP="00A9706F">
      <w:pPr>
        <w:spacing w:after="0" w:line="240" w:lineRule="auto"/>
        <w:ind w:left="1440" w:hanging="1440"/>
        <w:jc w:val="both"/>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b/>
          <w:sz w:val="24"/>
          <w:szCs w:val="24"/>
        </w:rPr>
        <w:t xml:space="preserve">Wander </w:t>
      </w:r>
      <w:r>
        <w:rPr>
          <w:rFonts w:ascii="Garamond" w:hAnsi="Garamond"/>
          <w:sz w:val="24"/>
          <w:szCs w:val="24"/>
        </w:rPr>
        <w:t>allows the bot to move around aimlessly, without restriction.</w:t>
      </w:r>
    </w:p>
    <w:p w14:paraId="03AE20F4" w14:textId="77777777" w:rsidR="002B4D16" w:rsidRPr="002B4D16" w:rsidRDefault="002B4D16" w:rsidP="002B4D16">
      <w:pPr>
        <w:spacing w:after="0" w:line="240" w:lineRule="auto"/>
        <w:ind w:left="2160"/>
        <w:jc w:val="both"/>
        <w:rPr>
          <w:rFonts w:ascii="Garamond" w:hAnsi="Garamond"/>
          <w:sz w:val="24"/>
          <w:szCs w:val="24"/>
        </w:rPr>
      </w:pPr>
      <w:r>
        <w:rPr>
          <w:rFonts w:ascii="Garamond" w:hAnsi="Garamond"/>
          <w:b/>
          <w:sz w:val="24"/>
          <w:szCs w:val="24"/>
        </w:rPr>
        <w:t xml:space="preserve">Idle </w:t>
      </w:r>
      <w:r>
        <w:rPr>
          <w:rFonts w:ascii="Garamond" w:hAnsi="Garamond"/>
          <w:sz w:val="24"/>
          <w:szCs w:val="24"/>
        </w:rPr>
        <w:t>forces the bot to return to their idle location whenever they’re not engaged with someone else, which means following or giving tours.</w:t>
      </w:r>
    </w:p>
    <w:p w14:paraId="4A32DD39" w14:textId="77777777" w:rsidR="002B4D16" w:rsidRPr="002B4D16" w:rsidRDefault="002B4D16" w:rsidP="002B4D16">
      <w:pPr>
        <w:spacing w:after="0" w:line="240" w:lineRule="auto"/>
        <w:ind w:left="2160"/>
        <w:jc w:val="both"/>
        <w:rPr>
          <w:rFonts w:ascii="Garamond" w:hAnsi="Garamond"/>
          <w:sz w:val="24"/>
          <w:szCs w:val="24"/>
        </w:rPr>
      </w:pPr>
      <w:r>
        <w:rPr>
          <w:rFonts w:ascii="Garamond" w:hAnsi="Garamond"/>
          <w:b/>
          <w:sz w:val="24"/>
          <w:szCs w:val="24"/>
        </w:rPr>
        <w:t xml:space="preserve">Wander and Idle </w:t>
      </w:r>
      <w:r>
        <w:rPr>
          <w:rFonts w:ascii="Garamond" w:hAnsi="Garamond"/>
          <w:sz w:val="24"/>
          <w:szCs w:val="24"/>
        </w:rPr>
        <w:t>allows the bot to wander aimlessly, but only around their idle location.</w:t>
      </w:r>
      <w:r w:rsidR="00BA5BA7">
        <w:rPr>
          <w:rFonts w:ascii="Garamond" w:hAnsi="Garamond"/>
          <w:sz w:val="24"/>
          <w:szCs w:val="24"/>
        </w:rPr>
        <w:t xml:space="preserve"> Good for being more natural, but anchored to the place where they’ll be most useful to users.</w:t>
      </w:r>
    </w:p>
    <w:p w14:paraId="1C5DB079" w14:textId="77777777" w:rsidR="002B4D16" w:rsidRPr="002B4D16" w:rsidRDefault="002B4D16" w:rsidP="002B4D16">
      <w:pPr>
        <w:spacing w:after="0" w:line="240" w:lineRule="auto"/>
        <w:ind w:left="1440" w:firstLine="720"/>
        <w:jc w:val="both"/>
        <w:rPr>
          <w:rFonts w:ascii="Garamond" w:hAnsi="Garamond"/>
          <w:sz w:val="24"/>
          <w:szCs w:val="24"/>
        </w:rPr>
      </w:pPr>
      <w:r>
        <w:rPr>
          <w:rFonts w:ascii="Garamond" w:hAnsi="Garamond"/>
          <w:b/>
          <w:sz w:val="24"/>
          <w:szCs w:val="24"/>
        </w:rPr>
        <w:t xml:space="preserve">Routine </w:t>
      </w:r>
      <w:r>
        <w:rPr>
          <w:rFonts w:ascii="Garamond" w:hAnsi="Garamond"/>
          <w:sz w:val="24"/>
          <w:szCs w:val="24"/>
        </w:rPr>
        <w:t>lets the bot use a programmed routine. Good for scripting NPCs.</w:t>
      </w:r>
    </w:p>
    <w:p w14:paraId="5147C07D" w14:textId="77777777" w:rsidR="00C7074C" w:rsidRPr="00A9706F" w:rsidRDefault="00C7074C" w:rsidP="00A9706F">
      <w:pPr>
        <w:spacing w:after="0" w:line="240" w:lineRule="auto"/>
        <w:ind w:left="1440" w:hanging="1440"/>
        <w:jc w:val="both"/>
        <w:rPr>
          <w:rFonts w:ascii="Garamond" w:hAnsi="Garamond"/>
          <w:sz w:val="24"/>
          <w:szCs w:val="24"/>
        </w:rPr>
      </w:pPr>
    </w:p>
    <w:p w14:paraId="48B04D88" w14:textId="77777777" w:rsidR="00C7074C" w:rsidRDefault="00C7074C" w:rsidP="00C7074C">
      <w:pPr>
        <w:spacing w:after="0" w:line="240" w:lineRule="auto"/>
        <w:ind w:left="2160" w:hanging="2160"/>
        <w:jc w:val="both"/>
        <w:rPr>
          <w:rFonts w:ascii="Garamond" w:hAnsi="Garamond"/>
          <w:sz w:val="24"/>
          <w:szCs w:val="24"/>
        </w:rPr>
      </w:pPr>
      <w:r>
        <w:rPr>
          <w:rFonts w:ascii="Garamond" w:hAnsi="Garamond"/>
          <w:b/>
          <w:sz w:val="24"/>
          <w:szCs w:val="24"/>
        </w:rPr>
        <w:t>Idle Location</w:t>
      </w:r>
      <w:r>
        <w:rPr>
          <w:rFonts w:ascii="Garamond" w:hAnsi="Garamond"/>
          <w:sz w:val="24"/>
          <w:szCs w:val="24"/>
        </w:rPr>
        <w:tab/>
        <w:t xml:space="preserve">This is set in-world using </w:t>
      </w:r>
      <w:r w:rsidRPr="007A744B">
        <w:rPr>
          <w:rFonts w:ascii="Garamond" w:hAnsi="Garamond"/>
          <w:b/>
          <w:sz w:val="24"/>
          <w:szCs w:val="24"/>
        </w:rPr>
        <w:t>!setidle</w:t>
      </w:r>
      <w:r>
        <w:rPr>
          <w:rFonts w:ascii="Garamond" w:hAnsi="Garamond"/>
          <w:sz w:val="24"/>
          <w:szCs w:val="24"/>
        </w:rPr>
        <w:t>. Depending on the Movement Type, the bot will gravitate to this spot. You can use this to set up a welcome area, information desk, etc.</w:t>
      </w:r>
    </w:p>
    <w:p w14:paraId="2E9B373E" w14:textId="77777777" w:rsidR="0034224F" w:rsidRDefault="0034224F" w:rsidP="00C7074C">
      <w:pPr>
        <w:spacing w:after="0" w:line="240" w:lineRule="auto"/>
        <w:ind w:left="2160" w:hanging="2160"/>
        <w:jc w:val="both"/>
        <w:rPr>
          <w:rFonts w:ascii="Garamond" w:hAnsi="Garamond"/>
          <w:sz w:val="24"/>
          <w:szCs w:val="24"/>
        </w:rPr>
      </w:pPr>
    </w:p>
    <w:p w14:paraId="13A32163" w14:textId="77777777" w:rsidR="0034224F" w:rsidRDefault="0034224F" w:rsidP="00C7074C">
      <w:pPr>
        <w:spacing w:after="0" w:line="240" w:lineRule="auto"/>
        <w:ind w:left="2160" w:hanging="2160"/>
        <w:jc w:val="both"/>
        <w:rPr>
          <w:rFonts w:ascii="Garamond" w:hAnsi="Garamond"/>
          <w:sz w:val="24"/>
          <w:szCs w:val="24"/>
        </w:rPr>
      </w:pPr>
      <w:r>
        <w:rPr>
          <w:rFonts w:ascii="Garamond" w:hAnsi="Garamond"/>
          <w:b/>
          <w:sz w:val="24"/>
          <w:szCs w:val="24"/>
        </w:rPr>
        <w:t>Speech</w:t>
      </w:r>
      <w:r>
        <w:rPr>
          <w:rFonts w:ascii="Garamond" w:hAnsi="Garamond"/>
          <w:sz w:val="24"/>
          <w:szCs w:val="24"/>
        </w:rPr>
        <w:tab/>
      </w:r>
      <w:r w:rsidR="009D21B0">
        <w:rPr>
          <w:rFonts w:ascii="Garamond" w:hAnsi="Garamond"/>
          <w:sz w:val="24"/>
          <w:szCs w:val="24"/>
        </w:rPr>
        <w:t>This is for</w:t>
      </w:r>
      <w:r>
        <w:rPr>
          <w:rFonts w:ascii="Garamond" w:hAnsi="Garamond"/>
          <w:sz w:val="24"/>
          <w:szCs w:val="24"/>
        </w:rPr>
        <w:t xml:space="preserve"> the generic dialogue the bot uses for several functions, all of which you can see in the dropdown menu. A full explanation exists in the section ‘Programming – Speech’.</w:t>
      </w:r>
    </w:p>
    <w:p w14:paraId="7444A0F6" w14:textId="77777777" w:rsidR="00BD2F04" w:rsidRDefault="00BD2F04" w:rsidP="00C7074C">
      <w:pPr>
        <w:spacing w:after="0" w:line="240" w:lineRule="auto"/>
        <w:ind w:left="2160" w:hanging="2160"/>
        <w:jc w:val="both"/>
        <w:rPr>
          <w:rFonts w:ascii="Garamond" w:hAnsi="Garamond"/>
          <w:sz w:val="24"/>
          <w:szCs w:val="24"/>
        </w:rPr>
      </w:pPr>
    </w:p>
    <w:p w14:paraId="07E000F2" w14:textId="77777777" w:rsidR="007B7E79" w:rsidRDefault="007B7E79" w:rsidP="00C7074C">
      <w:pPr>
        <w:spacing w:after="0" w:line="240" w:lineRule="auto"/>
        <w:ind w:left="2160" w:hanging="2160"/>
        <w:jc w:val="both"/>
        <w:rPr>
          <w:rFonts w:ascii="Garamond" w:hAnsi="Garamond"/>
          <w:sz w:val="24"/>
          <w:szCs w:val="24"/>
        </w:rPr>
      </w:pPr>
    </w:p>
    <w:p w14:paraId="3790F5E4" w14:textId="77777777" w:rsidR="007B7E79" w:rsidRDefault="00F23BC2" w:rsidP="00C7074C">
      <w:pPr>
        <w:spacing w:after="0" w:line="240" w:lineRule="auto"/>
        <w:ind w:left="2160" w:hanging="2160"/>
        <w:jc w:val="both"/>
        <w:rPr>
          <w:rFonts w:ascii="Garamond" w:hAnsi="Garamond"/>
          <w:sz w:val="24"/>
          <w:szCs w:val="24"/>
        </w:rPr>
      </w:pPr>
      <w:r>
        <w:rPr>
          <w:rFonts w:ascii="Garamond" w:hAnsi="Garamond"/>
          <w:sz w:val="24"/>
          <w:szCs w:val="24"/>
        </w:rPr>
        <w:t>The following are available on every tab, not just Basic Settings:</w:t>
      </w:r>
    </w:p>
    <w:p w14:paraId="4F360B96" w14:textId="77777777" w:rsidR="007B7E79" w:rsidRDefault="007B7E79" w:rsidP="00C7074C">
      <w:pPr>
        <w:spacing w:after="0" w:line="240" w:lineRule="auto"/>
        <w:ind w:left="2160" w:hanging="2160"/>
        <w:jc w:val="both"/>
        <w:rPr>
          <w:rFonts w:ascii="Garamond" w:hAnsi="Garamond"/>
          <w:sz w:val="24"/>
          <w:szCs w:val="24"/>
        </w:rPr>
      </w:pPr>
    </w:p>
    <w:p w14:paraId="67675893" w14:textId="77777777" w:rsidR="00BD2F04" w:rsidRPr="00BD2F04" w:rsidRDefault="00BD2F04" w:rsidP="00C7074C">
      <w:pPr>
        <w:spacing w:after="0" w:line="240" w:lineRule="auto"/>
        <w:ind w:left="2160" w:hanging="2160"/>
        <w:jc w:val="both"/>
        <w:rPr>
          <w:rFonts w:ascii="Garamond" w:hAnsi="Garamond"/>
          <w:sz w:val="24"/>
          <w:szCs w:val="24"/>
        </w:rPr>
      </w:pPr>
      <w:r w:rsidRPr="00BD2F04">
        <w:rPr>
          <w:rFonts w:ascii="Garamond" w:hAnsi="Garamond"/>
          <w:b/>
          <w:sz w:val="24"/>
          <w:szCs w:val="24"/>
        </w:rPr>
        <w:t>Import/Export</w:t>
      </w:r>
      <w:r w:rsidRPr="00BD2F04">
        <w:rPr>
          <w:rFonts w:ascii="Garamond" w:hAnsi="Garamond"/>
          <w:b/>
          <w:sz w:val="24"/>
          <w:szCs w:val="24"/>
        </w:rPr>
        <w:tab/>
      </w:r>
      <w:r>
        <w:rPr>
          <w:rFonts w:ascii="Garamond" w:hAnsi="Garamond"/>
          <w:sz w:val="24"/>
          <w:szCs w:val="24"/>
        </w:rPr>
        <w:t>This allows you to select which .xml file to save and load. You are asked to load a file when you first load the client, but you can use this to manage multiple settings.</w:t>
      </w:r>
    </w:p>
    <w:p w14:paraId="02BDEC81" w14:textId="77777777" w:rsidR="00BD2F04" w:rsidRDefault="00BD2F04" w:rsidP="00C7074C">
      <w:pPr>
        <w:spacing w:after="0" w:line="240" w:lineRule="auto"/>
        <w:ind w:left="2160" w:hanging="2160"/>
        <w:jc w:val="both"/>
        <w:rPr>
          <w:rFonts w:ascii="Garamond" w:hAnsi="Garamond"/>
          <w:sz w:val="24"/>
          <w:szCs w:val="24"/>
        </w:rPr>
      </w:pPr>
    </w:p>
    <w:p w14:paraId="4B26AFF5" w14:textId="77777777" w:rsidR="00BD2F04" w:rsidRPr="00BD2F04" w:rsidRDefault="00BD2F04" w:rsidP="00C7074C">
      <w:pPr>
        <w:spacing w:after="0" w:line="240" w:lineRule="auto"/>
        <w:ind w:left="2160" w:hanging="2160"/>
        <w:jc w:val="both"/>
        <w:rPr>
          <w:rFonts w:ascii="Garamond" w:hAnsi="Garamond"/>
          <w:sz w:val="24"/>
          <w:szCs w:val="24"/>
        </w:rPr>
      </w:pPr>
      <w:r w:rsidRPr="00BD2F04">
        <w:rPr>
          <w:rFonts w:ascii="Garamond" w:hAnsi="Garamond"/>
          <w:b/>
          <w:sz w:val="24"/>
          <w:szCs w:val="24"/>
        </w:rPr>
        <w:t>Grid Selection</w:t>
      </w:r>
      <w:r w:rsidRPr="00BD2F04">
        <w:rPr>
          <w:rFonts w:ascii="Garamond" w:hAnsi="Garamond"/>
          <w:b/>
          <w:sz w:val="24"/>
          <w:szCs w:val="24"/>
        </w:rPr>
        <w:tab/>
      </w:r>
      <w:r>
        <w:rPr>
          <w:rFonts w:ascii="Garamond" w:hAnsi="Garamond"/>
          <w:sz w:val="24"/>
          <w:szCs w:val="24"/>
        </w:rPr>
        <w:t>This lets you decide what grid to log the bot onto.</w:t>
      </w:r>
    </w:p>
    <w:p w14:paraId="26393275" w14:textId="77777777" w:rsidR="00BD2F04" w:rsidRDefault="00BD2F04" w:rsidP="00C7074C">
      <w:pPr>
        <w:spacing w:after="0" w:line="240" w:lineRule="auto"/>
        <w:ind w:left="2160" w:hanging="2160"/>
        <w:jc w:val="both"/>
        <w:rPr>
          <w:rFonts w:ascii="Garamond" w:hAnsi="Garamond"/>
          <w:sz w:val="24"/>
          <w:szCs w:val="24"/>
        </w:rPr>
      </w:pPr>
    </w:p>
    <w:p w14:paraId="7B5184EC" w14:textId="77777777" w:rsidR="009B4341" w:rsidRPr="00BD2F04" w:rsidRDefault="00BD2F04" w:rsidP="009B4341">
      <w:pPr>
        <w:spacing w:after="0" w:line="240" w:lineRule="auto"/>
        <w:ind w:left="2160" w:hanging="2160"/>
        <w:jc w:val="both"/>
        <w:rPr>
          <w:rFonts w:ascii="Garamond" w:hAnsi="Garamond"/>
          <w:sz w:val="24"/>
          <w:szCs w:val="24"/>
        </w:rPr>
      </w:pPr>
      <w:r w:rsidRPr="00BD2F04">
        <w:rPr>
          <w:rFonts w:ascii="Garamond" w:hAnsi="Garamond"/>
          <w:b/>
          <w:sz w:val="24"/>
          <w:szCs w:val="24"/>
        </w:rPr>
        <w:t>Bots</w:t>
      </w:r>
      <w:r w:rsidRPr="00BD2F04">
        <w:rPr>
          <w:rFonts w:ascii="Garamond" w:hAnsi="Garamond"/>
          <w:b/>
          <w:sz w:val="24"/>
          <w:szCs w:val="24"/>
        </w:rPr>
        <w:tab/>
      </w:r>
      <w:r>
        <w:rPr>
          <w:rFonts w:ascii="Garamond" w:hAnsi="Garamond"/>
          <w:sz w:val="24"/>
          <w:szCs w:val="24"/>
        </w:rPr>
        <w:t>This is a list of all the b</w:t>
      </w:r>
      <w:r w:rsidR="009B4341">
        <w:rPr>
          <w:rFonts w:ascii="Garamond" w:hAnsi="Garamond"/>
          <w:sz w:val="24"/>
          <w:szCs w:val="24"/>
        </w:rPr>
        <w:t>ots you have to work with, each with their own speech settings, allowed dialogue nodes, tours, etc. You can add as many as you like.</w:t>
      </w:r>
    </w:p>
    <w:p w14:paraId="01654A73" w14:textId="77777777" w:rsidR="00A9706F" w:rsidRDefault="00A9706F" w:rsidP="00A9706F">
      <w:pPr>
        <w:spacing w:after="0" w:line="240" w:lineRule="auto"/>
        <w:ind w:firstLine="720"/>
        <w:jc w:val="both"/>
        <w:rPr>
          <w:rFonts w:ascii="Garamond" w:hAnsi="Garamond"/>
          <w:sz w:val="24"/>
          <w:szCs w:val="24"/>
        </w:rPr>
      </w:pPr>
    </w:p>
    <w:p w14:paraId="25E5C2DE" w14:textId="77777777" w:rsidR="00A9706F" w:rsidRDefault="00A9706F" w:rsidP="00A9706F">
      <w:pPr>
        <w:spacing w:after="0" w:line="240" w:lineRule="auto"/>
        <w:ind w:firstLine="720"/>
        <w:jc w:val="both"/>
        <w:rPr>
          <w:rFonts w:ascii="Garamond" w:hAnsi="Garamond"/>
          <w:sz w:val="24"/>
          <w:szCs w:val="24"/>
        </w:rPr>
      </w:pPr>
    </w:p>
    <w:p w14:paraId="7A71951D" w14:textId="77777777" w:rsidR="00BB7025" w:rsidRDefault="00BB7025">
      <w:pPr>
        <w:rPr>
          <w:rFonts w:ascii="Champagne &amp; Limousines" w:hAnsi="Champagne &amp; Limousines"/>
          <w:sz w:val="40"/>
          <w:szCs w:val="40"/>
        </w:rPr>
      </w:pPr>
      <w:r>
        <w:rPr>
          <w:rFonts w:ascii="Champagne &amp; Limousines" w:hAnsi="Champagne &amp; Limousines"/>
          <w:sz w:val="40"/>
          <w:szCs w:val="40"/>
        </w:rPr>
        <w:br w:type="page"/>
      </w:r>
    </w:p>
    <w:p w14:paraId="72727667" w14:textId="77777777" w:rsidR="00C01B3F" w:rsidRPr="007E40DC" w:rsidRDefault="002C6FA4" w:rsidP="00080E41">
      <w:pPr>
        <w:spacing w:after="0" w:line="240" w:lineRule="auto"/>
        <w:jc w:val="both"/>
        <w:rPr>
          <w:rFonts w:ascii="Champagne &amp; Limousines" w:hAnsi="Champagne &amp; Limousines"/>
          <w:sz w:val="40"/>
          <w:szCs w:val="40"/>
        </w:rPr>
      </w:pPr>
      <w:r>
        <w:rPr>
          <w:rFonts w:ascii="Champagne &amp; Limousines" w:hAnsi="Champagne &amp; Limousines"/>
          <w:sz w:val="40"/>
          <w:szCs w:val="40"/>
        </w:rPr>
        <w:lastRenderedPageBreak/>
        <w:t xml:space="preserve">Programming – </w:t>
      </w:r>
      <w:r w:rsidR="00C01B3F" w:rsidRPr="007E40DC">
        <w:rPr>
          <w:rFonts w:ascii="Champagne &amp; Limousines" w:hAnsi="Champagne &amp; Limousines"/>
          <w:sz w:val="40"/>
          <w:szCs w:val="40"/>
        </w:rPr>
        <w:t>Dialogue Nodes</w:t>
      </w:r>
    </w:p>
    <w:p w14:paraId="2C352F33" w14:textId="77777777" w:rsidR="00D828F4" w:rsidRDefault="00D828F4" w:rsidP="00080E41">
      <w:pPr>
        <w:spacing w:after="0" w:line="240" w:lineRule="auto"/>
        <w:ind w:firstLine="720"/>
        <w:jc w:val="both"/>
        <w:rPr>
          <w:rFonts w:ascii="Garamond" w:hAnsi="Garamond"/>
          <w:sz w:val="24"/>
          <w:szCs w:val="24"/>
        </w:rPr>
      </w:pPr>
    </w:p>
    <w:p w14:paraId="0F609305" w14:textId="77777777" w:rsidR="00726EFF" w:rsidRPr="007E40DC" w:rsidRDefault="00726EFF" w:rsidP="00080E41">
      <w:pPr>
        <w:spacing w:after="0" w:line="240" w:lineRule="auto"/>
        <w:ind w:firstLine="720"/>
        <w:jc w:val="both"/>
        <w:rPr>
          <w:rFonts w:ascii="Garamond" w:hAnsi="Garamond"/>
          <w:sz w:val="24"/>
          <w:szCs w:val="24"/>
        </w:rPr>
      </w:pPr>
    </w:p>
    <w:p w14:paraId="06F4D1FB" w14:textId="77777777" w:rsidR="00C01B3F" w:rsidRPr="007E40DC" w:rsidRDefault="00D828F4" w:rsidP="00080E41">
      <w:pPr>
        <w:spacing w:after="0" w:line="240" w:lineRule="auto"/>
        <w:jc w:val="both"/>
        <w:rPr>
          <w:rFonts w:ascii="Garamond" w:hAnsi="Garamond"/>
          <w:sz w:val="24"/>
          <w:szCs w:val="24"/>
        </w:rPr>
      </w:pPr>
      <w:r w:rsidRPr="007E40DC">
        <w:rPr>
          <w:rFonts w:ascii="Champagne &amp; Limousines" w:hAnsi="Champagne &amp; Limousines"/>
          <w:noProof/>
          <w:sz w:val="40"/>
          <w:szCs w:val="40"/>
          <w:lang w:val="en-US"/>
        </w:rPr>
        <w:drawing>
          <wp:inline distT="0" distB="0" distL="0" distR="0" wp14:anchorId="5BC4127D" wp14:editId="0C061FDA">
            <wp:extent cx="5943600" cy="4486275"/>
            <wp:effectExtent l="19050" t="19050" r="19050" b="28575"/>
            <wp:docPr id="3" name="Picture 1" descr="C:\Users\justin\Dropbox\Public\Bot\new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ropbox\Public\Bot\newclient.PNG"/>
                    <pic:cNvPicPr>
                      <a:picLocks noChangeAspect="1" noChangeArrowheads="1"/>
                    </pic:cNvPicPr>
                  </pic:nvPicPr>
                  <pic:blipFill>
                    <a:blip r:embed="rId7" cstate="print"/>
                    <a:srcRect/>
                    <a:stretch>
                      <a:fillRect/>
                    </a:stretch>
                  </pic:blipFill>
                  <pic:spPr bwMode="auto">
                    <a:xfrm>
                      <a:off x="0" y="0"/>
                      <a:ext cx="5943600" cy="4486275"/>
                    </a:xfrm>
                    <a:prstGeom prst="rect">
                      <a:avLst/>
                    </a:prstGeom>
                    <a:noFill/>
                    <a:ln w="9525">
                      <a:solidFill>
                        <a:schemeClr val="tx1"/>
                      </a:solidFill>
                      <a:miter lim="800000"/>
                      <a:headEnd/>
                      <a:tailEnd/>
                    </a:ln>
                  </pic:spPr>
                </pic:pic>
              </a:graphicData>
            </a:graphic>
          </wp:inline>
        </w:drawing>
      </w:r>
    </w:p>
    <w:p w14:paraId="79282F45" w14:textId="77777777" w:rsidR="009D6023" w:rsidRDefault="009D6023" w:rsidP="009D6023">
      <w:pPr>
        <w:spacing w:after="0" w:line="240" w:lineRule="auto"/>
        <w:ind w:firstLine="720"/>
        <w:rPr>
          <w:rFonts w:ascii="Garamond" w:hAnsi="Garamond"/>
          <w:sz w:val="24"/>
          <w:szCs w:val="24"/>
        </w:rPr>
      </w:pPr>
    </w:p>
    <w:p w14:paraId="15AA66E6" w14:textId="77777777" w:rsidR="00C01B3F" w:rsidRPr="007E40DC" w:rsidRDefault="009D6023" w:rsidP="009D6023">
      <w:pPr>
        <w:spacing w:after="0" w:line="240" w:lineRule="auto"/>
        <w:ind w:firstLine="720"/>
        <w:rPr>
          <w:rFonts w:ascii="Garamond" w:hAnsi="Garamond"/>
          <w:sz w:val="24"/>
          <w:szCs w:val="24"/>
        </w:rPr>
      </w:pPr>
      <w:r w:rsidRPr="007E40DC">
        <w:rPr>
          <w:rFonts w:ascii="Garamond" w:hAnsi="Garamond"/>
          <w:sz w:val="24"/>
          <w:szCs w:val="24"/>
        </w:rPr>
        <w:t xml:space="preserve">MockingBOT’s main purpose is to store and recite information for users. They are, in short, information kiosks. To this end, you can easily write pieces of information, or ‘nodes’, into its </w:t>
      </w:r>
      <w:r>
        <w:rPr>
          <w:rFonts w:ascii="Garamond" w:hAnsi="Garamond"/>
          <w:sz w:val="24"/>
          <w:szCs w:val="24"/>
        </w:rPr>
        <w:t>mind map</w:t>
      </w:r>
      <w:r w:rsidRPr="007E40DC">
        <w:rPr>
          <w:rFonts w:ascii="Garamond" w:hAnsi="Garamond"/>
          <w:sz w:val="24"/>
          <w:szCs w:val="24"/>
        </w:rPr>
        <w:t>. Each node contains keywords and a string of information</w:t>
      </w:r>
      <w:r>
        <w:rPr>
          <w:rFonts w:ascii="Garamond" w:hAnsi="Garamond"/>
          <w:sz w:val="24"/>
          <w:szCs w:val="24"/>
        </w:rPr>
        <w:t xml:space="preserve"> for the bot to recite</w:t>
      </w:r>
      <w:r w:rsidRPr="007E40DC">
        <w:rPr>
          <w:rFonts w:ascii="Garamond" w:hAnsi="Garamond"/>
          <w:sz w:val="24"/>
          <w:szCs w:val="24"/>
        </w:rPr>
        <w:t>, ranging from a</w:t>
      </w:r>
      <w:r w:rsidR="00490CA7" w:rsidRPr="007E40DC">
        <w:rPr>
          <w:rFonts w:ascii="Garamond" w:hAnsi="Garamond"/>
          <w:sz w:val="24"/>
          <w:szCs w:val="24"/>
        </w:rPr>
        <w:t>single sentence</w:t>
      </w:r>
      <w:r w:rsidR="007536E3" w:rsidRPr="007E40DC">
        <w:rPr>
          <w:rFonts w:ascii="Garamond" w:hAnsi="Garamond"/>
          <w:sz w:val="24"/>
          <w:szCs w:val="24"/>
        </w:rPr>
        <w:t xml:space="preserve"> </w:t>
      </w:r>
      <w:r w:rsidR="00490CA7" w:rsidRPr="007E40DC">
        <w:rPr>
          <w:rFonts w:ascii="Garamond" w:hAnsi="Garamond"/>
          <w:sz w:val="24"/>
          <w:szCs w:val="24"/>
        </w:rPr>
        <w:t>to</w:t>
      </w:r>
      <w:r w:rsidR="00583443" w:rsidRPr="007E40DC">
        <w:rPr>
          <w:rFonts w:ascii="Garamond" w:hAnsi="Garamond"/>
          <w:sz w:val="24"/>
          <w:szCs w:val="24"/>
        </w:rPr>
        <w:t xml:space="preserve"> multiple paragraphs.</w:t>
      </w:r>
    </w:p>
    <w:p w14:paraId="453A50B5" w14:textId="77777777" w:rsidR="009A6533" w:rsidRPr="007E40DC" w:rsidRDefault="009A6533" w:rsidP="009D6023">
      <w:pPr>
        <w:spacing w:after="0" w:line="240" w:lineRule="auto"/>
        <w:ind w:firstLine="720"/>
        <w:jc w:val="both"/>
        <w:rPr>
          <w:rFonts w:ascii="Garamond" w:hAnsi="Garamond"/>
          <w:sz w:val="24"/>
          <w:szCs w:val="24"/>
        </w:rPr>
      </w:pPr>
      <w:r w:rsidRPr="007E40DC">
        <w:rPr>
          <w:rFonts w:ascii="Garamond" w:hAnsi="Garamond"/>
          <w:sz w:val="24"/>
          <w:szCs w:val="24"/>
        </w:rPr>
        <w:t>In the client, merely open the tab called ‘Brain’. Along the top</w:t>
      </w:r>
      <w:r w:rsidR="006C1A69">
        <w:rPr>
          <w:rFonts w:ascii="Garamond" w:hAnsi="Garamond"/>
          <w:sz w:val="24"/>
          <w:szCs w:val="24"/>
        </w:rPr>
        <w:t xml:space="preserve"> of this tab</w:t>
      </w:r>
      <w:r w:rsidRPr="007E40DC">
        <w:rPr>
          <w:rFonts w:ascii="Garamond" w:hAnsi="Garamond"/>
          <w:sz w:val="24"/>
          <w:szCs w:val="24"/>
        </w:rPr>
        <w:t>, you’ll see a row a buttons: Add Node, Colour Node, Trash Node, Add Link, Break Link, Add Dependency, and Break Dependency. These are simple to use, so long as you know how MockingBOT reads the information</w:t>
      </w:r>
      <w:r w:rsidR="00594743">
        <w:rPr>
          <w:rFonts w:ascii="Garamond" w:hAnsi="Garamond"/>
          <w:sz w:val="24"/>
          <w:szCs w:val="24"/>
        </w:rPr>
        <w:t xml:space="preserve"> in these nodes</w:t>
      </w:r>
      <w:r w:rsidRPr="007E40DC">
        <w:rPr>
          <w:rFonts w:ascii="Garamond" w:hAnsi="Garamond"/>
          <w:sz w:val="24"/>
          <w:szCs w:val="24"/>
        </w:rPr>
        <w:t>.</w:t>
      </w:r>
    </w:p>
    <w:p w14:paraId="693710B5" w14:textId="77777777" w:rsidR="00B54C9D" w:rsidRPr="007E40DC" w:rsidRDefault="00B54C9D" w:rsidP="00080E41">
      <w:pPr>
        <w:spacing w:after="0" w:line="240" w:lineRule="auto"/>
        <w:jc w:val="both"/>
        <w:rPr>
          <w:rFonts w:ascii="Garamond" w:hAnsi="Garamond"/>
          <w:sz w:val="24"/>
          <w:szCs w:val="24"/>
        </w:rPr>
      </w:pPr>
    </w:p>
    <w:p w14:paraId="0088F19C" w14:textId="77777777" w:rsidR="009A6533" w:rsidRPr="007E40DC" w:rsidRDefault="009A6533" w:rsidP="00080E41">
      <w:pPr>
        <w:spacing w:after="0" w:line="240" w:lineRule="auto"/>
        <w:ind w:left="1440" w:hanging="1440"/>
        <w:jc w:val="both"/>
        <w:rPr>
          <w:rFonts w:ascii="Garamond" w:hAnsi="Garamond"/>
          <w:sz w:val="24"/>
          <w:szCs w:val="24"/>
        </w:rPr>
      </w:pPr>
      <w:r w:rsidRPr="007E40DC">
        <w:rPr>
          <w:rFonts w:ascii="Garamond" w:hAnsi="Garamond"/>
          <w:b/>
          <w:sz w:val="24"/>
          <w:szCs w:val="24"/>
        </w:rPr>
        <w:t>Add Node</w:t>
      </w:r>
      <w:r w:rsidR="002A5525" w:rsidRPr="007E40DC">
        <w:rPr>
          <w:rFonts w:ascii="Garamond" w:hAnsi="Garamond"/>
          <w:sz w:val="24"/>
          <w:szCs w:val="24"/>
        </w:rPr>
        <w:tab/>
      </w:r>
      <w:r w:rsidR="00B54C9D" w:rsidRPr="007E40DC">
        <w:rPr>
          <w:rFonts w:ascii="Garamond" w:hAnsi="Garamond"/>
          <w:sz w:val="24"/>
          <w:szCs w:val="24"/>
        </w:rPr>
        <w:t>D</w:t>
      </w:r>
      <w:r w:rsidRPr="007E40DC">
        <w:rPr>
          <w:rFonts w:ascii="Garamond" w:hAnsi="Garamond"/>
          <w:sz w:val="24"/>
          <w:szCs w:val="24"/>
        </w:rPr>
        <w:t>oes exactly what it sounds like. Click it, and then click anywhere in the mind map. You will get an empty node, ready to be filled in.</w:t>
      </w:r>
    </w:p>
    <w:p w14:paraId="20A998D5" w14:textId="77777777" w:rsidR="00D44714" w:rsidRPr="007E40DC" w:rsidRDefault="00B54C9D" w:rsidP="00080E41">
      <w:pPr>
        <w:spacing w:after="0" w:line="240" w:lineRule="auto"/>
        <w:ind w:left="720" w:hanging="720"/>
        <w:jc w:val="both"/>
        <w:rPr>
          <w:rFonts w:ascii="Garamond" w:hAnsi="Garamond"/>
          <w:sz w:val="24"/>
          <w:szCs w:val="24"/>
        </w:rPr>
      </w:pPr>
      <w:r w:rsidRPr="007E40DC">
        <w:rPr>
          <w:rFonts w:ascii="Garamond" w:hAnsi="Garamond"/>
          <w:b/>
          <w:sz w:val="24"/>
          <w:szCs w:val="24"/>
        </w:rPr>
        <w:t>Colour Node</w:t>
      </w:r>
      <w:r w:rsidR="007E40DC" w:rsidRPr="007E40DC">
        <w:rPr>
          <w:rFonts w:ascii="Garamond" w:hAnsi="Garamond"/>
          <w:b/>
          <w:sz w:val="24"/>
          <w:szCs w:val="24"/>
        </w:rPr>
        <w:tab/>
      </w:r>
      <w:r w:rsidRPr="007E40DC">
        <w:rPr>
          <w:rFonts w:ascii="Garamond" w:hAnsi="Garamond"/>
          <w:sz w:val="24"/>
          <w:szCs w:val="24"/>
        </w:rPr>
        <w:t>L</w:t>
      </w:r>
      <w:r w:rsidR="00D44714" w:rsidRPr="007E40DC">
        <w:rPr>
          <w:rFonts w:ascii="Garamond" w:hAnsi="Garamond"/>
          <w:sz w:val="24"/>
          <w:szCs w:val="24"/>
        </w:rPr>
        <w:t>ets you change the colour of the selected node through a simple palette menu.</w:t>
      </w:r>
    </w:p>
    <w:p w14:paraId="2558EED6" w14:textId="77777777" w:rsidR="00D44714" w:rsidRPr="007E40DC" w:rsidRDefault="00B54C9D" w:rsidP="00080E41">
      <w:pPr>
        <w:spacing w:after="0" w:line="240" w:lineRule="auto"/>
        <w:ind w:left="720" w:hanging="720"/>
        <w:jc w:val="both"/>
        <w:rPr>
          <w:rFonts w:ascii="Garamond" w:hAnsi="Garamond"/>
          <w:sz w:val="24"/>
          <w:szCs w:val="24"/>
        </w:rPr>
      </w:pPr>
      <w:r w:rsidRPr="007E40DC">
        <w:rPr>
          <w:rFonts w:ascii="Garamond" w:hAnsi="Garamond"/>
          <w:b/>
          <w:sz w:val="24"/>
          <w:szCs w:val="24"/>
        </w:rPr>
        <w:t>Trash Node</w:t>
      </w:r>
      <w:r w:rsidRPr="007E40DC">
        <w:rPr>
          <w:rFonts w:ascii="Garamond" w:hAnsi="Garamond"/>
          <w:sz w:val="24"/>
          <w:szCs w:val="24"/>
        </w:rPr>
        <w:t xml:space="preserve"> </w:t>
      </w:r>
      <w:r w:rsidR="002A5525" w:rsidRPr="007E40DC">
        <w:rPr>
          <w:rFonts w:ascii="Garamond" w:hAnsi="Garamond"/>
          <w:sz w:val="24"/>
          <w:szCs w:val="24"/>
        </w:rPr>
        <w:tab/>
      </w:r>
      <w:r w:rsidRPr="007E40DC">
        <w:rPr>
          <w:rFonts w:ascii="Garamond" w:hAnsi="Garamond"/>
          <w:sz w:val="24"/>
          <w:szCs w:val="24"/>
        </w:rPr>
        <w:t xml:space="preserve">Deletes </w:t>
      </w:r>
      <w:r w:rsidR="00D44714" w:rsidRPr="007E40DC">
        <w:rPr>
          <w:rFonts w:ascii="Garamond" w:hAnsi="Garamond"/>
          <w:sz w:val="24"/>
          <w:szCs w:val="24"/>
        </w:rPr>
        <w:t>the currently selected node.</w:t>
      </w:r>
      <w:r w:rsidR="00BA46A4" w:rsidRPr="007E40DC">
        <w:rPr>
          <w:rFonts w:ascii="Garamond" w:hAnsi="Garamond"/>
          <w:sz w:val="24"/>
          <w:szCs w:val="24"/>
        </w:rPr>
        <w:t xml:space="preserve"> Will ask </w:t>
      </w:r>
      <w:r w:rsidR="002E22AD" w:rsidRPr="007E40DC">
        <w:rPr>
          <w:rFonts w:ascii="Garamond" w:hAnsi="Garamond"/>
          <w:sz w:val="24"/>
          <w:szCs w:val="24"/>
        </w:rPr>
        <w:t>for</w:t>
      </w:r>
      <w:r w:rsidR="00BA46A4" w:rsidRPr="007E40DC">
        <w:rPr>
          <w:rFonts w:ascii="Garamond" w:hAnsi="Garamond"/>
          <w:sz w:val="24"/>
          <w:szCs w:val="24"/>
        </w:rPr>
        <w:t xml:space="preserve"> confirm</w:t>
      </w:r>
      <w:r w:rsidR="002E22AD" w:rsidRPr="007E40DC">
        <w:rPr>
          <w:rFonts w:ascii="Garamond" w:hAnsi="Garamond"/>
          <w:sz w:val="24"/>
          <w:szCs w:val="24"/>
        </w:rPr>
        <w:t>ation</w:t>
      </w:r>
      <w:r w:rsidR="00BA46A4" w:rsidRPr="007E40DC">
        <w:rPr>
          <w:rFonts w:ascii="Garamond" w:hAnsi="Garamond"/>
          <w:sz w:val="24"/>
          <w:szCs w:val="24"/>
        </w:rPr>
        <w:t>.</w:t>
      </w:r>
    </w:p>
    <w:p w14:paraId="5FCF4359" w14:textId="77777777" w:rsidR="007E40DC" w:rsidRPr="007E40DC" w:rsidRDefault="007E40DC" w:rsidP="00080E41">
      <w:pPr>
        <w:spacing w:after="0" w:line="240" w:lineRule="auto"/>
        <w:ind w:left="1440" w:hanging="1440"/>
        <w:jc w:val="both"/>
        <w:rPr>
          <w:rFonts w:ascii="Garamond" w:hAnsi="Garamond"/>
          <w:sz w:val="24"/>
          <w:szCs w:val="24"/>
        </w:rPr>
      </w:pPr>
      <w:r>
        <w:rPr>
          <w:rFonts w:ascii="Garamond" w:hAnsi="Garamond"/>
          <w:b/>
          <w:sz w:val="24"/>
          <w:szCs w:val="24"/>
        </w:rPr>
        <w:t>Add Link</w:t>
      </w:r>
      <w:r>
        <w:rPr>
          <w:rFonts w:ascii="Garamond" w:hAnsi="Garamond"/>
          <w:sz w:val="24"/>
          <w:szCs w:val="24"/>
        </w:rPr>
        <w:tab/>
      </w:r>
      <w:r w:rsidR="00EC6756">
        <w:rPr>
          <w:rFonts w:ascii="Garamond" w:hAnsi="Garamond"/>
          <w:sz w:val="24"/>
          <w:szCs w:val="24"/>
        </w:rPr>
        <w:t>Select one node, then the other, to link them together. When the MockingBOT reads one node, it will automatically read any that it’s linked to, provided the person is not currently aware of that piece of information.</w:t>
      </w:r>
    </w:p>
    <w:p w14:paraId="2D5786FC" w14:textId="77777777" w:rsidR="007E40DC" w:rsidRPr="007E40DC" w:rsidRDefault="007E40DC" w:rsidP="00080E41">
      <w:pPr>
        <w:spacing w:after="0" w:line="240" w:lineRule="auto"/>
        <w:ind w:left="720" w:hanging="720"/>
        <w:jc w:val="both"/>
        <w:rPr>
          <w:rFonts w:ascii="Garamond" w:hAnsi="Garamond"/>
          <w:sz w:val="24"/>
          <w:szCs w:val="24"/>
        </w:rPr>
      </w:pPr>
      <w:r>
        <w:rPr>
          <w:rFonts w:ascii="Garamond" w:hAnsi="Garamond"/>
          <w:b/>
          <w:sz w:val="24"/>
          <w:szCs w:val="24"/>
        </w:rPr>
        <w:lastRenderedPageBreak/>
        <w:t>Break Link</w:t>
      </w:r>
      <w:r>
        <w:rPr>
          <w:rFonts w:ascii="Garamond" w:hAnsi="Garamond"/>
          <w:sz w:val="24"/>
          <w:szCs w:val="24"/>
        </w:rPr>
        <w:tab/>
      </w:r>
      <w:r w:rsidR="00A4782A">
        <w:rPr>
          <w:rFonts w:ascii="Garamond" w:hAnsi="Garamond"/>
          <w:sz w:val="24"/>
          <w:szCs w:val="24"/>
        </w:rPr>
        <w:t>Breaks off</w:t>
      </w:r>
      <w:r w:rsidR="00EC6756">
        <w:rPr>
          <w:rFonts w:ascii="Garamond" w:hAnsi="Garamond"/>
          <w:sz w:val="24"/>
          <w:szCs w:val="24"/>
        </w:rPr>
        <w:t xml:space="preserve"> any</w:t>
      </w:r>
      <w:r w:rsidR="00A4782A">
        <w:rPr>
          <w:rFonts w:ascii="Garamond" w:hAnsi="Garamond"/>
          <w:sz w:val="24"/>
          <w:szCs w:val="24"/>
        </w:rPr>
        <w:t xml:space="preserve"> </w:t>
      </w:r>
      <w:r w:rsidR="00903674">
        <w:rPr>
          <w:rFonts w:ascii="Garamond" w:hAnsi="Garamond"/>
          <w:sz w:val="24"/>
          <w:szCs w:val="24"/>
        </w:rPr>
        <w:t>a link with another node</w:t>
      </w:r>
      <w:r w:rsidR="00EC6756">
        <w:rPr>
          <w:rFonts w:ascii="Garamond" w:hAnsi="Garamond"/>
          <w:sz w:val="24"/>
          <w:szCs w:val="24"/>
        </w:rPr>
        <w:t>.</w:t>
      </w:r>
      <w:r w:rsidR="00903674">
        <w:rPr>
          <w:rFonts w:ascii="Garamond" w:hAnsi="Garamond"/>
          <w:sz w:val="24"/>
          <w:szCs w:val="24"/>
        </w:rPr>
        <w:t xml:space="preserve"> Select one, then the other that it’s linked to.</w:t>
      </w:r>
    </w:p>
    <w:p w14:paraId="11E24505" w14:textId="77777777" w:rsidR="007E40DC" w:rsidRPr="007E40DC" w:rsidRDefault="007E40DC" w:rsidP="00080E41">
      <w:pPr>
        <w:spacing w:after="0" w:line="240" w:lineRule="auto"/>
        <w:ind w:left="1440" w:hanging="1440"/>
        <w:jc w:val="both"/>
        <w:rPr>
          <w:rFonts w:ascii="Garamond" w:hAnsi="Garamond"/>
          <w:sz w:val="24"/>
          <w:szCs w:val="24"/>
        </w:rPr>
      </w:pPr>
      <w:r>
        <w:rPr>
          <w:rFonts w:ascii="Garamond" w:hAnsi="Garamond"/>
          <w:b/>
          <w:sz w:val="24"/>
          <w:szCs w:val="24"/>
        </w:rPr>
        <w:t>Add Dep.</w:t>
      </w:r>
      <w:r>
        <w:rPr>
          <w:rFonts w:ascii="Garamond" w:hAnsi="Garamond"/>
          <w:sz w:val="24"/>
          <w:szCs w:val="24"/>
        </w:rPr>
        <w:tab/>
      </w:r>
      <w:r w:rsidR="00AD1915">
        <w:rPr>
          <w:rFonts w:ascii="Garamond" w:hAnsi="Garamond"/>
          <w:sz w:val="24"/>
          <w:szCs w:val="24"/>
        </w:rPr>
        <w:t>Adds a dependency, which is effectively a one-way link.</w:t>
      </w:r>
      <w:r w:rsidR="00CA43C2">
        <w:rPr>
          <w:rFonts w:ascii="Garamond" w:hAnsi="Garamond"/>
          <w:sz w:val="24"/>
          <w:szCs w:val="24"/>
        </w:rPr>
        <w:t xml:space="preserve"> Works just like ‘Add Link’.</w:t>
      </w:r>
      <w:r w:rsidR="00AD1915">
        <w:rPr>
          <w:rFonts w:ascii="Garamond" w:hAnsi="Garamond"/>
          <w:sz w:val="24"/>
          <w:szCs w:val="24"/>
        </w:rPr>
        <w:t xml:space="preserve"> It indicates that one node of information is dependent on another, in order to be understood fully by the user. If the user is not aware of that piece of information, the bot tells them about it right away. This can help them cover highly complex sub</w:t>
      </w:r>
      <w:r w:rsidR="00CA43C2">
        <w:rPr>
          <w:rFonts w:ascii="Garamond" w:hAnsi="Garamond"/>
          <w:sz w:val="24"/>
          <w:szCs w:val="24"/>
        </w:rPr>
        <w:t>ject matter.</w:t>
      </w:r>
    </w:p>
    <w:p w14:paraId="307E91A1" w14:textId="77777777" w:rsidR="007E40DC" w:rsidRDefault="007E40DC" w:rsidP="00080E41">
      <w:pPr>
        <w:spacing w:after="0" w:line="240" w:lineRule="auto"/>
        <w:ind w:left="720" w:hanging="720"/>
        <w:jc w:val="both"/>
        <w:rPr>
          <w:rFonts w:ascii="Garamond" w:hAnsi="Garamond"/>
          <w:sz w:val="24"/>
          <w:szCs w:val="24"/>
        </w:rPr>
      </w:pPr>
      <w:r>
        <w:rPr>
          <w:rFonts w:ascii="Garamond" w:hAnsi="Garamond"/>
          <w:b/>
          <w:sz w:val="24"/>
          <w:szCs w:val="24"/>
        </w:rPr>
        <w:t>Break Dep.</w:t>
      </w:r>
      <w:r>
        <w:rPr>
          <w:rFonts w:ascii="Garamond" w:hAnsi="Garamond"/>
          <w:sz w:val="24"/>
          <w:szCs w:val="24"/>
        </w:rPr>
        <w:tab/>
      </w:r>
      <w:r w:rsidR="00CA43C2">
        <w:rPr>
          <w:rFonts w:ascii="Garamond" w:hAnsi="Garamond"/>
          <w:sz w:val="24"/>
          <w:szCs w:val="24"/>
        </w:rPr>
        <w:t>Break the dependency, just like ‘Break Link’ above.</w:t>
      </w:r>
    </w:p>
    <w:p w14:paraId="02A5ABE7" w14:textId="77777777" w:rsidR="00B2169A" w:rsidRDefault="00B2169A" w:rsidP="008B53EC">
      <w:pPr>
        <w:spacing w:after="0" w:line="240" w:lineRule="auto"/>
        <w:ind w:firstLine="720"/>
        <w:jc w:val="both"/>
        <w:rPr>
          <w:rFonts w:ascii="Garamond" w:hAnsi="Garamond"/>
          <w:sz w:val="24"/>
          <w:szCs w:val="24"/>
        </w:rPr>
      </w:pPr>
    </w:p>
    <w:p w14:paraId="78E12D28" w14:textId="0CB6ACFE" w:rsidR="008B53EC" w:rsidRDefault="008B53EC" w:rsidP="00DC6DC3">
      <w:pPr>
        <w:spacing w:after="0" w:line="240" w:lineRule="auto"/>
        <w:ind w:firstLine="720"/>
        <w:jc w:val="both"/>
        <w:rPr>
          <w:rFonts w:ascii="Garamond" w:hAnsi="Garamond"/>
          <w:sz w:val="24"/>
          <w:szCs w:val="24"/>
        </w:rPr>
      </w:pPr>
      <w:r>
        <w:rPr>
          <w:rFonts w:ascii="Garamond" w:hAnsi="Garamond"/>
          <w:sz w:val="24"/>
          <w:szCs w:val="24"/>
        </w:rPr>
        <w:t xml:space="preserve">You can scroll the mind map by holding the </w:t>
      </w:r>
      <w:r w:rsidR="00CE494A">
        <w:rPr>
          <w:rFonts w:ascii="Garamond" w:hAnsi="Garamond"/>
          <w:sz w:val="24"/>
          <w:szCs w:val="24"/>
        </w:rPr>
        <w:t>Right</w:t>
      </w:r>
      <w:r>
        <w:rPr>
          <w:rFonts w:ascii="Garamond" w:hAnsi="Garamond"/>
          <w:sz w:val="24"/>
          <w:szCs w:val="24"/>
        </w:rPr>
        <w:t xml:space="preserve"> Mouse Button and moving the mouse.</w:t>
      </w:r>
      <w:r w:rsidR="00DC6DC3">
        <w:rPr>
          <w:rFonts w:ascii="Garamond" w:hAnsi="Garamond"/>
          <w:sz w:val="24"/>
          <w:szCs w:val="24"/>
        </w:rPr>
        <w:t xml:space="preserve"> </w:t>
      </w:r>
      <w:r>
        <w:rPr>
          <w:rFonts w:ascii="Garamond" w:hAnsi="Garamond"/>
          <w:sz w:val="24"/>
          <w:szCs w:val="24"/>
        </w:rPr>
        <w:t>The limit on space is a hard value set by the computer (32,767 pixels wide and tall), and is more than you’ll ever need.</w:t>
      </w:r>
    </w:p>
    <w:p w14:paraId="718E539C" w14:textId="77777777" w:rsidR="008B53EC" w:rsidRDefault="008B53EC" w:rsidP="008B53EC">
      <w:pPr>
        <w:spacing w:after="0" w:line="240" w:lineRule="auto"/>
        <w:ind w:firstLine="720"/>
        <w:jc w:val="both"/>
        <w:rPr>
          <w:rFonts w:ascii="Garamond" w:hAnsi="Garamond"/>
          <w:sz w:val="24"/>
          <w:szCs w:val="24"/>
        </w:rPr>
      </w:pPr>
    </w:p>
    <w:p w14:paraId="7C2A8014" w14:textId="77777777" w:rsidR="000E4409" w:rsidRPr="007E40DC" w:rsidRDefault="00B2169A" w:rsidP="00080E41">
      <w:pPr>
        <w:spacing w:after="0" w:line="240" w:lineRule="auto"/>
        <w:ind w:firstLine="720"/>
        <w:jc w:val="both"/>
        <w:rPr>
          <w:rFonts w:ascii="Garamond" w:hAnsi="Garamond"/>
          <w:sz w:val="24"/>
          <w:szCs w:val="24"/>
        </w:rPr>
      </w:pPr>
      <w:r>
        <w:rPr>
          <w:rFonts w:ascii="Garamond" w:hAnsi="Garamond"/>
          <w:sz w:val="24"/>
          <w:szCs w:val="24"/>
        </w:rPr>
        <w:t>In the lower-left, all the bots saved in settings are listed. The ones that are permitted to use the selected node are highlighted.</w:t>
      </w:r>
      <w:r w:rsidR="004D6C39">
        <w:rPr>
          <w:rFonts w:ascii="Garamond" w:hAnsi="Garamond"/>
          <w:sz w:val="24"/>
          <w:szCs w:val="24"/>
        </w:rPr>
        <w:t xml:space="preserve"> By clicking on names, you can highlight them, which indicates that they a</w:t>
      </w:r>
      <w:r w:rsidR="007E2212">
        <w:rPr>
          <w:rFonts w:ascii="Garamond" w:hAnsi="Garamond"/>
          <w:sz w:val="24"/>
          <w:szCs w:val="24"/>
        </w:rPr>
        <w:t>re now allowed to read the node (and vice versa).</w:t>
      </w:r>
      <w:r w:rsidR="001B0CDB">
        <w:rPr>
          <w:rFonts w:ascii="Garamond" w:hAnsi="Garamond"/>
          <w:sz w:val="24"/>
          <w:szCs w:val="24"/>
        </w:rPr>
        <w:t xml:space="preserve"> You use Ctrl and Shift to select multiple ones.</w:t>
      </w:r>
      <w:r>
        <w:rPr>
          <w:rFonts w:ascii="Garamond" w:hAnsi="Garamond"/>
          <w:sz w:val="24"/>
          <w:szCs w:val="24"/>
        </w:rPr>
        <w:t xml:space="preserve"> This way, certain pieces of information can be reserved for specific bots. If you are using the region module version, then if a bot does not have access to information that the user is asking them about, they can refer them to one that does.</w:t>
      </w:r>
      <w:r w:rsidR="000E4409">
        <w:rPr>
          <w:rFonts w:ascii="Garamond" w:hAnsi="Garamond"/>
          <w:sz w:val="24"/>
          <w:szCs w:val="24"/>
        </w:rPr>
        <w:t xml:space="preserve"> This can be used to help differentiate characters – a pedestrian NPC can be ignorant of thi</w:t>
      </w:r>
      <w:r w:rsidR="003F4B3D">
        <w:rPr>
          <w:rFonts w:ascii="Garamond" w:hAnsi="Garamond"/>
          <w:sz w:val="24"/>
          <w:szCs w:val="24"/>
        </w:rPr>
        <w:t>ngs that a physician NPC is not.</w:t>
      </w:r>
    </w:p>
    <w:p w14:paraId="05807B93" w14:textId="77777777" w:rsidR="00C01B3F" w:rsidRPr="007E40DC" w:rsidRDefault="00C01B3F" w:rsidP="00080E41">
      <w:pPr>
        <w:spacing w:after="0" w:line="240" w:lineRule="auto"/>
        <w:ind w:firstLine="720"/>
        <w:jc w:val="both"/>
        <w:rPr>
          <w:rFonts w:ascii="Garamond" w:hAnsi="Garamond"/>
          <w:sz w:val="24"/>
          <w:szCs w:val="24"/>
        </w:rPr>
      </w:pPr>
    </w:p>
    <w:p w14:paraId="2D117711" w14:textId="77777777" w:rsidR="00C01B3F" w:rsidRPr="007E40DC" w:rsidRDefault="00BE018E" w:rsidP="00080E41">
      <w:pPr>
        <w:spacing w:after="0" w:line="240" w:lineRule="auto"/>
        <w:ind w:firstLine="720"/>
        <w:jc w:val="both"/>
        <w:rPr>
          <w:rFonts w:ascii="Garamond" w:hAnsi="Garamond"/>
          <w:sz w:val="24"/>
          <w:szCs w:val="24"/>
        </w:rPr>
      </w:pPr>
      <w:r>
        <w:rPr>
          <w:rFonts w:ascii="Garamond" w:hAnsi="Garamond"/>
          <w:sz w:val="24"/>
          <w:szCs w:val="24"/>
        </w:rPr>
        <w:t>On the lower right are the textboxes where all the magic happens. The thin one on top is where you write keywords. These are what the bot searches for when looking for information. If a user asks a question like ‘what is love’, the bot will look for any node with the keywords ‘what’ and ‘love’.</w:t>
      </w:r>
      <w:r w:rsidR="00682FBF">
        <w:rPr>
          <w:rFonts w:ascii="Garamond" w:hAnsi="Garamond"/>
          <w:sz w:val="24"/>
          <w:szCs w:val="24"/>
        </w:rPr>
        <w:t xml:space="preserve"> You list keywords with a space in-between. Do not worry about capitals or punctuation – the bot will simply throw those out.</w:t>
      </w:r>
    </w:p>
    <w:p w14:paraId="121197A7" w14:textId="77777777" w:rsidR="00C01B3F" w:rsidRDefault="00787380" w:rsidP="00080E41">
      <w:pPr>
        <w:spacing w:after="0" w:line="240" w:lineRule="auto"/>
        <w:ind w:firstLine="720"/>
        <w:jc w:val="both"/>
        <w:rPr>
          <w:rFonts w:ascii="Garamond" w:hAnsi="Garamond"/>
          <w:sz w:val="24"/>
          <w:szCs w:val="24"/>
        </w:rPr>
      </w:pPr>
      <w:r>
        <w:rPr>
          <w:rFonts w:ascii="Garamond" w:hAnsi="Garamond"/>
          <w:sz w:val="24"/>
          <w:szCs w:val="24"/>
        </w:rPr>
        <w:t xml:space="preserve">You can group keywords together, so that both need to be present in a question before the bot will acknowledge either. You do this by separating the keywords with a </w:t>
      </w:r>
      <w:r w:rsidR="007B3EEC">
        <w:rPr>
          <w:rFonts w:ascii="Garamond" w:hAnsi="Garamond"/>
          <w:sz w:val="24"/>
          <w:szCs w:val="24"/>
        </w:rPr>
        <w:t>hyphen.</w:t>
      </w:r>
      <w:r>
        <w:rPr>
          <w:rFonts w:ascii="Garamond" w:hAnsi="Garamond"/>
          <w:sz w:val="24"/>
          <w:szCs w:val="24"/>
        </w:rPr>
        <w:t xml:space="preserve"> For example, ‘are</w:t>
      </w:r>
      <w:r w:rsidR="007B3EEC">
        <w:rPr>
          <w:rFonts w:ascii="Garamond" w:hAnsi="Garamond"/>
          <w:sz w:val="24"/>
          <w:szCs w:val="24"/>
        </w:rPr>
        <w:t>-</w:t>
      </w:r>
      <w:r>
        <w:rPr>
          <w:rFonts w:ascii="Garamond" w:hAnsi="Garamond"/>
          <w:sz w:val="24"/>
          <w:szCs w:val="24"/>
        </w:rPr>
        <w:t>you’.</w:t>
      </w:r>
    </w:p>
    <w:p w14:paraId="47F3984A" w14:textId="77777777" w:rsidR="007B3EEC" w:rsidRDefault="007B3EEC" w:rsidP="00080E41">
      <w:pPr>
        <w:spacing w:after="0" w:line="240" w:lineRule="auto"/>
        <w:ind w:firstLine="720"/>
        <w:jc w:val="both"/>
        <w:rPr>
          <w:rFonts w:ascii="Garamond" w:hAnsi="Garamond"/>
          <w:sz w:val="24"/>
          <w:szCs w:val="24"/>
        </w:rPr>
      </w:pPr>
      <w:r>
        <w:rPr>
          <w:rFonts w:ascii="Garamond" w:hAnsi="Garamond"/>
          <w:sz w:val="24"/>
          <w:szCs w:val="24"/>
        </w:rPr>
        <w:t xml:space="preserve">Below that is the textbox </w:t>
      </w:r>
      <w:r w:rsidR="000B7DE0">
        <w:rPr>
          <w:rFonts w:ascii="Garamond" w:hAnsi="Garamond"/>
          <w:sz w:val="24"/>
          <w:szCs w:val="24"/>
        </w:rPr>
        <w:t>where you write</w:t>
      </w:r>
      <w:r>
        <w:rPr>
          <w:rFonts w:ascii="Garamond" w:hAnsi="Garamond"/>
          <w:sz w:val="24"/>
          <w:szCs w:val="24"/>
        </w:rPr>
        <w:t xml:space="preserve"> the actual information that the bot will read.</w:t>
      </w:r>
      <w:r w:rsidR="00843CB1">
        <w:rPr>
          <w:rFonts w:ascii="Garamond" w:hAnsi="Garamond"/>
          <w:sz w:val="24"/>
          <w:szCs w:val="24"/>
        </w:rPr>
        <w:t xml:space="preserve"> This can be as much or as little as </w:t>
      </w:r>
      <w:r w:rsidR="00342E9B">
        <w:rPr>
          <w:rFonts w:ascii="Garamond" w:hAnsi="Garamond"/>
          <w:sz w:val="24"/>
          <w:szCs w:val="24"/>
        </w:rPr>
        <w:t>you want.</w:t>
      </w:r>
    </w:p>
    <w:p w14:paraId="672638AE" w14:textId="77777777" w:rsidR="002B44A5" w:rsidRDefault="002B44A5" w:rsidP="00080E41">
      <w:pPr>
        <w:spacing w:after="0" w:line="240" w:lineRule="auto"/>
        <w:ind w:firstLine="720"/>
        <w:jc w:val="both"/>
        <w:rPr>
          <w:rFonts w:ascii="Garamond" w:hAnsi="Garamond"/>
          <w:sz w:val="24"/>
          <w:szCs w:val="24"/>
        </w:rPr>
      </w:pPr>
    </w:p>
    <w:p w14:paraId="40595755" w14:textId="77777777" w:rsidR="002B44A5" w:rsidRDefault="002B44A5" w:rsidP="00080E41">
      <w:pPr>
        <w:spacing w:after="0" w:line="240" w:lineRule="auto"/>
        <w:ind w:firstLine="720"/>
        <w:jc w:val="both"/>
        <w:rPr>
          <w:rFonts w:ascii="Garamond" w:hAnsi="Garamond"/>
          <w:sz w:val="24"/>
          <w:szCs w:val="24"/>
        </w:rPr>
      </w:pPr>
      <w:r>
        <w:rPr>
          <w:rFonts w:ascii="Garamond" w:hAnsi="Garamond"/>
          <w:sz w:val="24"/>
          <w:szCs w:val="24"/>
        </w:rPr>
        <w:t xml:space="preserve">The main purpose of this is to organize information in ways that users can sort through a question-and-answer process. Think of how you’re going to structure a conversation someone might have with the bot. You can change the bot’s greetings (covered in the section ‘Programming - Speech’) to tell the user specifically what </w:t>
      </w:r>
      <w:r w:rsidR="00F94F84">
        <w:rPr>
          <w:rFonts w:ascii="Garamond" w:hAnsi="Garamond"/>
          <w:sz w:val="24"/>
          <w:szCs w:val="24"/>
        </w:rPr>
        <w:t>sort of things that can tell them about</w:t>
      </w:r>
      <w:r>
        <w:rPr>
          <w:rFonts w:ascii="Garamond" w:hAnsi="Garamond"/>
          <w:sz w:val="24"/>
          <w:szCs w:val="24"/>
        </w:rPr>
        <w:t>.</w:t>
      </w:r>
      <w:r w:rsidR="006E61E4">
        <w:rPr>
          <w:rFonts w:ascii="Garamond" w:hAnsi="Garamond"/>
          <w:sz w:val="24"/>
          <w:szCs w:val="24"/>
        </w:rPr>
        <w:t xml:space="preserve"> You could likewise for the speech string ‘Doesn’t have response’, which is used for when the bot has no answer to a question.</w:t>
      </w:r>
      <w:r>
        <w:rPr>
          <w:rFonts w:ascii="Garamond" w:hAnsi="Garamond"/>
          <w:sz w:val="24"/>
          <w:szCs w:val="24"/>
        </w:rPr>
        <w:t xml:space="preserve"> </w:t>
      </w:r>
      <w:r w:rsidR="00EC3E18">
        <w:rPr>
          <w:rFonts w:ascii="Garamond" w:hAnsi="Garamond"/>
          <w:sz w:val="24"/>
          <w:szCs w:val="24"/>
        </w:rPr>
        <w:t>There could be a node specifically to answer the question ‘what can you tell me about’.</w:t>
      </w:r>
    </w:p>
    <w:p w14:paraId="3E7835D7" w14:textId="77777777" w:rsidR="00390794" w:rsidRDefault="00390794" w:rsidP="00080E41">
      <w:pPr>
        <w:spacing w:after="0" w:line="240" w:lineRule="auto"/>
        <w:ind w:firstLine="720"/>
        <w:jc w:val="both"/>
        <w:rPr>
          <w:rFonts w:ascii="Garamond" w:hAnsi="Garamond"/>
          <w:sz w:val="24"/>
          <w:szCs w:val="24"/>
        </w:rPr>
      </w:pPr>
    </w:p>
    <w:p w14:paraId="24B64A68" w14:textId="77777777" w:rsidR="00390794" w:rsidRDefault="00A13FA6" w:rsidP="00080E41">
      <w:pPr>
        <w:spacing w:after="0" w:line="240" w:lineRule="auto"/>
        <w:ind w:firstLine="720"/>
        <w:jc w:val="both"/>
        <w:rPr>
          <w:rFonts w:ascii="Garamond" w:hAnsi="Garamond"/>
          <w:sz w:val="24"/>
          <w:szCs w:val="24"/>
        </w:rPr>
      </w:pPr>
      <w:r>
        <w:rPr>
          <w:rFonts w:ascii="Garamond" w:hAnsi="Garamond"/>
          <w:sz w:val="24"/>
          <w:szCs w:val="24"/>
        </w:rPr>
        <w:t>Links and d</w:t>
      </w:r>
      <w:r w:rsidR="00390794">
        <w:rPr>
          <w:rFonts w:ascii="Garamond" w:hAnsi="Garamond"/>
          <w:sz w:val="24"/>
          <w:szCs w:val="24"/>
        </w:rPr>
        <w:t xml:space="preserve">ependencies are what makes MockingBOT more than just a glorified search engine. </w:t>
      </w:r>
      <w:r w:rsidR="00862CE2">
        <w:rPr>
          <w:rFonts w:ascii="Garamond" w:hAnsi="Garamond"/>
          <w:sz w:val="24"/>
          <w:szCs w:val="24"/>
        </w:rPr>
        <w:t>Consider this document, and how often I have to write ‘this will be covered in another section’. In a linear format, things need to be organized in this way. Unfortunately, I don’t know exactly what you need to know</w:t>
      </w:r>
      <w:r w:rsidR="006879AC">
        <w:rPr>
          <w:rFonts w:ascii="Garamond" w:hAnsi="Garamond"/>
          <w:sz w:val="24"/>
          <w:szCs w:val="24"/>
        </w:rPr>
        <w:t xml:space="preserve"> or how you learn</w:t>
      </w:r>
      <w:r w:rsidR="00862CE2">
        <w:rPr>
          <w:rFonts w:ascii="Garamond" w:hAnsi="Garamond"/>
          <w:sz w:val="24"/>
          <w:szCs w:val="24"/>
        </w:rPr>
        <w:t>, and I can’t</w:t>
      </w:r>
      <w:r w:rsidR="00CD6EE4">
        <w:rPr>
          <w:rFonts w:ascii="Garamond" w:hAnsi="Garamond"/>
          <w:sz w:val="24"/>
          <w:szCs w:val="24"/>
        </w:rPr>
        <w:t xml:space="preserve"> structure </w:t>
      </w:r>
      <w:r w:rsidR="006879AC">
        <w:rPr>
          <w:rFonts w:ascii="Garamond" w:hAnsi="Garamond"/>
          <w:sz w:val="24"/>
          <w:szCs w:val="24"/>
        </w:rPr>
        <w:t>this document</w:t>
      </w:r>
      <w:r w:rsidR="00CD6EE4">
        <w:rPr>
          <w:rFonts w:ascii="Garamond" w:hAnsi="Garamond"/>
          <w:sz w:val="24"/>
          <w:szCs w:val="24"/>
        </w:rPr>
        <w:t xml:space="preserve"> to cater to that.</w:t>
      </w:r>
      <w:r w:rsidR="006879AC">
        <w:rPr>
          <w:rFonts w:ascii="Garamond" w:hAnsi="Garamond"/>
          <w:sz w:val="24"/>
          <w:szCs w:val="24"/>
        </w:rPr>
        <w:t xml:space="preserve"> MockingBOT isn’t that complicated, but obviously it’s difficult to teach something with a lot of information, all of which is interconnected, that can’t be put into such a simple and organized fashion. MockingBOT doesn’t just pull out specific pieces of information, but can be used to teach people based on what they’re actually looking to know and understand.</w:t>
      </w:r>
    </w:p>
    <w:p w14:paraId="00512E55" w14:textId="77777777" w:rsidR="00E41CCE" w:rsidRDefault="00E41CCE" w:rsidP="00080E41">
      <w:pPr>
        <w:jc w:val="both"/>
        <w:rPr>
          <w:rFonts w:ascii="Garamond" w:hAnsi="Garamond"/>
          <w:sz w:val="24"/>
          <w:szCs w:val="24"/>
        </w:rPr>
      </w:pPr>
      <w:r>
        <w:rPr>
          <w:rFonts w:ascii="Garamond" w:hAnsi="Garamond"/>
          <w:sz w:val="24"/>
          <w:szCs w:val="24"/>
        </w:rPr>
        <w:br w:type="page"/>
      </w:r>
    </w:p>
    <w:p w14:paraId="456B2F59" w14:textId="77777777" w:rsidR="00E41CCE" w:rsidRPr="007E40DC" w:rsidRDefault="00E41CCE" w:rsidP="00080E41">
      <w:pPr>
        <w:spacing w:after="0" w:line="240" w:lineRule="auto"/>
        <w:jc w:val="both"/>
        <w:rPr>
          <w:rFonts w:ascii="Champagne &amp; Limousines" w:hAnsi="Champagne &amp; Limousines"/>
          <w:sz w:val="40"/>
          <w:szCs w:val="40"/>
        </w:rPr>
      </w:pPr>
      <w:r>
        <w:rPr>
          <w:rFonts w:ascii="Champagne &amp; Limousines" w:hAnsi="Champagne &amp; Limousines"/>
          <w:sz w:val="40"/>
          <w:szCs w:val="40"/>
        </w:rPr>
        <w:lastRenderedPageBreak/>
        <w:t>Programming – Speech</w:t>
      </w:r>
    </w:p>
    <w:p w14:paraId="3C043337" w14:textId="77777777" w:rsidR="00E41CCE" w:rsidRDefault="00E41CCE" w:rsidP="00080E41">
      <w:pPr>
        <w:spacing w:after="0" w:line="240" w:lineRule="auto"/>
        <w:ind w:firstLine="720"/>
        <w:jc w:val="both"/>
        <w:rPr>
          <w:rFonts w:ascii="Garamond" w:hAnsi="Garamond"/>
          <w:sz w:val="24"/>
          <w:szCs w:val="24"/>
        </w:rPr>
      </w:pPr>
    </w:p>
    <w:p w14:paraId="082D8A98" w14:textId="77777777" w:rsidR="00E41CCE" w:rsidRDefault="00E41CCE" w:rsidP="00080E41">
      <w:pPr>
        <w:spacing w:after="0" w:line="240" w:lineRule="auto"/>
        <w:jc w:val="both"/>
        <w:rPr>
          <w:rFonts w:ascii="Garamond" w:hAnsi="Garamond"/>
          <w:sz w:val="24"/>
          <w:szCs w:val="24"/>
        </w:rPr>
      </w:pPr>
    </w:p>
    <w:p w14:paraId="562A92E1" w14:textId="77777777" w:rsidR="00E41CCE" w:rsidRDefault="00565867" w:rsidP="00080E41">
      <w:pPr>
        <w:spacing w:after="0" w:line="240" w:lineRule="auto"/>
        <w:ind w:firstLine="720"/>
        <w:jc w:val="both"/>
        <w:rPr>
          <w:rFonts w:ascii="Garamond" w:hAnsi="Garamond"/>
          <w:sz w:val="24"/>
          <w:szCs w:val="24"/>
        </w:rPr>
      </w:pPr>
      <w:r>
        <w:rPr>
          <w:rFonts w:ascii="Garamond" w:hAnsi="Garamond"/>
          <w:noProof/>
          <w:sz w:val="24"/>
          <w:szCs w:val="24"/>
          <w:lang w:val="en-US"/>
        </w:rPr>
        <w:drawing>
          <wp:anchor distT="0" distB="0" distL="114300" distR="114300" simplePos="0" relativeHeight="251658752" behindDoc="0" locked="0" layoutInCell="1" allowOverlap="1" wp14:anchorId="6200AAE3" wp14:editId="4EA8A540">
            <wp:simplePos x="0" y="0"/>
            <wp:positionH relativeFrom="column">
              <wp:posOffset>-9525</wp:posOffset>
            </wp:positionH>
            <wp:positionV relativeFrom="paragraph">
              <wp:posOffset>146050</wp:posOffset>
            </wp:positionV>
            <wp:extent cx="2124075" cy="3676650"/>
            <wp:effectExtent l="19050" t="0" r="9525" b="0"/>
            <wp:wrapSquare wrapText="bothSides"/>
            <wp:docPr id="2" name="Picture 1" descr="C:\Users\justin\Dropbox\Public\Bot\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ropbox\Public\Bot\shot2.png"/>
                    <pic:cNvPicPr>
                      <a:picLocks noChangeAspect="1" noChangeArrowheads="1"/>
                    </pic:cNvPicPr>
                  </pic:nvPicPr>
                  <pic:blipFill>
                    <a:blip r:embed="rId8" cstate="print"/>
                    <a:srcRect l="63346" t="11614" r="932" b="2581"/>
                    <a:stretch>
                      <a:fillRect/>
                    </a:stretch>
                  </pic:blipFill>
                  <pic:spPr bwMode="auto">
                    <a:xfrm>
                      <a:off x="0" y="0"/>
                      <a:ext cx="2124075" cy="3676650"/>
                    </a:xfrm>
                    <a:prstGeom prst="rect">
                      <a:avLst/>
                    </a:prstGeom>
                    <a:noFill/>
                    <a:ln w="9525">
                      <a:noFill/>
                      <a:miter lim="800000"/>
                      <a:headEnd/>
                      <a:tailEnd/>
                    </a:ln>
                  </pic:spPr>
                </pic:pic>
              </a:graphicData>
            </a:graphic>
          </wp:anchor>
        </w:drawing>
      </w:r>
    </w:p>
    <w:p w14:paraId="3A519B47" w14:textId="77777777" w:rsidR="00E41CCE" w:rsidRDefault="00E41CCE" w:rsidP="00080E41">
      <w:pPr>
        <w:spacing w:after="0" w:line="240" w:lineRule="auto"/>
        <w:ind w:firstLine="720"/>
        <w:jc w:val="both"/>
        <w:rPr>
          <w:rFonts w:ascii="Garamond" w:hAnsi="Garamond"/>
          <w:sz w:val="24"/>
          <w:szCs w:val="24"/>
        </w:rPr>
      </w:pPr>
      <w:r>
        <w:rPr>
          <w:rFonts w:ascii="Garamond" w:hAnsi="Garamond"/>
          <w:sz w:val="24"/>
          <w:szCs w:val="24"/>
        </w:rPr>
        <w:t>Dialogue nodes are one major part of how bots speak. The other is speech strings, which are available to be edited in the Basic Settings tab. These are the generic responses the bot gives for various situations, as shown in the list available to you – for example, the first one is for a basic greeting. There is another one for greeting someone that is already known.</w:t>
      </w:r>
    </w:p>
    <w:p w14:paraId="67BECEF4" w14:textId="77777777" w:rsidR="00080E41" w:rsidRDefault="00080E41" w:rsidP="00080E41">
      <w:pPr>
        <w:spacing w:after="0" w:line="240" w:lineRule="auto"/>
        <w:ind w:firstLine="720"/>
        <w:jc w:val="both"/>
        <w:rPr>
          <w:rFonts w:ascii="Garamond" w:hAnsi="Garamond"/>
          <w:sz w:val="24"/>
          <w:szCs w:val="24"/>
        </w:rPr>
      </w:pPr>
      <w:r>
        <w:rPr>
          <w:rFonts w:ascii="Garamond" w:hAnsi="Garamond"/>
          <w:sz w:val="24"/>
          <w:szCs w:val="24"/>
        </w:rPr>
        <w:t>One you select one, the textbox below will show the content of this generic response. The easy explanation is that you can type anything in this textbox, press ‘Update’, and this will become the new bit of text the bot will recite when this response is called. There are a few more nuances, however.</w:t>
      </w:r>
    </w:p>
    <w:p w14:paraId="1E165084" w14:textId="77777777" w:rsidR="00080E41" w:rsidRDefault="00080E41" w:rsidP="00080E41">
      <w:pPr>
        <w:spacing w:after="0" w:line="240" w:lineRule="auto"/>
        <w:ind w:firstLine="720"/>
        <w:jc w:val="both"/>
        <w:rPr>
          <w:rFonts w:ascii="Garamond" w:hAnsi="Garamond"/>
          <w:sz w:val="24"/>
          <w:szCs w:val="24"/>
        </w:rPr>
      </w:pPr>
      <w:r>
        <w:rPr>
          <w:rFonts w:ascii="Garamond" w:hAnsi="Garamond"/>
          <w:sz w:val="24"/>
          <w:szCs w:val="24"/>
        </w:rPr>
        <w:t>For example, sometimes the bot will need to access a variable. The most obvious example is the ‘Greeting’, where the bot uses the person’s name. This is all handled in the actual code. To actually tell the bot where to use this variable, you must use the syntax ‘{0}’. This will be replaced by the name of the person being greeted. You could, of course, choose not to use this – there’s no problem if you ignore the variables altogether. It just helps make the bot more responsive.</w:t>
      </w:r>
    </w:p>
    <w:p w14:paraId="591BA4AE" w14:textId="77777777" w:rsidR="00565867" w:rsidRDefault="00565867" w:rsidP="00080E41">
      <w:pPr>
        <w:spacing w:after="0" w:line="240" w:lineRule="auto"/>
        <w:ind w:firstLine="720"/>
        <w:jc w:val="both"/>
        <w:rPr>
          <w:rFonts w:ascii="Garamond" w:hAnsi="Garamond"/>
          <w:sz w:val="24"/>
          <w:szCs w:val="24"/>
        </w:rPr>
      </w:pPr>
    </w:p>
    <w:p w14:paraId="1489810E" w14:textId="77777777" w:rsidR="00565867" w:rsidRDefault="00565867" w:rsidP="00080E41">
      <w:pPr>
        <w:spacing w:after="0" w:line="240" w:lineRule="auto"/>
        <w:ind w:firstLine="720"/>
        <w:jc w:val="both"/>
        <w:rPr>
          <w:rFonts w:ascii="Garamond" w:hAnsi="Garamond"/>
          <w:sz w:val="24"/>
          <w:szCs w:val="24"/>
        </w:rPr>
      </w:pPr>
    </w:p>
    <w:p w14:paraId="7A28A164" w14:textId="77777777" w:rsidR="00585BBC" w:rsidRDefault="00585BBC" w:rsidP="00080E41">
      <w:pPr>
        <w:spacing w:after="0" w:line="240" w:lineRule="auto"/>
        <w:ind w:firstLine="720"/>
        <w:jc w:val="both"/>
        <w:rPr>
          <w:rFonts w:ascii="Garamond" w:hAnsi="Garamond"/>
          <w:sz w:val="24"/>
          <w:szCs w:val="24"/>
        </w:rPr>
      </w:pPr>
      <w:r>
        <w:rPr>
          <w:rFonts w:ascii="Garamond" w:hAnsi="Garamond"/>
          <w:sz w:val="24"/>
          <w:szCs w:val="24"/>
        </w:rPr>
        <w:t>Here is a list of all the responses that have variables attached to them:</w:t>
      </w:r>
    </w:p>
    <w:p w14:paraId="03C47916" w14:textId="77777777" w:rsidR="00585BBC" w:rsidRDefault="00585BBC" w:rsidP="00080E41">
      <w:pPr>
        <w:spacing w:after="0" w:line="240" w:lineRule="auto"/>
        <w:ind w:firstLine="720"/>
        <w:jc w:val="both"/>
        <w:rPr>
          <w:rFonts w:ascii="Garamond" w:hAnsi="Garamond"/>
          <w:sz w:val="24"/>
          <w:szCs w:val="24"/>
        </w:rPr>
      </w:pPr>
    </w:p>
    <w:p w14:paraId="2365E8EE" w14:textId="77777777" w:rsidR="00920CB4" w:rsidRPr="00920CB4" w:rsidRDefault="00920CB4" w:rsidP="00920CB4">
      <w:pPr>
        <w:spacing w:after="0" w:line="240" w:lineRule="auto"/>
        <w:jc w:val="both"/>
        <w:rPr>
          <w:rFonts w:ascii="Garamond" w:hAnsi="Garamond"/>
          <w:sz w:val="24"/>
          <w:szCs w:val="24"/>
        </w:rPr>
      </w:pPr>
      <w:r w:rsidRPr="007264C6">
        <w:rPr>
          <w:rFonts w:ascii="Garamond" w:hAnsi="Garamond"/>
          <w:b/>
          <w:sz w:val="24"/>
          <w:szCs w:val="24"/>
        </w:rPr>
        <w:t>Greet (0)</w:t>
      </w:r>
      <w:r w:rsidRPr="00920CB4">
        <w:rPr>
          <w:rFonts w:ascii="Garamond" w:hAnsi="Garamond"/>
          <w:sz w:val="24"/>
          <w:szCs w:val="24"/>
        </w:rPr>
        <w:t xml:space="preserve"> - </w:t>
      </w:r>
      <w:r w:rsidR="009C4C92">
        <w:rPr>
          <w:rFonts w:ascii="Garamond" w:hAnsi="Garamond"/>
          <w:sz w:val="24"/>
          <w:szCs w:val="24"/>
        </w:rPr>
        <w:t>N</w:t>
      </w:r>
      <w:r w:rsidRPr="00920CB4">
        <w:rPr>
          <w:rFonts w:ascii="Garamond" w:hAnsi="Garamond"/>
          <w:sz w:val="24"/>
          <w:szCs w:val="24"/>
        </w:rPr>
        <w:t>ame</w:t>
      </w:r>
    </w:p>
    <w:p w14:paraId="17A5C52F" w14:textId="77777777" w:rsidR="00920CB4" w:rsidRPr="00920CB4" w:rsidRDefault="00920CB4" w:rsidP="00920CB4">
      <w:pPr>
        <w:spacing w:after="0" w:line="240" w:lineRule="auto"/>
        <w:jc w:val="both"/>
        <w:rPr>
          <w:rFonts w:ascii="Garamond" w:hAnsi="Garamond"/>
          <w:sz w:val="24"/>
          <w:szCs w:val="24"/>
        </w:rPr>
      </w:pPr>
      <w:r w:rsidRPr="007264C6">
        <w:rPr>
          <w:rFonts w:ascii="Garamond" w:hAnsi="Garamond"/>
          <w:b/>
          <w:sz w:val="24"/>
          <w:szCs w:val="24"/>
        </w:rPr>
        <w:t>Point out tourist spot (32)</w:t>
      </w:r>
      <w:r w:rsidRPr="00920CB4">
        <w:rPr>
          <w:rFonts w:ascii="Garamond" w:hAnsi="Garamond"/>
          <w:sz w:val="24"/>
          <w:szCs w:val="24"/>
        </w:rPr>
        <w:t xml:space="preserve"> - Position ("X, Y, Z")</w:t>
      </w:r>
      <w:r w:rsidR="009377CF">
        <w:rPr>
          <w:rFonts w:ascii="Garamond" w:hAnsi="Garamond"/>
          <w:sz w:val="24"/>
          <w:szCs w:val="24"/>
        </w:rPr>
        <w:t xml:space="preserve"> (Only one variable)</w:t>
      </w:r>
    </w:p>
    <w:p w14:paraId="4D8A63EE" w14:textId="77777777" w:rsidR="00920CB4" w:rsidRPr="00920CB4" w:rsidRDefault="00920CB4" w:rsidP="00920CB4">
      <w:pPr>
        <w:spacing w:after="0" w:line="240" w:lineRule="auto"/>
        <w:jc w:val="both"/>
        <w:rPr>
          <w:rFonts w:ascii="Garamond" w:hAnsi="Garamond"/>
          <w:sz w:val="24"/>
          <w:szCs w:val="24"/>
        </w:rPr>
      </w:pPr>
      <w:r w:rsidRPr="007264C6">
        <w:rPr>
          <w:rFonts w:ascii="Garamond" w:hAnsi="Garamond"/>
          <w:b/>
          <w:sz w:val="24"/>
          <w:szCs w:val="24"/>
        </w:rPr>
        <w:t>Tell where going (66)</w:t>
      </w:r>
      <w:r w:rsidRPr="00920CB4">
        <w:rPr>
          <w:rFonts w:ascii="Garamond" w:hAnsi="Garamond"/>
          <w:sz w:val="24"/>
          <w:szCs w:val="24"/>
        </w:rPr>
        <w:t xml:space="preserve"> -  </w:t>
      </w:r>
      <w:r>
        <w:rPr>
          <w:rFonts w:ascii="Garamond" w:hAnsi="Garamond"/>
          <w:sz w:val="24"/>
          <w:szCs w:val="24"/>
        </w:rPr>
        <w:t>Destination</w:t>
      </w:r>
      <w:r w:rsidRPr="00920CB4">
        <w:rPr>
          <w:rFonts w:ascii="Garamond" w:hAnsi="Garamond"/>
          <w:sz w:val="24"/>
          <w:szCs w:val="24"/>
        </w:rPr>
        <w:t xml:space="preserve">, </w:t>
      </w:r>
      <w:r w:rsidR="009C4C92">
        <w:rPr>
          <w:rFonts w:ascii="Garamond" w:hAnsi="Garamond"/>
          <w:sz w:val="24"/>
          <w:szCs w:val="24"/>
        </w:rPr>
        <w:t>d</w:t>
      </w:r>
      <w:r>
        <w:rPr>
          <w:rFonts w:ascii="Garamond" w:hAnsi="Garamond"/>
          <w:sz w:val="24"/>
          <w:szCs w:val="24"/>
        </w:rPr>
        <w:t>istance in miles</w:t>
      </w:r>
      <w:r w:rsidRPr="00920CB4">
        <w:rPr>
          <w:rFonts w:ascii="Garamond" w:hAnsi="Garamond"/>
          <w:sz w:val="24"/>
          <w:szCs w:val="24"/>
        </w:rPr>
        <w:t xml:space="preserve">, </w:t>
      </w:r>
      <w:r w:rsidR="009C4C92">
        <w:rPr>
          <w:rFonts w:ascii="Garamond" w:hAnsi="Garamond"/>
          <w:sz w:val="24"/>
          <w:szCs w:val="24"/>
        </w:rPr>
        <w:t>d</w:t>
      </w:r>
      <w:r>
        <w:rPr>
          <w:rFonts w:ascii="Garamond" w:hAnsi="Garamond"/>
          <w:sz w:val="24"/>
          <w:szCs w:val="24"/>
        </w:rPr>
        <w:t>istance</w:t>
      </w:r>
      <w:r w:rsidR="009C4C92">
        <w:rPr>
          <w:rFonts w:ascii="Garamond" w:hAnsi="Garamond"/>
          <w:sz w:val="24"/>
          <w:szCs w:val="24"/>
        </w:rPr>
        <w:t xml:space="preserve"> in grid coordinates</w:t>
      </w:r>
      <w:r w:rsidRPr="00920CB4">
        <w:rPr>
          <w:rFonts w:ascii="Garamond" w:hAnsi="Garamond"/>
          <w:sz w:val="24"/>
          <w:szCs w:val="24"/>
        </w:rPr>
        <w:t xml:space="preserve">, </w:t>
      </w:r>
      <w:r w:rsidR="009C4C92">
        <w:rPr>
          <w:rFonts w:ascii="Garamond" w:hAnsi="Garamond"/>
          <w:sz w:val="24"/>
          <w:szCs w:val="24"/>
        </w:rPr>
        <w:t>d</w:t>
      </w:r>
      <w:r>
        <w:rPr>
          <w:rFonts w:ascii="Garamond" w:hAnsi="Garamond"/>
          <w:sz w:val="24"/>
          <w:szCs w:val="24"/>
        </w:rPr>
        <w:t>estination</w:t>
      </w:r>
    </w:p>
    <w:p w14:paraId="512882B8" w14:textId="77777777" w:rsidR="00920CB4" w:rsidRPr="00920CB4" w:rsidRDefault="00920CB4" w:rsidP="00920CB4">
      <w:pPr>
        <w:spacing w:after="0" w:line="240" w:lineRule="auto"/>
        <w:jc w:val="both"/>
        <w:rPr>
          <w:rFonts w:ascii="Garamond" w:hAnsi="Garamond"/>
          <w:sz w:val="24"/>
          <w:szCs w:val="24"/>
        </w:rPr>
      </w:pPr>
      <w:r w:rsidRPr="007264C6">
        <w:rPr>
          <w:rFonts w:ascii="Garamond" w:hAnsi="Garamond"/>
          <w:b/>
          <w:sz w:val="24"/>
          <w:szCs w:val="24"/>
        </w:rPr>
        <w:t>Tell where going; city only (67)</w:t>
      </w:r>
      <w:r w:rsidRPr="00920CB4">
        <w:rPr>
          <w:rFonts w:ascii="Garamond" w:hAnsi="Garamond"/>
          <w:sz w:val="24"/>
          <w:szCs w:val="24"/>
        </w:rPr>
        <w:t xml:space="preserve"> - </w:t>
      </w:r>
      <w:r>
        <w:rPr>
          <w:rFonts w:ascii="Garamond" w:hAnsi="Garamond"/>
          <w:sz w:val="24"/>
          <w:szCs w:val="24"/>
        </w:rPr>
        <w:t>Destination</w:t>
      </w:r>
    </w:p>
    <w:p w14:paraId="1A2B9DD8" w14:textId="77777777" w:rsidR="00920CB4" w:rsidRPr="00920CB4" w:rsidRDefault="00920CB4" w:rsidP="00920CB4">
      <w:pPr>
        <w:spacing w:after="0" w:line="240" w:lineRule="auto"/>
        <w:jc w:val="both"/>
        <w:rPr>
          <w:rFonts w:ascii="Garamond" w:hAnsi="Garamond"/>
          <w:sz w:val="24"/>
          <w:szCs w:val="24"/>
        </w:rPr>
      </w:pPr>
      <w:r w:rsidRPr="007264C6">
        <w:rPr>
          <w:rFonts w:ascii="Garamond" w:hAnsi="Garamond"/>
          <w:b/>
          <w:sz w:val="24"/>
          <w:szCs w:val="24"/>
        </w:rPr>
        <w:t>Note city (68)</w:t>
      </w:r>
      <w:r w:rsidRPr="00920CB4">
        <w:rPr>
          <w:rFonts w:ascii="Garamond" w:hAnsi="Garamond"/>
          <w:sz w:val="24"/>
          <w:szCs w:val="24"/>
        </w:rPr>
        <w:t xml:space="preserve"> </w:t>
      </w:r>
      <w:r w:rsidR="009C4C92">
        <w:rPr>
          <w:rFonts w:ascii="Garamond" w:hAnsi="Garamond"/>
          <w:sz w:val="24"/>
          <w:szCs w:val="24"/>
        </w:rPr>
        <w:t>–</w:t>
      </w:r>
      <w:r w:rsidRPr="00920CB4">
        <w:rPr>
          <w:rFonts w:ascii="Garamond" w:hAnsi="Garamond"/>
          <w:sz w:val="24"/>
          <w:szCs w:val="24"/>
        </w:rPr>
        <w:t xml:space="preserve"> </w:t>
      </w:r>
      <w:r w:rsidR="009C4C92">
        <w:rPr>
          <w:rFonts w:ascii="Garamond" w:hAnsi="Garamond"/>
          <w:sz w:val="24"/>
          <w:szCs w:val="24"/>
        </w:rPr>
        <w:t>C</w:t>
      </w:r>
      <w:r w:rsidRPr="00920CB4">
        <w:rPr>
          <w:rFonts w:ascii="Garamond" w:hAnsi="Garamond"/>
          <w:sz w:val="24"/>
          <w:szCs w:val="24"/>
        </w:rPr>
        <w:t>urrent</w:t>
      </w:r>
      <w:r w:rsidR="009C4C92">
        <w:rPr>
          <w:rFonts w:ascii="Garamond" w:hAnsi="Garamond"/>
          <w:sz w:val="24"/>
          <w:szCs w:val="24"/>
        </w:rPr>
        <w:t xml:space="preserve"> </w:t>
      </w:r>
      <w:r w:rsidRPr="00920CB4">
        <w:rPr>
          <w:rFonts w:ascii="Garamond" w:hAnsi="Garamond"/>
          <w:sz w:val="24"/>
          <w:szCs w:val="24"/>
        </w:rPr>
        <w:t>city</w:t>
      </w:r>
    </w:p>
    <w:p w14:paraId="16532882" w14:textId="77777777" w:rsidR="00920CB4" w:rsidRPr="00920CB4" w:rsidRDefault="00920CB4" w:rsidP="00920CB4">
      <w:pPr>
        <w:spacing w:after="0" w:line="240" w:lineRule="auto"/>
        <w:jc w:val="both"/>
        <w:rPr>
          <w:rFonts w:ascii="Garamond" w:hAnsi="Garamond"/>
          <w:sz w:val="24"/>
          <w:szCs w:val="24"/>
        </w:rPr>
      </w:pPr>
      <w:r w:rsidRPr="007264C6">
        <w:rPr>
          <w:rFonts w:ascii="Garamond" w:hAnsi="Garamond"/>
          <w:b/>
          <w:sz w:val="24"/>
          <w:szCs w:val="24"/>
        </w:rPr>
        <w:t>Greeting a k</w:t>
      </w:r>
      <w:r w:rsidR="009C4C92" w:rsidRPr="007264C6">
        <w:rPr>
          <w:rFonts w:ascii="Garamond" w:hAnsi="Garamond"/>
          <w:b/>
          <w:sz w:val="24"/>
          <w:szCs w:val="24"/>
        </w:rPr>
        <w:t>nown person (69)</w:t>
      </w:r>
      <w:r w:rsidR="009C4C92">
        <w:rPr>
          <w:rFonts w:ascii="Garamond" w:hAnsi="Garamond"/>
          <w:sz w:val="24"/>
          <w:szCs w:val="24"/>
        </w:rPr>
        <w:t xml:space="preserve"> - Name</w:t>
      </w:r>
    </w:p>
    <w:p w14:paraId="0F45D02E" w14:textId="77777777" w:rsidR="00920CB4" w:rsidRPr="00920CB4" w:rsidRDefault="00920CB4" w:rsidP="00920CB4">
      <w:pPr>
        <w:spacing w:after="0" w:line="240" w:lineRule="auto"/>
        <w:jc w:val="both"/>
        <w:rPr>
          <w:rFonts w:ascii="Garamond" w:hAnsi="Garamond"/>
          <w:sz w:val="24"/>
          <w:szCs w:val="24"/>
        </w:rPr>
      </w:pPr>
      <w:r w:rsidRPr="007264C6">
        <w:rPr>
          <w:rFonts w:ascii="Garamond" w:hAnsi="Garamond"/>
          <w:b/>
          <w:sz w:val="24"/>
          <w:szCs w:val="24"/>
        </w:rPr>
        <w:t>Too long to tweet (76)</w:t>
      </w:r>
      <w:r w:rsidRPr="00920CB4">
        <w:rPr>
          <w:rFonts w:ascii="Garamond" w:hAnsi="Garamond"/>
          <w:sz w:val="24"/>
          <w:szCs w:val="24"/>
        </w:rPr>
        <w:t xml:space="preserve"> </w:t>
      </w:r>
      <w:r w:rsidR="009C4C92">
        <w:rPr>
          <w:rFonts w:ascii="Garamond" w:hAnsi="Garamond"/>
          <w:sz w:val="24"/>
          <w:szCs w:val="24"/>
        </w:rPr>
        <w:t>–</w:t>
      </w:r>
      <w:r w:rsidRPr="00920CB4">
        <w:rPr>
          <w:rFonts w:ascii="Garamond" w:hAnsi="Garamond"/>
          <w:sz w:val="24"/>
          <w:szCs w:val="24"/>
        </w:rPr>
        <w:t xml:space="preserve"> </w:t>
      </w:r>
      <w:r w:rsidR="009C4C92">
        <w:rPr>
          <w:rFonts w:ascii="Garamond" w:hAnsi="Garamond"/>
          <w:sz w:val="24"/>
          <w:szCs w:val="24"/>
        </w:rPr>
        <w:t>Length of tweet, how many characters over</w:t>
      </w:r>
    </w:p>
    <w:p w14:paraId="04503D18" w14:textId="77777777" w:rsidR="00920CB4" w:rsidRDefault="00920CB4" w:rsidP="00920CB4">
      <w:pPr>
        <w:spacing w:after="0" w:line="240" w:lineRule="auto"/>
        <w:jc w:val="both"/>
        <w:rPr>
          <w:rFonts w:ascii="Garamond" w:hAnsi="Garamond"/>
          <w:sz w:val="24"/>
          <w:szCs w:val="24"/>
        </w:rPr>
      </w:pPr>
      <w:r w:rsidRPr="007264C6">
        <w:rPr>
          <w:rFonts w:ascii="Garamond" w:hAnsi="Garamond"/>
          <w:b/>
          <w:sz w:val="24"/>
          <w:szCs w:val="24"/>
        </w:rPr>
        <w:t xml:space="preserve">Talk about weather (77) </w:t>
      </w:r>
      <w:r w:rsidRPr="007264C6">
        <w:rPr>
          <w:rFonts w:ascii="Garamond" w:hAnsi="Garamond"/>
          <w:sz w:val="24"/>
          <w:szCs w:val="24"/>
        </w:rPr>
        <w:t xml:space="preserve">- </w:t>
      </w:r>
      <w:r w:rsidRPr="00920CB4">
        <w:rPr>
          <w:rFonts w:ascii="Garamond" w:hAnsi="Garamond"/>
          <w:sz w:val="24"/>
          <w:szCs w:val="24"/>
        </w:rPr>
        <w:t>Weather data</w:t>
      </w:r>
    </w:p>
    <w:p w14:paraId="15448708" w14:textId="77777777" w:rsidR="00920CB4" w:rsidRDefault="00565867" w:rsidP="00920CB4">
      <w:pPr>
        <w:spacing w:after="0" w:line="240" w:lineRule="auto"/>
        <w:jc w:val="both"/>
        <w:rPr>
          <w:rFonts w:ascii="Garamond" w:hAnsi="Garamond"/>
          <w:sz w:val="24"/>
          <w:szCs w:val="24"/>
        </w:rPr>
      </w:pPr>
      <w:r>
        <w:rPr>
          <w:rFonts w:ascii="Garamond" w:hAnsi="Garamond"/>
          <w:noProof/>
          <w:sz w:val="24"/>
          <w:szCs w:val="24"/>
          <w:lang w:val="en-US"/>
        </w:rPr>
        <w:drawing>
          <wp:anchor distT="0" distB="0" distL="114300" distR="114300" simplePos="0" relativeHeight="251655680" behindDoc="0" locked="0" layoutInCell="1" allowOverlap="1" wp14:anchorId="36D85979" wp14:editId="24ED4CE7">
            <wp:simplePos x="0" y="0"/>
            <wp:positionH relativeFrom="column">
              <wp:posOffset>-104775</wp:posOffset>
            </wp:positionH>
            <wp:positionV relativeFrom="paragraph">
              <wp:posOffset>41275</wp:posOffset>
            </wp:positionV>
            <wp:extent cx="2143125" cy="1543050"/>
            <wp:effectExtent l="19050" t="0" r="9525" b="0"/>
            <wp:wrapSquare wrapText="bothSides"/>
            <wp:docPr id="4" name="Picture 2" descr="C:\Users\justin\Dropbox\Public\Bot\client_sh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n\Dropbox\Public\Bot\client_show1.PNG"/>
                    <pic:cNvPicPr>
                      <a:picLocks noChangeAspect="1" noChangeArrowheads="1"/>
                    </pic:cNvPicPr>
                  </pic:nvPicPr>
                  <pic:blipFill>
                    <a:blip r:embed="rId9" cstate="print"/>
                    <a:srcRect l="61654" t="16024" r="2418" b="49676"/>
                    <a:stretch>
                      <a:fillRect/>
                    </a:stretch>
                  </pic:blipFill>
                  <pic:spPr bwMode="auto">
                    <a:xfrm>
                      <a:off x="0" y="0"/>
                      <a:ext cx="2143125" cy="1543050"/>
                    </a:xfrm>
                    <a:prstGeom prst="rect">
                      <a:avLst/>
                    </a:prstGeom>
                    <a:noFill/>
                    <a:ln w="9525">
                      <a:noFill/>
                      <a:miter lim="800000"/>
                      <a:headEnd/>
                      <a:tailEnd/>
                    </a:ln>
                  </pic:spPr>
                </pic:pic>
              </a:graphicData>
            </a:graphic>
          </wp:anchor>
        </w:drawing>
      </w:r>
    </w:p>
    <w:p w14:paraId="00FCF20F" w14:textId="77777777" w:rsidR="003B1E8A" w:rsidRDefault="00D77F0D" w:rsidP="003B1E8A">
      <w:pPr>
        <w:spacing w:after="0" w:line="240" w:lineRule="auto"/>
        <w:ind w:firstLine="720"/>
        <w:jc w:val="both"/>
        <w:rPr>
          <w:rFonts w:ascii="Garamond" w:hAnsi="Garamond"/>
          <w:sz w:val="24"/>
          <w:szCs w:val="24"/>
        </w:rPr>
      </w:pPr>
      <w:r>
        <w:rPr>
          <w:rFonts w:ascii="Garamond" w:hAnsi="Garamond"/>
          <w:sz w:val="24"/>
          <w:szCs w:val="24"/>
        </w:rPr>
        <w:t>In cases where there are multiple variables, you can call the others</w:t>
      </w:r>
      <w:r w:rsidR="003B1E8A">
        <w:rPr>
          <w:rFonts w:ascii="Garamond" w:hAnsi="Garamond"/>
          <w:sz w:val="24"/>
          <w:szCs w:val="24"/>
        </w:rPr>
        <w:t xml:space="preserve"> using {1}, {2}, etc.</w:t>
      </w:r>
      <w:r w:rsidR="009377CF">
        <w:rPr>
          <w:rFonts w:ascii="Garamond" w:hAnsi="Garamond"/>
          <w:sz w:val="24"/>
          <w:szCs w:val="24"/>
        </w:rPr>
        <w:t xml:space="preserve"> The variables listed above are in the correct order for this.</w:t>
      </w:r>
    </w:p>
    <w:p w14:paraId="02DEED1D" w14:textId="77777777" w:rsidR="00A13FA6" w:rsidRDefault="003B1E8A" w:rsidP="003B1E8A">
      <w:pPr>
        <w:spacing w:after="0" w:line="240" w:lineRule="auto"/>
        <w:ind w:firstLine="720"/>
        <w:jc w:val="both"/>
        <w:rPr>
          <w:rFonts w:ascii="Garamond" w:hAnsi="Garamond"/>
          <w:sz w:val="24"/>
          <w:szCs w:val="24"/>
        </w:rPr>
      </w:pPr>
      <w:r>
        <w:rPr>
          <w:rFonts w:ascii="Garamond" w:hAnsi="Garamond"/>
          <w:sz w:val="24"/>
          <w:szCs w:val="24"/>
        </w:rPr>
        <w:t xml:space="preserve">You can also enter multiple possible responses, and the bot will pick a random one to use. You do this by separating responses with a vertical line ( | ). </w:t>
      </w:r>
      <w:r w:rsidR="00596A6A">
        <w:rPr>
          <w:rFonts w:ascii="Garamond" w:hAnsi="Garamond"/>
          <w:sz w:val="24"/>
          <w:szCs w:val="24"/>
        </w:rPr>
        <w:t xml:space="preserve">You can use this to make bots seem more natural – repeated </w:t>
      </w:r>
      <w:r w:rsidR="0070207C">
        <w:rPr>
          <w:rFonts w:ascii="Garamond" w:hAnsi="Garamond"/>
          <w:sz w:val="24"/>
          <w:szCs w:val="24"/>
        </w:rPr>
        <w:t>dialogue can be rather jarring.</w:t>
      </w:r>
    </w:p>
    <w:p w14:paraId="3D3B25D6" w14:textId="77777777" w:rsidR="00A13FA6" w:rsidRDefault="00A13FA6">
      <w:pPr>
        <w:rPr>
          <w:rFonts w:ascii="Garamond" w:hAnsi="Garamond"/>
          <w:sz w:val="24"/>
          <w:szCs w:val="24"/>
        </w:rPr>
      </w:pPr>
      <w:r>
        <w:rPr>
          <w:rFonts w:ascii="Garamond" w:hAnsi="Garamond"/>
          <w:sz w:val="24"/>
          <w:szCs w:val="24"/>
        </w:rPr>
        <w:br w:type="page"/>
      </w:r>
    </w:p>
    <w:p w14:paraId="21275FD7" w14:textId="77777777" w:rsidR="00EE2FB7" w:rsidRPr="007E40DC" w:rsidRDefault="00EE2FB7" w:rsidP="00EE2FB7">
      <w:pPr>
        <w:spacing w:after="0" w:line="240" w:lineRule="auto"/>
        <w:jc w:val="both"/>
        <w:rPr>
          <w:rFonts w:ascii="Champagne &amp; Limousines" w:hAnsi="Champagne &amp; Limousines"/>
          <w:sz w:val="40"/>
          <w:szCs w:val="40"/>
        </w:rPr>
      </w:pPr>
      <w:r>
        <w:rPr>
          <w:rFonts w:ascii="Champagne &amp; Limousines" w:hAnsi="Champagne &amp; Limousines"/>
          <w:sz w:val="40"/>
          <w:szCs w:val="40"/>
        </w:rPr>
        <w:lastRenderedPageBreak/>
        <w:t>Programming – Tours</w:t>
      </w:r>
    </w:p>
    <w:p w14:paraId="7E948535" w14:textId="77777777" w:rsidR="003B1E8A" w:rsidRDefault="003B1E8A" w:rsidP="003B1E8A">
      <w:pPr>
        <w:spacing w:after="0" w:line="240" w:lineRule="auto"/>
        <w:ind w:firstLine="720"/>
        <w:jc w:val="both"/>
        <w:rPr>
          <w:rFonts w:ascii="Garamond" w:hAnsi="Garamond"/>
          <w:sz w:val="24"/>
          <w:szCs w:val="24"/>
        </w:rPr>
      </w:pPr>
    </w:p>
    <w:p w14:paraId="22C734BF" w14:textId="77777777" w:rsidR="00EE2FB7" w:rsidRDefault="00EE2FB7" w:rsidP="003B1E8A">
      <w:pPr>
        <w:spacing w:after="0" w:line="240" w:lineRule="auto"/>
        <w:ind w:firstLine="720"/>
        <w:jc w:val="both"/>
        <w:rPr>
          <w:rFonts w:ascii="Garamond" w:hAnsi="Garamond"/>
          <w:sz w:val="24"/>
          <w:szCs w:val="24"/>
        </w:rPr>
      </w:pPr>
    </w:p>
    <w:p w14:paraId="4F3F4BD7" w14:textId="77777777" w:rsidR="00BC6270" w:rsidRDefault="00A04A5B" w:rsidP="003B1E8A">
      <w:pPr>
        <w:spacing w:after="0" w:line="240" w:lineRule="auto"/>
        <w:ind w:firstLine="720"/>
        <w:jc w:val="both"/>
        <w:rPr>
          <w:rFonts w:ascii="Garamond" w:hAnsi="Garamond"/>
          <w:sz w:val="24"/>
          <w:szCs w:val="24"/>
        </w:rPr>
      </w:pPr>
      <w:r>
        <w:rPr>
          <w:rFonts w:ascii="Garamond" w:hAnsi="Garamond"/>
          <w:sz w:val="24"/>
          <w:szCs w:val="24"/>
        </w:rPr>
        <w:t>Tours are one of the main features of the bot, allowing them to actively show users around the region. The basic flow of this is as follows:</w:t>
      </w:r>
    </w:p>
    <w:p w14:paraId="4A4D69BF" w14:textId="77777777" w:rsidR="00A04A5B" w:rsidRDefault="00A04A5B" w:rsidP="003B1E8A">
      <w:pPr>
        <w:spacing w:after="0" w:line="240" w:lineRule="auto"/>
        <w:ind w:firstLine="720"/>
        <w:jc w:val="both"/>
        <w:rPr>
          <w:rFonts w:ascii="Garamond" w:hAnsi="Garamond"/>
          <w:sz w:val="24"/>
          <w:szCs w:val="24"/>
        </w:rPr>
      </w:pPr>
    </w:p>
    <w:p w14:paraId="16DE9AC8" w14:textId="77777777" w:rsidR="00A04A5B" w:rsidRPr="004E0A6C" w:rsidRDefault="00A04A5B" w:rsidP="004E0A6C">
      <w:pPr>
        <w:pStyle w:val="ListParagraph"/>
        <w:numPr>
          <w:ilvl w:val="0"/>
          <w:numId w:val="1"/>
        </w:numPr>
        <w:spacing w:after="0" w:line="240" w:lineRule="auto"/>
        <w:jc w:val="both"/>
        <w:rPr>
          <w:rFonts w:ascii="Garamond" w:hAnsi="Garamond"/>
          <w:sz w:val="24"/>
          <w:szCs w:val="24"/>
        </w:rPr>
      </w:pPr>
      <w:r w:rsidRPr="004E0A6C">
        <w:rPr>
          <w:rFonts w:ascii="Garamond" w:hAnsi="Garamond"/>
          <w:sz w:val="24"/>
          <w:szCs w:val="24"/>
        </w:rPr>
        <w:t>The bot asks to give a tour and the user accepts, or the user asks.</w:t>
      </w:r>
    </w:p>
    <w:p w14:paraId="74E4AEB0" w14:textId="77777777" w:rsidR="00A04A5B" w:rsidRDefault="00A04A5B" w:rsidP="00A04A5B">
      <w:pPr>
        <w:pStyle w:val="ListParagraph"/>
        <w:numPr>
          <w:ilvl w:val="0"/>
          <w:numId w:val="1"/>
        </w:numPr>
        <w:spacing w:after="0" w:line="240" w:lineRule="auto"/>
        <w:jc w:val="both"/>
        <w:rPr>
          <w:rFonts w:ascii="Garamond" w:hAnsi="Garamond"/>
          <w:sz w:val="24"/>
          <w:szCs w:val="24"/>
        </w:rPr>
      </w:pPr>
      <w:r>
        <w:rPr>
          <w:rFonts w:ascii="Garamond" w:hAnsi="Garamond"/>
          <w:sz w:val="24"/>
          <w:szCs w:val="24"/>
        </w:rPr>
        <w:t>The bot looks through the tours on its list of allowed tours.</w:t>
      </w:r>
    </w:p>
    <w:p w14:paraId="040E9372" w14:textId="77777777" w:rsidR="00A04A5B" w:rsidRDefault="00A04A5B" w:rsidP="00A04A5B">
      <w:pPr>
        <w:pStyle w:val="ListParagraph"/>
        <w:numPr>
          <w:ilvl w:val="0"/>
          <w:numId w:val="1"/>
        </w:numPr>
        <w:spacing w:after="0" w:line="240" w:lineRule="auto"/>
        <w:jc w:val="both"/>
        <w:rPr>
          <w:rFonts w:ascii="Garamond" w:hAnsi="Garamond"/>
          <w:sz w:val="24"/>
          <w:szCs w:val="24"/>
        </w:rPr>
      </w:pPr>
      <w:r>
        <w:rPr>
          <w:rFonts w:ascii="Garamond" w:hAnsi="Garamond"/>
          <w:sz w:val="24"/>
          <w:szCs w:val="24"/>
        </w:rPr>
        <w:t>It takes a random tour from that list and compiles the list of destinations and strings of information to recite.</w:t>
      </w:r>
    </w:p>
    <w:p w14:paraId="3E3B397B" w14:textId="77777777" w:rsidR="00A04A5B" w:rsidRDefault="00A04A5B" w:rsidP="00A04A5B">
      <w:pPr>
        <w:pStyle w:val="ListParagraph"/>
        <w:numPr>
          <w:ilvl w:val="0"/>
          <w:numId w:val="1"/>
        </w:numPr>
        <w:spacing w:after="0" w:line="240" w:lineRule="auto"/>
        <w:jc w:val="both"/>
        <w:rPr>
          <w:rFonts w:ascii="Garamond" w:hAnsi="Garamond"/>
          <w:sz w:val="24"/>
          <w:szCs w:val="24"/>
        </w:rPr>
      </w:pPr>
      <w:r>
        <w:rPr>
          <w:rFonts w:ascii="Garamond" w:hAnsi="Garamond"/>
          <w:sz w:val="24"/>
          <w:szCs w:val="24"/>
        </w:rPr>
        <w:t>It goes off to the first location on that list on its own.</w:t>
      </w:r>
    </w:p>
    <w:p w14:paraId="0118FEF3" w14:textId="77777777" w:rsidR="00A04A5B" w:rsidRDefault="00A04A5B" w:rsidP="00A04A5B">
      <w:pPr>
        <w:pStyle w:val="ListParagraph"/>
        <w:numPr>
          <w:ilvl w:val="0"/>
          <w:numId w:val="1"/>
        </w:numPr>
        <w:spacing w:after="0" w:line="240" w:lineRule="auto"/>
        <w:jc w:val="both"/>
        <w:rPr>
          <w:rFonts w:ascii="Garamond" w:hAnsi="Garamond"/>
          <w:sz w:val="24"/>
          <w:szCs w:val="24"/>
        </w:rPr>
      </w:pPr>
      <w:r>
        <w:rPr>
          <w:rFonts w:ascii="Garamond" w:hAnsi="Garamond"/>
          <w:sz w:val="24"/>
          <w:szCs w:val="24"/>
        </w:rPr>
        <w:t>It waits at that spot for the tourist to show up. If they take too long, the bot offers to teleport them to its location.</w:t>
      </w:r>
    </w:p>
    <w:p w14:paraId="36F96CE5" w14:textId="77777777" w:rsidR="002F78E5" w:rsidRDefault="002F78E5" w:rsidP="002F78E5">
      <w:pPr>
        <w:pStyle w:val="ListParagraph"/>
        <w:numPr>
          <w:ilvl w:val="1"/>
          <w:numId w:val="1"/>
        </w:numPr>
        <w:spacing w:after="0" w:line="240" w:lineRule="auto"/>
        <w:jc w:val="both"/>
        <w:rPr>
          <w:rFonts w:ascii="Garamond" w:hAnsi="Garamond"/>
          <w:sz w:val="24"/>
          <w:szCs w:val="24"/>
        </w:rPr>
      </w:pPr>
      <w:r>
        <w:rPr>
          <w:rFonts w:ascii="Garamond" w:hAnsi="Garamond"/>
          <w:sz w:val="24"/>
          <w:szCs w:val="24"/>
        </w:rPr>
        <w:t>If denied, the bot asks if the user would like the tour to stop. If they hear no response or the user says ‘no’, the tour ends. Else, the bot continues to wait and offer teleports on an interval.</w:t>
      </w:r>
    </w:p>
    <w:p w14:paraId="19D36503" w14:textId="77777777" w:rsidR="002F78E5" w:rsidRDefault="002D29AF" w:rsidP="00A04A5B">
      <w:pPr>
        <w:pStyle w:val="ListParagraph"/>
        <w:numPr>
          <w:ilvl w:val="0"/>
          <w:numId w:val="1"/>
        </w:numPr>
        <w:spacing w:after="0" w:line="240" w:lineRule="auto"/>
        <w:jc w:val="both"/>
        <w:rPr>
          <w:rFonts w:ascii="Garamond" w:hAnsi="Garamond"/>
          <w:sz w:val="24"/>
          <w:szCs w:val="24"/>
        </w:rPr>
      </w:pPr>
      <w:r>
        <w:rPr>
          <w:rFonts w:ascii="Garamond" w:hAnsi="Garamond"/>
          <w:sz w:val="24"/>
          <w:szCs w:val="24"/>
        </w:rPr>
        <w:t>When the tourist shows up, the bot recites information from a list, tied to that location.</w:t>
      </w:r>
    </w:p>
    <w:p w14:paraId="5DD6DE88" w14:textId="77777777" w:rsidR="002D29AF" w:rsidRDefault="002D29AF" w:rsidP="00A04A5B">
      <w:pPr>
        <w:pStyle w:val="ListParagraph"/>
        <w:numPr>
          <w:ilvl w:val="0"/>
          <w:numId w:val="1"/>
        </w:numPr>
        <w:spacing w:after="0" w:line="240" w:lineRule="auto"/>
        <w:jc w:val="both"/>
        <w:rPr>
          <w:rFonts w:ascii="Garamond" w:hAnsi="Garamond"/>
          <w:sz w:val="24"/>
          <w:szCs w:val="24"/>
        </w:rPr>
      </w:pPr>
      <w:r>
        <w:rPr>
          <w:rFonts w:ascii="Garamond" w:hAnsi="Garamond"/>
          <w:sz w:val="24"/>
          <w:szCs w:val="24"/>
        </w:rPr>
        <w:t>The bot then asks if there are any questions or if it should proceed, which allows for the dialogue nodes to be used to program answers in freeform conversation.</w:t>
      </w:r>
    </w:p>
    <w:p w14:paraId="1723FB53" w14:textId="77777777" w:rsidR="002D29AF" w:rsidRPr="00A04A5B" w:rsidRDefault="002D29AF" w:rsidP="00A04A5B">
      <w:pPr>
        <w:pStyle w:val="ListParagraph"/>
        <w:numPr>
          <w:ilvl w:val="0"/>
          <w:numId w:val="1"/>
        </w:numPr>
        <w:spacing w:after="0" w:line="240" w:lineRule="auto"/>
        <w:jc w:val="both"/>
        <w:rPr>
          <w:rFonts w:ascii="Garamond" w:hAnsi="Garamond"/>
          <w:sz w:val="24"/>
          <w:szCs w:val="24"/>
        </w:rPr>
      </w:pPr>
      <w:r>
        <w:rPr>
          <w:rFonts w:ascii="Garamond" w:hAnsi="Garamond"/>
          <w:sz w:val="24"/>
          <w:szCs w:val="24"/>
        </w:rPr>
        <w:t>After the user asks to proceed</w:t>
      </w:r>
      <w:r w:rsidR="00B55A1E">
        <w:rPr>
          <w:rFonts w:ascii="Garamond" w:hAnsi="Garamond"/>
          <w:sz w:val="24"/>
          <w:szCs w:val="24"/>
        </w:rPr>
        <w:t xml:space="preserve"> or enough time passes</w:t>
      </w:r>
      <w:r w:rsidR="000A3A3F">
        <w:rPr>
          <w:rFonts w:ascii="Garamond" w:hAnsi="Garamond"/>
          <w:sz w:val="24"/>
          <w:szCs w:val="24"/>
        </w:rPr>
        <w:t xml:space="preserve"> with no questions</w:t>
      </w:r>
      <w:r>
        <w:rPr>
          <w:rFonts w:ascii="Garamond" w:hAnsi="Garamond"/>
          <w:sz w:val="24"/>
          <w:szCs w:val="24"/>
        </w:rPr>
        <w:t xml:space="preserve">, the bot repeats </w:t>
      </w:r>
      <w:r w:rsidR="00B55A1E">
        <w:rPr>
          <w:rFonts w:ascii="Garamond" w:hAnsi="Garamond"/>
          <w:sz w:val="24"/>
          <w:szCs w:val="24"/>
        </w:rPr>
        <w:t xml:space="preserve">the process </w:t>
      </w:r>
      <w:r>
        <w:rPr>
          <w:rFonts w:ascii="Garamond" w:hAnsi="Garamond"/>
          <w:sz w:val="24"/>
          <w:szCs w:val="24"/>
        </w:rPr>
        <w:t>from Step 4 until all the locations have been covered.</w:t>
      </w:r>
    </w:p>
    <w:p w14:paraId="5A6D528D" w14:textId="77777777" w:rsidR="00A04A5B" w:rsidRDefault="00A04A5B" w:rsidP="003B1E8A">
      <w:pPr>
        <w:spacing w:after="0" w:line="240" w:lineRule="auto"/>
        <w:ind w:firstLine="720"/>
        <w:jc w:val="both"/>
        <w:rPr>
          <w:rFonts w:ascii="Garamond" w:hAnsi="Garamond"/>
          <w:sz w:val="24"/>
          <w:szCs w:val="24"/>
        </w:rPr>
      </w:pPr>
    </w:p>
    <w:p w14:paraId="2F04DC4A" w14:textId="77777777" w:rsidR="00A04A5B" w:rsidRDefault="000A3A3F" w:rsidP="003B1E8A">
      <w:pPr>
        <w:spacing w:after="0" w:line="240" w:lineRule="auto"/>
        <w:ind w:firstLine="720"/>
        <w:jc w:val="both"/>
        <w:rPr>
          <w:rFonts w:ascii="Garamond" w:hAnsi="Garamond"/>
          <w:sz w:val="24"/>
          <w:szCs w:val="24"/>
        </w:rPr>
      </w:pPr>
      <w:r>
        <w:rPr>
          <w:rFonts w:ascii="Garamond" w:hAnsi="Garamond"/>
          <w:sz w:val="24"/>
          <w:szCs w:val="24"/>
        </w:rPr>
        <w:t>The main components of the tour are a) the speech strings used for general dialogue b) the list of locations to visit and c) the list of information strings for each location. All of these are available to be edited in the client, but more importantly, in-world.</w:t>
      </w:r>
    </w:p>
    <w:p w14:paraId="6883E064" w14:textId="77777777" w:rsidR="000A3A3F" w:rsidRDefault="000A3A3F" w:rsidP="003B1E8A">
      <w:pPr>
        <w:spacing w:after="0" w:line="240" w:lineRule="auto"/>
        <w:ind w:firstLine="720"/>
        <w:jc w:val="both"/>
        <w:rPr>
          <w:rFonts w:ascii="Garamond" w:hAnsi="Garamond"/>
          <w:sz w:val="24"/>
          <w:szCs w:val="24"/>
        </w:rPr>
      </w:pPr>
    </w:p>
    <w:p w14:paraId="2644508B" w14:textId="77777777" w:rsidR="00C06E2F" w:rsidRDefault="000A3A3F" w:rsidP="003B1E8A">
      <w:pPr>
        <w:spacing w:after="0" w:line="240" w:lineRule="auto"/>
        <w:ind w:firstLine="720"/>
        <w:jc w:val="both"/>
        <w:rPr>
          <w:rFonts w:ascii="Garamond" w:hAnsi="Garamond"/>
          <w:noProof/>
          <w:sz w:val="24"/>
          <w:szCs w:val="24"/>
          <w:lang w:val="en-US"/>
        </w:rPr>
      </w:pPr>
      <w:r>
        <w:rPr>
          <w:rFonts w:ascii="Garamond" w:hAnsi="Garamond"/>
          <w:sz w:val="24"/>
          <w:szCs w:val="24"/>
        </w:rPr>
        <w:t>To edit the tour in-client, simply open the ‘Tours’ tab.</w:t>
      </w:r>
      <w:r w:rsidR="00C06E2F" w:rsidRPr="00C06E2F">
        <w:rPr>
          <w:rFonts w:ascii="Garamond" w:hAnsi="Garamond"/>
          <w:noProof/>
          <w:sz w:val="24"/>
          <w:szCs w:val="24"/>
          <w:lang w:val="en-US"/>
        </w:rPr>
        <w:t xml:space="preserve"> </w:t>
      </w:r>
    </w:p>
    <w:p w14:paraId="25D2B3C6" w14:textId="77777777" w:rsidR="00C06E2F" w:rsidRDefault="00010C6A" w:rsidP="003B1E8A">
      <w:pPr>
        <w:spacing w:after="0" w:line="240" w:lineRule="auto"/>
        <w:ind w:firstLine="720"/>
        <w:jc w:val="both"/>
        <w:rPr>
          <w:rFonts w:ascii="Garamond" w:hAnsi="Garamond"/>
          <w:noProof/>
          <w:sz w:val="24"/>
          <w:szCs w:val="24"/>
          <w:lang w:val="en-US"/>
        </w:rPr>
      </w:pPr>
      <w:r>
        <w:rPr>
          <w:rFonts w:ascii="Garamond" w:hAnsi="Garamond"/>
          <w:noProof/>
          <w:sz w:val="24"/>
          <w:szCs w:val="24"/>
          <w:lang w:val="en-US"/>
        </w:rPr>
        <w:drawing>
          <wp:anchor distT="0" distB="0" distL="114300" distR="114300" simplePos="0" relativeHeight="251656704" behindDoc="1" locked="0" layoutInCell="1" allowOverlap="1" wp14:anchorId="3EABFA82" wp14:editId="66B616BB">
            <wp:simplePos x="0" y="0"/>
            <wp:positionH relativeFrom="column">
              <wp:posOffset>3981450</wp:posOffset>
            </wp:positionH>
            <wp:positionV relativeFrom="paragraph">
              <wp:posOffset>155575</wp:posOffset>
            </wp:positionV>
            <wp:extent cx="1962150" cy="3286125"/>
            <wp:effectExtent l="19050" t="0" r="0" b="0"/>
            <wp:wrapSquare wrapText="bothSides"/>
            <wp:docPr id="6" name="Picture 1" descr="C:\Users\justin\Dropbox\Public\Bot\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ropbox\Public\Bot\tour.PNG"/>
                    <pic:cNvPicPr>
                      <a:picLocks noChangeAspect="1" noChangeArrowheads="1"/>
                    </pic:cNvPicPr>
                  </pic:nvPicPr>
                  <pic:blipFill>
                    <a:blip r:embed="rId10"/>
                    <a:srcRect l="60811" t="6689" r="2385" b="6689"/>
                    <a:stretch>
                      <a:fillRect/>
                    </a:stretch>
                  </pic:blipFill>
                  <pic:spPr bwMode="auto">
                    <a:xfrm>
                      <a:off x="0" y="0"/>
                      <a:ext cx="1962150" cy="3286125"/>
                    </a:xfrm>
                    <a:prstGeom prst="rect">
                      <a:avLst/>
                    </a:prstGeom>
                    <a:noFill/>
                    <a:ln w="9525">
                      <a:noFill/>
                      <a:miter lim="800000"/>
                      <a:headEnd/>
                      <a:tailEnd/>
                    </a:ln>
                  </pic:spPr>
                </pic:pic>
              </a:graphicData>
            </a:graphic>
          </wp:anchor>
        </w:drawing>
      </w:r>
    </w:p>
    <w:p w14:paraId="1F476D27" w14:textId="77777777" w:rsidR="00C06E2F" w:rsidRDefault="00BC5965" w:rsidP="003B1E8A">
      <w:pPr>
        <w:spacing w:after="0" w:line="240" w:lineRule="auto"/>
        <w:ind w:firstLine="720"/>
        <w:jc w:val="both"/>
        <w:rPr>
          <w:rFonts w:ascii="Garamond" w:hAnsi="Garamond"/>
          <w:sz w:val="24"/>
          <w:szCs w:val="24"/>
        </w:rPr>
      </w:pPr>
      <w:r>
        <w:rPr>
          <w:rFonts w:ascii="Garamond" w:hAnsi="Garamond"/>
          <w:sz w:val="24"/>
          <w:szCs w:val="24"/>
        </w:rPr>
        <w:t>Here you can select a tour to edit, set whether or not it’s enabled at all, change its name, see a full list of steps, add a new spot to go to, change its coordinates, and write the strings of information available at that spot. You can also set it to be enabled for specific bots, and not others.</w:t>
      </w:r>
    </w:p>
    <w:p w14:paraId="123329D1" w14:textId="77777777" w:rsidR="00605D8A" w:rsidRDefault="00605D8A" w:rsidP="003B1E8A">
      <w:pPr>
        <w:spacing w:after="0" w:line="240" w:lineRule="auto"/>
        <w:ind w:firstLine="720"/>
        <w:jc w:val="both"/>
        <w:rPr>
          <w:rFonts w:ascii="Garamond" w:hAnsi="Garamond"/>
          <w:sz w:val="24"/>
          <w:szCs w:val="24"/>
        </w:rPr>
      </w:pPr>
      <w:r>
        <w:rPr>
          <w:rFonts w:ascii="Garamond" w:hAnsi="Garamond"/>
          <w:sz w:val="24"/>
          <w:szCs w:val="24"/>
        </w:rPr>
        <w:t>The aim is to make it easy to edit existing tours. However, if you want to build a tour from scratch, you will find that while all the tools are there, it is difficult to tell exactly where you’re sending the bot based purely on the coordinates. The best way to find where you want bots to go is to program it in-world.</w:t>
      </w:r>
      <w:r w:rsidR="004C55A4">
        <w:rPr>
          <w:rFonts w:ascii="Garamond" w:hAnsi="Garamond"/>
          <w:sz w:val="24"/>
          <w:szCs w:val="24"/>
        </w:rPr>
        <w:t xml:space="preserve"> This will update the client automatically.</w:t>
      </w:r>
    </w:p>
    <w:p w14:paraId="4FD7F6B0" w14:textId="77777777" w:rsidR="00FE2FCA" w:rsidRDefault="00FE2FCA" w:rsidP="003B1E8A">
      <w:pPr>
        <w:spacing w:after="0" w:line="240" w:lineRule="auto"/>
        <w:ind w:firstLine="720"/>
        <w:jc w:val="both"/>
        <w:rPr>
          <w:rFonts w:ascii="Garamond" w:hAnsi="Garamond"/>
          <w:sz w:val="24"/>
          <w:szCs w:val="24"/>
        </w:rPr>
      </w:pPr>
    </w:p>
    <w:p w14:paraId="2B1FADE2" w14:textId="77777777" w:rsidR="00FE2FCA" w:rsidRDefault="00FE2FCA" w:rsidP="003B1E8A">
      <w:pPr>
        <w:spacing w:after="0" w:line="240" w:lineRule="auto"/>
        <w:ind w:firstLine="720"/>
        <w:jc w:val="both"/>
        <w:rPr>
          <w:rFonts w:ascii="Garamond" w:hAnsi="Garamond"/>
          <w:sz w:val="24"/>
          <w:szCs w:val="24"/>
        </w:rPr>
      </w:pPr>
      <w:r>
        <w:rPr>
          <w:rFonts w:ascii="Garamond" w:hAnsi="Garamond"/>
          <w:sz w:val="24"/>
          <w:szCs w:val="24"/>
        </w:rPr>
        <w:t>To do this, you have to load a bot up in a grid. You can pro</w:t>
      </w:r>
      <w:r w:rsidR="000B5A86">
        <w:rPr>
          <w:rFonts w:ascii="Garamond" w:hAnsi="Garamond"/>
          <w:sz w:val="24"/>
          <w:szCs w:val="24"/>
        </w:rPr>
        <w:t>gram it using IMs or Local Chat (after asking it to follow you around).</w:t>
      </w:r>
    </w:p>
    <w:p w14:paraId="795E78CF" w14:textId="77777777" w:rsidR="000B5A86" w:rsidRDefault="000B5A86" w:rsidP="003B1E8A">
      <w:pPr>
        <w:spacing w:after="0" w:line="240" w:lineRule="auto"/>
        <w:ind w:firstLine="720"/>
        <w:jc w:val="both"/>
        <w:rPr>
          <w:rFonts w:ascii="Garamond" w:hAnsi="Garamond"/>
          <w:sz w:val="24"/>
          <w:szCs w:val="24"/>
        </w:rPr>
      </w:pPr>
      <w:r>
        <w:rPr>
          <w:rFonts w:ascii="Garamond" w:hAnsi="Garamond"/>
          <w:sz w:val="24"/>
          <w:szCs w:val="24"/>
        </w:rPr>
        <w:t>To begin, use the command !learntour. From now on, every string it hears</w:t>
      </w:r>
      <w:r w:rsidR="00010C6A">
        <w:rPr>
          <w:rFonts w:ascii="Garamond" w:hAnsi="Garamond"/>
          <w:sz w:val="24"/>
          <w:szCs w:val="24"/>
        </w:rPr>
        <w:t xml:space="preserve"> (except for commands starting with an exclamation mark)</w:t>
      </w:r>
      <w:r>
        <w:rPr>
          <w:rFonts w:ascii="Garamond" w:hAnsi="Garamond"/>
          <w:sz w:val="24"/>
          <w:szCs w:val="24"/>
        </w:rPr>
        <w:t xml:space="preserve"> will be remembered as something to say at this location, so be careful (though you can always edit mistakes </w:t>
      </w:r>
      <w:r>
        <w:rPr>
          <w:rFonts w:ascii="Garamond" w:hAnsi="Garamond"/>
          <w:sz w:val="24"/>
          <w:szCs w:val="24"/>
        </w:rPr>
        <w:lastRenderedPageBreak/>
        <w:t>in-client).</w:t>
      </w:r>
    </w:p>
    <w:p w14:paraId="384DA8DE" w14:textId="77777777" w:rsidR="003000CB" w:rsidRDefault="000B5A86" w:rsidP="00D1531F">
      <w:pPr>
        <w:spacing w:after="0" w:line="240" w:lineRule="auto"/>
        <w:ind w:firstLine="720"/>
        <w:jc w:val="both"/>
        <w:rPr>
          <w:rFonts w:ascii="Garamond" w:hAnsi="Garamond"/>
          <w:noProof/>
          <w:sz w:val="24"/>
          <w:szCs w:val="24"/>
          <w:lang w:val="en-US"/>
        </w:rPr>
      </w:pPr>
      <w:r>
        <w:rPr>
          <w:rFonts w:ascii="Garamond" w:hAnsi="Garamond"/>
          <w:sz w:val="24"/>
          <w:szCs w:val="24"/>
        </w:rPr>
        <w:t xml:space="preserve">Simply go to a location in the region, and say !tourhere. The bot should respond with a generic speech string, to the effect of nodding and </w:t>
      </w:r>
      <w:r w:rsidRPr="000B5A86">
        <w:rPr>
          <w:rFonts w:ascii="Garamond" w:hAnsi="Garamond"/>
          <w:i/>
          <w:sz w:val="24"/>
          <w:szCs w:val="24"/>
        </w:rPr>
        <w:t>writing down the coordinates of where you’re standing</w:t>
      </w:r>
      <w:r>
        <w:rPr>
          <w:rFonts w:ascii="Garamond" w:hAnsi="Garamond"/>
          <w:sz w:val="24"/>
          <w:szCs w:val="24"/>
        </w:rPr>
        <w:t>. This adds a new location to its list of places to go.</w:t>
      </w:r>
      <w:r w:rsidR="007F3B72">
        <w:rPr>
          <w:rFonts w:ascii="Garamond" w:hAnsi="Garamond"/>
          <w:sz w:val="24"/>
          <w:szCs w:val="24"/>
        </w:rPr>
        <w:t xml:space="preserve"> At this point, you can describe the location, effectively telling it what to say when it reaches this location during the tour.</w:t>
      </w:r>
      <w:r w:rsidR="003000CB" w:rsidRPr="003000CB">
        <w:rPr>
          <w:rFonts w:ascii="Garamond" w:hAnsi="Garamond"/>
          <w:noProof/>
          <w:sz w:val="24"/>
          <w:szCs w:val="24"/>
          <w:lang w:val="en-US"/>
        </w:rPr>
        <w:t xml:space="preserve"> </w:t>
      </w:r>
    </w:p>
    <w:p w14:paraId="1654164E" w14:textId="77777777" w:rsidR="003000CB" w:rsidRDefault="003000CB" w:rsidP="00D1531F">
      <w:pPr>
        <w:spacing w:after="0" w:line="240" w:lineRule="auto"/>
        <w:ind w:firstLine="720"/>
        <w:jc w:val="both"/>
        <w:rPr>
          <w:rFonts w:ascii="Garamond" w:hAnsi="Garamond"/>
          <w:noProof/>
          <w:sz w:val="24"/>
          <w:szCs w:val="24"/>
          <w:lang w:val="en-US"/>
        </w:rPr>
      </w:pPr>
    </w:p>
    <w:p w14:paraId="32E87704" w14:textId="77777777" w:rsidR="00010C6A" w:rsidRDefault="003000CB" w:rsidP="00D1531F">
      <w:pPr>
        <w:spacing w:after="0" w:line="240" w:lineRule="auto"/>
        <w:ind w:firstLine="720"/>
        <w:jc w:val="both"/>
        <w:rPr>
          <w:rFonts w:ascii="Garamond" w:hAnsi="Garamond"/>
          <w:sz w:val="24"/>
          <w:szCs w:val="24"/>
        </w:rPr>
      </w:pPr>
      <w:r>
        <w:rPr>
          <w:rFonts w:ascii="Garamond" w:hAnsi="Garamond"/>
          <w:noProof/>
          <w:sz w:val="24"/>
          <w:szCs w:val="24"/>
          <w:lang w:val="en-US"/>
        </w:rPr>
        <w:drawing>
          <wp:anchor distT="0" distB="0" distL="114300" distR="114300" simplePos="0" relativeHeight="251657728" behindDoc="0" locked="0" layoutInCell="1" allowOverlap="1" wp14:anchorId="7292E50A" wp14:editId="08699A10">
            <wp:simplePos x="0" y="0"/>
            <wp:positionH relativeFrom="column">
              <wp:posOffset>19050</wp:posOffset>
            </wp:positionH>
            <wp:positionV relativeFrom="paragraph">
              <wp:posOffset>19050</wp:posOffset>
            </wp:positionV>
            <wp:extent cx="2355215" cy="819150"/>
            <wp:effectExtent l="19050" t="0" r="6985" b="0"/>
            <wp:wrapSquare wrapText="bothSides"/>
            <wp:docPr id="8" name="Picture 2" descr="C:\Users\justin\Dropbox\Public\Bot\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n\Dropbox\Public\Bot\shot4.png"/>
                    <pic:cNvPicPr>
                      <a:picLocks noChangeAspect="1" noChangeArrowheads="1"/>
                    </pic:cNvPicPr>
                  </pic:nvPicPr>
                  <pic:blipFill>
                    <a:blip r:embed="rId11"/>
                    <a:srcRect l="51898" t="6067" b="68580"/>
                    <a:stretch>
                      <a:fillRect/>
                    </a:stretch>
                  </pic:blipFill>
                  <pic:spPr bwMode="auto">
                    <a:xfrm>
                      <a:off x="0" y="0"/>
                      <a:ext cx="2355215" cy="819150"/>
                    </a:xfrm>
                    <a:prstGeom prst="rect">
                      <a:avLst/>
                    </a:prstGeom>
                    <a:noFill/>
                    <a:ln w="9525">
                      <a:noFill/>
                      <a:miter lim="800000"/>
                      <a:headEnd/>
                      <a:tailEnd/>
                    </a:ln>
                  </pic:spPr>
                </pic:pic>
              </a:graphicData>
            </a:graphic>
          </wp:anchor>
        </w:drawing>
      </w:r>
      <w:r w:rsidR="00010C6A">
        <w:rPr>
          <w:rFonts w:ascii="Garamond" w:hAnsi="Garamond"/>
          <w:sz w:val="24"/>
          <w:szCs w:val="24"/>
        </w:rPr>
        <w:t>You can repeat this process as many times as you want, until the end of the tour. At this point, say !stoptour, and the bot will return to its ordinary operations.</w:t>
      </w:r>
      <w:r w:rsidR="00FA493A">
        <w:rPr>
          <w:rFonts w:ascii="Garamond" w:hAnsi="Garamond"/>
          <w:sz w:val="24"/>
          <w:szCs w:val="24"/>
        </w:rPr>
        <w:t xml:space="preserve"> The tour will be available in the client to be changed as much as you like.</w:t>
      </w:r>
    </w:p>
    <w:p w14:paraId="1B2AB5A3" w14:textId="77777777" w:rsidR="00B402A0" w:rsidRPr="003000CB" w:rsidRDefault="00B402A0" w:rsidP="00D1531F">
      <w:pPr>
        <w:spacing w:after="0" w:line="240" w:lineRule="auto"/>
        <w:jc w:val="both"/>
        <w:rPr>
          <w:rFonts w:ascii="Garamond" w:hAnsi="Garamond"/>
          <w:sz w:val="20"/>
          <w:szCs w:val="20"/>
        </w:rPr>
      </w:pPr>
      <w:r>
        <w:rPr>
          <w:rFonts w:ascii="Garamond" w:hAnsi="Garamond"/>
          <w:sz w:val="20"/>
          <w:szCs w:val="20"/>
        </w:rPr>
        <w:t xml:space="preserve">(above) </w:t>
      </w:r>
      <w:r w:rsidRPr="003000CB">
        <w:rPr>
          <w:rFonts w:ascii="Garamond" w:hAnsi="Garamond"/>
          <w:sz w:val="20"/>
          <w:szCs w:val="20"/>
        </w:rPr>
        <w:t>The same process is used for routines</w:t>
      </w:r>
    </w:p>
    <w:p w14:paraId="5086F83E" w14:textId="77777777" w:rsidR="00B402A0" w:rsidRDefault="00B402A0" w:rsidP="00D1531F">
      <w:pPr>
        <w:spacing w:after="0" w:line="240" w:lineRule="auto"/>
        <w:jc w:val="both"/>
        <w:rPr>
          <w:rFonts w:ascii="Garamond" w:hAnsi="Garamond"/>
          <w:sz w:val="24"/>
          <w:szCs w:val="24"/>
        </w:rPr>
      </w:pPr>
    </w:p>
    <w:p w14:paraId="64EE4E0B" w14:textId="77777777" w:rsidR="00BB7025" w:rsidRDefault="00BB7025">
      <w:pPr>
        <w:rPr>
          <w:rFonts w:ascii="Garamond" w:hAnsi="Garamond"/>
          <w:sz w:val="24"/>
          <w:szCs w:val="24"/>
        </w:rPr>
      </w:pPr>
      <w:r>
        <w:rPr>
          <w:rFonts w:ascii="Garamond" w:hAnsi="Garamond"/>
          <w:sz w:val="24"/>
          <w:szCs w:val="24"/>
        </w:rPr>
        <w:br w:type="page"/>
      </w:r>
    </w:p>
    <w:p w14:paraId="2534EEF0" w14:textId="77777777" w:rsidR="00723C4D" w:rsidRPr="007E40DC" w:rsidRDefault="00723C4D" w:rsidP="00723C4D">
      <w:pPr>
        <w:spacing w:after="0" w:line="240" w:lineRule="auto"/>
        <w:jc w:val="both"/>
        <w:rPr>
          <w:rFonts w:ascii="Champagne &amp; Limousines" w:hAnsi="Champagne &amp; Limousines"/>
          <w:sz w:val="40"/>
          <w:szCs w:val="40"/>
        </w:rPr>
      </w:pPr>
      <w:r>
        <w:rPr>
          <w:rFonts w:ascii="Champagne &amp; Limousines" w:hAnsi="Champagne &amp; Limousines"/>
          <w:sz w:val="40"/>
          <w:szCs w:val="40"/>
        </w:rPr>
        <w:lastRenderedPageBreak/>
        <w:t>Programming – Stories</w:t>
      </w:r>
    </w:p>
    <w:p w14:paraId="7ABF3916" w14:textId="77777777" w:rsidR="00723C4D" w:rsidRDefault="00723C4D" w:rsidP="00723C4D">
      <w:pPr>
        <w:spacing w:after="0" w:line="240" w:lineRule="auto"/>
        <w:ind w:firstLine="720"/>
        <w:jc w:val="both"/>
        <w:rPr>
          <w:rFonts w:ascii="Garamond" w:hAnsi="Garamond"/>
          <w:sz w:val="24"/>
          <w:szCs w:val="24"/>
        </w:rPr>
      </w:pPr>
    </w:p>
    <w:p w14:paraId="14FE0146" w14:textId="77777777" w:rsidR="00723C4D" w:rsidRDefault="00723C4D" w:rsidP="00723C4D">
      <w:pPr>
        <w:spacing w:after="0" w:line="240" w:lineRule="auto"/>
        <w:ind w:firstLine="720"/>
        <w:jc w:val="both"/>
        <w:rPr>
          <w:rFonts w:ascii="Garamond" w:hAnsi="Garamond"/>
          <w:sz w:val="24"/>
          <w:szCs w:val="24"/>
        </w:rPr>
      </w:pPr>
    </w:p>
    <w:p w14:paraId="6F838CB4" w14:textId="77777777" w:rsidR="00CF4EDB" w:rsidRDefault="00723C4D" w:rsidP="00723C4D">
      <w:pPr>
        <w:spacing w:after="0" w:line="240" w:lineRule="auto"/>
        <w:ind w:firstLine="720"/>
        <w:jc w:val="both"/>
        <w:rPr>
          <w:rFonts w:ascii="Garamond" w:hAnsi="Garamond"/>
          <w:noProof/>
          <w:sz w:val="24"/>
          <w:szCs w:val="24"/>
          <w:lang w:val="en-US"/>
        </w:rPr>
      </w:pPr>
      <w:r>
        <w:rPr>
          <w:rFonts w:ascii="Garamond" w:hAnsi="Garamond"/>
          <w:sz w:val="24"/>
          <w:szCs w:val="24"/>
        </w:rPr>
        <w:t>Stories are of limited use right now – currently, if a bot is set to follow a user, they will ask for stories, and sometimes tell them in return. After a user tells them a story, the bot uses if they may share it – if so, the story is saved to memory, and can be recalled later.</w:t>
      </w:r>
      <w:r w:rsidR="00CF4EDB">
        <w:rPr>
          <w:rFonts w:ascii="Garamond" w:hAnsi="Garamond"/>
          <w:sz w:val="24"/>
          <w:szCs w:val="24"/>
        </w:rPr>
        <w:t xml:space="preserve"> </w:t>
      </w:r>
      <w:r>
        <w:rPr>
          <w:rFonts w:ascii="Garamond" w:hAnsi="Garamond"/>
          <w:sz w:val="24"/>
          <w:szCs w:val="24"/>
        </w:rPr>
        <w:t>This can be decent for NPCs, and giving each bot more personality. You can ask a bot to tell a story even if they’</w:t>
      </w:r>
      <w:r w:rsidR="00CF4EDB">
        <w:rPr>
          <w:rFonts w:ascii="Garamond" w:hAnsi="Garamond"/>
          <w:sz w:val="24"/>
          <w:szCs w:val="24"/>
        </w:rPr>
        <w:t>re not following you.</w:t>
      </w:r>
      <w:r w:rsidR="00CF4EDB" w:rsidRPr="00CF4EDB">
        <w:rPr>
          <w:rFonts w:ascii="Garamond" w:hAnsi="Garamond"/>
          <w:noProof/>
          <w:sz w:val="24"/>
          <w:szCs w:val="24"/>
          <w:lang w:val="en-US"/>
        </w:rPr>
        <w:t xml:space="preserve"> </w:t>
      </w:r>
    </w:p>
    <w:p w14:paraId="24B9D106" w14:textId="77777777" w:rsidR="00CF4EDB" w:rsidRDefault="00CF4EDB" w:rsidP="00CF4EDB">
      <w:pPr>
        <w:spacing w:after="0" w:line="240" w:lineRule="auto"/>
        <w:jc w:val="both"/>
        <w:rPr>
          <w:rFonts w:ascii="Garamond" w:hAnsi="Garamond"/>
          <w:noProof/>
          <w:sz w:val="24"/>
          <w:szCs w:val="24"/>
          <w:lang w:val="en-US"/>
        </w:rPr>
      </w:pPr>
    </w:p>
    <w:p w14:paraId="0794A1EF" w14:textId="77777777" w:rsidR="00723C4D" w:rsidRDefault="00CF4EDB" w:rsidP="00CF4EDB">
      <w:pPr>
        <w:spacing w:after="0" w:line="240" w:lineRule="auto"/>
        <w:jc w:val="center"/>
        <w:rPr>
          <w:rFonts w:ascii="Garamond" w:hAnsi="Garamond"/>
          <w:sz w:val="24"/>
          <w:szCs w:val="24"/>
        </w:rPr>
      </w:pPr>
      <w:r>
        <w:rPr>
          <w:rFonts w:ascii="Garamond" w:hAnsi="Garamond"/>
          <w:noProof/>
          <w:sz w:val="24"/>
          <w:szCs w:val="24"/>
          <w:lang w:val="en-US"/>
        </w:rPr>
        <w:drawing>
          <wp:inline distT="0" distB="0" distL="0" distR="0" wp14:anchorId="5647FACE" wp14:editId="226D8402">
            <wp:extent cx="5934075" cy="4229100"/>
            <wp:effectExtent l="19050" t="0" r="9525" b="0"/>
            <wp:docPr id="5" name="Picture 1" descr="C:\Users\justin\Dropbox\Public\Bot\s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ropbox\Public\Bot\stories.PNG"/>
                    <pic:cNvPicPr>
                      <a:picLocks noChangeAspect="1" noChangeArrowheads="1"/>
                    </pic:cNvPicPr>
                  </pic:nvPicPr>
                  <pic:blipFill>
                    <a:blip r:embed="rId12"/>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14:paraId="6C14FDA0" w14:textId="77777777" w:rsidR="00CF4EDB" w:rsidRDefault="00CF4EDB" w:rsidP="00723C4D">
      <w:pPr>
        <w:spacing w:after="0" w:line="240" w:lineRule="auto"/>
        <w:ind w:firstLine="720"/>
        <w:jc w:val="both"/>
        <w:rPr>
          <w:rFonts w:ascii="Garamond" w:hAnsi="Garamond"/>
          <w:sz w:val="24"/>
          <w:szCs w:val="24"/>
        </w:rPr>
      </w:pPr>
    </w:p>
    <w:p w14:paraId="7C52DEFA" w14:textId="77777777" w:rsidR="00CF4EDB" w:rsidRDefault="00CF4EDB" w:rsidP="00723C4D">
      <w:pPr>
        <w:spacing w:after="0" w:line="240" w:lineRule="auto"/>
        <w:ind w:firstLine="720"/>
        <w:jc w:val="both"/>
        <w:rPr>
          <w:rFonts w:ascii="Garamond" w:hAnsi="Garamond"/>
          <w:sz w:val="24"/>
          <w:szCs w:val="24"/>
        </w:rPr>
      </w:pPr>
      <w:r>
        <w:rPr>
          <w:rFonts w:ascii="Garamond" w:hAnsi="Garamond"/>
          <w:sz w:val="24"/>
          <w:szCs w:val="24"/>
        </w:rPr>
        <w:t>In-client, this is a very simple process. You can select a story from the top-left menu, or create a new one. From there, it’s a simple matter of writing the story in the big, blank box in the middle of the screen. Take care to divide it up into paragraphs properly, as the bot breaks it apart using line breaks and tells the story one paragraph at a time. Most grids cap the l</w:t>
      </w:r>
      <w:r w:rsidR="00FB72EE">
        <w:rPr>
          <w:rFonts w:ascii="Garamond" w:hAnsi="Garamond"/>
          <w:sz w:val="24"/>
          <w:szCs w:val="24"/>
        </w:rPr>
        <w:t>ength of a chat message at 1000 characters.</w:t>
      </w:r>
      <w:r w:rsidR="0084376D">
        <w:rPr>
          <w:rFonts w:ascii="Garamond" w:hAnsi="Garamond"/>
          <w:sz w:val="24"/>
          <w:szCs w:val="24"/>
        </w:rPr>
        <w:t xml:space="preserve"> This paragraph (starting from under the image above) is 500 characters.</w:t>
      </w:r>
    </w:p>
    <w:p w14:paraId="124126C4" w14:textId="77777777" w:rsidR="00187298" w:rsidRDefault="00187298" w:rsidP="00723C4D">
      <w:pPr>
        <w:spacing w:after="0" w:line="240" w:lineRule="auto"/>
        <w:ind w:firstLine="720"/>
        <w:jc w:val="both"/>
        <w:rPr>
          <w:rFonts w:ascii="Garamond" w:hAnsi="Garamond"/>
          <w:sz w:val="24"/>
          <w:szCs w:val="24"/>
        </w:rPr>
      </w:pPr>
      <w:r>
        <w:rPr>
          <w:rFonts w:ascii="Garamond" w:hAnsi="Garamond"/>
          <w:sz w:val="24"/>
          <w:szCs w:val="24"/>
        </w:rPr>
        <w:t>In general, breaking apart a story by short lines is the best strategy. This is how users online tend to talk – in short bursts, rather than large paragraphs.</w:t>
      </w:r>
    </w:p>
    <w:p w14:paraId="6878F01D" w14:textId="77777777" w:rsidR="00EB70E4" w:rsidRDefault="00EB70E4" w:rsidP="00723C4D">
      <w:pPr>
        <w:spacing w:after="0" w:line="240" w:lineRule="auto"/>
        <w:ind w:firstLine="720"/>
        <w:jc w:val="both"/>
        <w:rPr>
          <w:rFonts w:ascii="Garamond" w:hAnsi="Garamond"/>
          <w:sz w:val="24"/>
          <w:szCs w:val="24"/>
        </w:rPr>
      </w:pPr>
    </w:p>
    <w:p w14:paraId="02A06A3F" w14:textId="77777777" w:rsidR="00EB70E4" w:rsidRDefault="00EB70E4" w:rsidP="00723C4D">
      <w:pPr>
        <w:spacing w:after="0" w:line="240" w:lineRule="auto"/>
        <w:ind w:firstLine="720"/>
        <w:jc w:val="both"/>
        <w:rPr>
          <w:rFonts w:ascii="Garamond" w:hAnsi="Garamond"/>
          <w:i/>
          <w:sz w:val="24"/>
          <w:szCs w:val="24"/>
        </w:rPr>
      </w:pPr>
      <w:r>
        <w:rPr>
          <w:rFonts w:ascii="Garamond" w:hAnsi="Garamond"/>
          <w:sz w:val="24"/>
          <w:szCs w:val="24"/>
        </w:rPr>
        <w:t xml:space="preserve">Once that’s done, you can dictate which bot can tell the story (default being all of them). Lastly, you </w:t>
      </w:r>
      <w:r>
        <w:rPr>
          <w:rFonts w:ascii="Garamond" w:hAnsi="Garamond"/>
          <w:i/>
          <w:sz w:val="24"/>
          <w:szCs w:val="24"/>
        </w:rPr>
        <w:t>must click ‘Update’</w:t>
      </w:r>
      <w:r>
        <w:rPr>
          <w:rFonts w:ascii="Garamond" w:hAnsi="Garamond"/>
          <w:sz w:val="24"/>
          <w:szCs w:val="24"/>
        </w:rPr>
        <w:t xml:space="preserve"> </w:t>
      </w:r>
      <w:r w:rsidRPr="00FE1A57">
        <w:rPr>
          <w:rFonts w:ascii="Garamond" w:hAnsi="Garamond"/>
          <w:i/>
          <w:sz w:val="24"/>
          <w:szCs w:val="24"/>
        </w:rPr>
        <w:t>below</w:t>
      </w:r>
      <w:r>
        <w:rPr>
          <w:rFonts w:ascii="Garamond" w:hAnsi="Garamond"/>
          <w:sz w:val="24"/>
          <w:szCs w:val="24"/>
        </w:rPr>
        <w:t>.</w:t>
      </w:r>
    </w:p>
    <w:p w14:paraId="5F18A0F7" w14:textId="77777777" w:rsidR="00FE1A57" w:rsidRDefault="00FE1A57" w:rsidP="00723C4D">
      <w:pPr>
        <w:spacing w:after="0" w:line="240" w:lineRule="auto"/>
        <w:ind w:firstLine="720"/>
        <w:jc w:val="both"/>
        <w:rPr>
          <w:rFonts w:ascii="Garamond" w:hAnsi="Garamond"/>
          <w:sz w:val="24"/>
          <w:szCs w:val="24"/>
        </w:rPr>
      </w:pPr>
    </w:p>
    <w:p w14:paraId="4EE418C5" w14:textId="77777777" w:rsidR="00FE1A57" w:rsidRPr="00FE1A57" w:rsidRDefault="00FE1A57" w:rsidP="00723C4D">
      <w:pPr>
        <w:spacing w:after="0" w:line="240" w:lineRule="auto"/>
        <w:ind w:firstLine="720"/>
        <w:jc w:val="both"/>
        <w:rPr>
          <w:rFonts w:ascii="Garamond" w:hAnsi="Garamond"/>
          <w:sz w:val="24"/>
          <w:szCs w:val="24"/>
        </w:rPr>
      </w:pPr>
      <w:r>
        <w:rPr>
          <w:rFonts w:ascii="Garamond" w:hAnsi="Garamond"/>
          <w:sz w:val="24"/>
          <w:szCs w:val="24"/>
        </w:rPr>
        <w:lastRenderedPageBreak/>
        <w:t>You can tweet the story, in which case the bot will break it down into multiple, 140-character bytes. There is an option to make it tweet stories automatically once a user tells it to them. This is not advised for use on a grid – it was intended for HitchBOT, which receives stories via text messaging, and doesn’t receive a terribly high volume. This limits the amount of tweets it would send. A bot on-grid could be hearing much longer stories, from a high volume of users. If you feel this won’t be the case, feel free to switch this on for your bots.</w:t>
      </w:r>
    </w:p>
    <w:p w14:paraId="1F9723C5" w14:textId="77777777" w:rsidR="00CF4EDB" w:rsidRPr="007E40DC" w:rsidRDefault="00CF4EDB" w:rsidP="00723C4D">
      <w:pPr>
        <w:spacing w:after="0" w:line="240" w:lineRule="auto"/>
        <w:ind w:firstLine="720"/>
        <w:jc w:val="both"/>
        <w:rPr>
          <w:rFonts w:ascii="Garamond" w:hAnsi="Garamond"/>
          <w:sz w:val="24"/>
          <w:szCs w:val="24"/>
        </w:rPr>
      </w:pPr>
    </w:p>
    <w:sectPr w:rsidR="00CF4EDB" w:rsidRPr="007E40DC" w:rsidSect="0047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hampagne &amp; Limousines">
    <w:panose1 w:val="020B0202020202020204"/>
    <w:charset w:val="00"/>
    <w:family w:val="auto"/>
    <w:pitch w:val="variable"/>
    <w:sig w:usb0="A00002AF" w:usb1="500060F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5E50024"/>
    <w:multiLevelType w:val="hybridMultilevel"/>
    <w:tmpl w:val="98A0AF0E"/>
    <w:lvl w:ilvl="0" w:tplc="53B26E54">
      <w:start w:val="1"/>
      <w:numFmt w:val="decimal"/>
      <w:lvlText w:val="%1)"/>
      <w:lvlJc w:val="left"/>
      <w:pPr>
        <w:ind w:left="1080" w:hanging="360"/>
      </w:pPr>
      <w:rPr>
        <w:rFonts w:ascii="Garamond" w:eastAsiaTheme="minorHAnsi" w:hAnsi="Garamond" w:cstheme="minorBid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43222"/>
    <w:rsid w:val="00010C6A"/>
    <w:rsid w:val="00034017"/>
    <w:rsid w:val="000368E2"/>
    <w:rsid w:val="00043F1A"/>
    <w:rsid w:val="00046D7E"/>
    <w:rsid w:val="00052361"/>
    <w:rsid w:val="00063F1F"/>
    <w:rsid w:val="00071D39"/>
    <w:rsid w:val="00077396"/>
    <w:rsid w:val="00080E41"/>
    <w:rsid w:val="000A3A3F"/>
    <w:rsid w:val="000B1322"/>
    <w:rsid w:val="000B5A86"/>
    <w:rsid w:val="000B7DE0"/>
    <w:rsid w:val="000C38F8"/>
    <w:rsid w:val="000D721C"/>
    <w:rsid w:val="000E4409"/>
    <w:rsid w:val="000E59CC"/>
    <w:rsid w:val="000E5DFC"/>
    <w:rsid w:val="000F3D92"/>
    <w:rsid w:val="00153EB6"/>
    <w:rsid w:val="001864C9"/>
    <w:rsid w:val="00187298"/>
    <w:rsid w:val="001B0BA5"/>
    <w:rsid w:val="001B0CDB"/>
    <w:rsid w:val="001B2851"/>
    <w:rsid w:val="00202C83"/>
    <w:rsid w:val="00210385"/>
    <w:rsid w:val="00221E6D"/>
    <w:rsid w:val="002462B7"/>
    <w:rsid w:val="00251C62"/>
    <w:rsid w:val="00264E39"/>
    <w:rsid w:val="00274573"/>
    <w:rsid w:val="0028247E"/>
    <w:rsid w:val="002A5525"/>
    <w:rsid w:val="002B44A5"/>
    <w:rsid w:val="002B4D16"/>
    <w:rsid w:val="002B7256"/>
    <w:rsid w:val="002C170B"/>
    <w:rsid w:val="002C6FA4"/>
    <w:rsid w:val="002D29AF"/>
    <w:rsid w:val="002E22AD"/>
    <w:rsid w:val="002F78E5"/>
    <w:rsid w:val="003000CB"/>
    <w:rsid w:val="00303148"/>
    <w:rsid w:val="00321080"/>
    <w:rsid w:val="003350CA"/>
    <w:rsid w:val="00341259"/>
    <w:rsid w:val="0034224F"/>
    <w:rsid w:val="00342E9B"/>
    <w:rsid w:val="003576B9"/>
    <w:rsid w:val="003634F5"/>
    <w:rsid w:val="00371409"/>
    <w:rsid w:val="00373B7E"/>
    <w:rsid w:val="00384832"/>
    <w:rsid w:val="00390794"/>
    <w:rsid w:val="003A12F0"/>
    <w:rsid w:val="003A6D6C"/>
    <w:rsid w:val="003B1E8A"/>
    <w:rsid w:val="003B1EBA"/>
    <w:rsid w:val="003E169D"/>
    <w:rsid w:val="003E7CDC"/>
    <w:rsid w:val="003F4B3D"/>
    <w:rsid w:val="00414552"/>
    <w:rsid w:val="00435D2F"/>
    <w:rsid w:val="004431E6"/>
    <w:rsid w:val="00465C0B"/>
    <w:rsid w:val="0047503B"/>
    <w:rsid w:val="00490CA7"/>
    <w:rsid w:val="0049148C"/>
    <w:rsid w:val="00493A86"/>
    <w:rsid w:val="004B0818"/>
    <w:rsid w:val="004C55A4"/>
    <w:rsid w:val="004D6C39"/>
    <w:rsid w:val="004D755D"/>
    <w:rsid w:val="004E0A6C"/>
    <w:rsid w:val="00520AC2"/>
    <w:rsid w:val="00545231"/>
    <w:rsid w:val="0055043F"/>
    <w:rsid w:val="00556DF7"/>
    <w:rsid w:val="00562A6D"/>
    <w:rsid w:val="00565867"/>
    <w:rsid w:val="00567BE3"/>
    <w:rsid w:val="00574548"/>
    <w:rsid w:val="005819ED"/>
    <w:rsid w:val="00583443"/>
    <w:rsid w:val="00583D2C"/>
    <w:rsid w:val="00585BBC"/>
    <w:rsid w:val="00594743"/>
    <w:rsid w:val="00596A6A"/>
    <w:rsid w:val="005D379C"/>
    <w:rsid w:val="005E18F5"/>
    <w:rsid w:val="005F52AC"/>
    <w:rsid w:val="00600A80"/>
    <w:rsid w:val="00605D8A"/>
    <w:rsid w:val="0064429D"/>
    <w:rsid w:val="00664F2B"/>
    <w:rsid w:val="006664B7"/>
    <w:rsid w:val="006777AB"/>
    <w:rsid w:val="00680577"/>
    <w:rsid w:val="00682FBF"/>
    <w:rsid w:val="006879AC"/>
    <w:rsid w:val="006C1A69"/>
    <w:rsid w:val="006C2F49"/>
    <w:rsid w:val="006D6700"/>
    <w:rsid w:val="006E61E4"/>
    <w:rsid w:val="0070207C"/>
    <w:rsid w:val="0070290E"/>
    <w:rsid w:val="00723C4D"/>
    <w:rsid w:val="007264C6"/>
    <w:rsid w:val="00726EFF"/>
    <w:rsid w:val="00731E47"/>
    <w:rsid w:val="007536E3"/>
    <w:rsid w:val="00787380"/>
    <w:rsid w:val="007A744B"/>
    <w:rsid w:val="007B3EEC"/>
    <w:rsid w:val="007B7E79"/>
    <w:rsid w:val="007E2212"/>
    <w:rsid w:val="007E40DC"/>
    <w:rsid w:val="007F3B72"/>
    <w:rsid w:val="00811185"/>
    <w:rsid w:val="008205DC"/>
    <w:rsid w:val="00822DA3"/>
    <w:rsid w:val="0084376D"/>
    <w:rsid w:val="00843CB1"/>
    <w:rsid w:val="00862CE2"/>
    <w:rsid w:val="00890381"/>
    <w:rsid w:val="008912AE"/>
    <w:rsid w:val="008B53EC"/>
    <w:rsid w:val="008B7D62"/>
    <w:rsid w:val="008F4230"/>
    <w:rsid w:val="008F6135"/>
    <w:rsid w:val="00903674"/>
    <w:rsid w:val="00920CB4"/>
    <w:rsid w:val="00932403"/>
    <w:rsid w:val="0093443D"/>
    <w:rsid w:val="00936409"/>
    <w:rsid w:val="009377CF"/>
    <w:rsid w:val="00946392"/>
    <w:rsid w:val="0095254E"/>
    <w:rsid w:val="00952757"/>
    <w:rsid w:val="00971F66"/>
    <w:rsid w:val="00982F82"/>
    <w:rsid w:val="00992887"/>
    <w:rsid w:val="0099732F"/>
    <w:rsid w:val="009A6533"/>
    <w:rsid w:val="009A7971"/>
    <w:rsid w:val="009B4341"/>
    <w:rsid w:val="009B62E3"/>
    <w:rsid w:val="009C4C92"/>
    <w:rsid w:val="009D131B"/>
    <w:rsid w:val="009D21B0"/>
    <w:rsid w:val="009D5550"/>
    <w:rsid w:val="009D6023"/>
    <w:rsid w:val="009E438C"/>
    <w:rsid w:val="009F0D6E"/>
    <w:rsid w:val="00A04A5B"/>
    <w:rsid w:val="00A13FA6"/>
    <w:rsid w:val="00A16455"/>
    <w:rsid w:val="00A3095B"/>
    <w:rsid w:val="00A43222"/>
    <w:rsid w:val="00A4782A"/>
    <w:rsid w:val="00A82D44"/>
    <w:rsid w:val="00A95B24"/>
    <w:rsid w:val="00A9706F"/>
    <w:rsid w:val="00AB442E"/>
    <w:rsid w:val="00AD1915"/>
    <w:rsid w:val="00AD760A"/>
    <w:rsid w:val="00AE2EAD"/>
    <w:rsid w:val="00AF2B1F"/>
    <w:rsid w:val="00B07A60"/>
    <w:rsid w:val="00B12F68"/>
    <w:rsid w:val="00B2169A"/>
    <w:rsid w:val="00B402A0"/>
    <w:rsid w:val="00B54C9D"/>
    <w:rsid w:val="00B55A1E"/>
    <w:rsid w:val="00B719CF"/>
    <w:rsid w:val="00B84F74"/>
    <w:rsid w:val="00BA46A4"/>
    <w:rsid w:val="00BA5BA7"/>
    <w:rsid w:val="00BB7025"/>
    <w:rsid w:val="00BC5965"/>
    <w:rsid w:val="00BC6270"/>
    <w:rsid w:val="00BC7CFE"/>
    <w:rsid w:val="00BD2F04"/>
    <w:rsid w:val="00BE018E"/>
    <w:rsid w:val="00BE2F00"/>
    <w:rsid w:val="00C01B3F"/>
    <w:rsid w:val="00C0340A"/>
    <w:rsid w:val="00C06E2F"/>
    <w:rsid w:val="00C27FA1"/>
    <w:rsid w:val="00C7074C"/>
    <w:rsid w:val="00C721FA"/>
    <w:rsid w:val="00CA43C2"/>
    <w:rsid w:val="00CD6EE4"/>
    <w:rsid w:val="00CE494A"/>
    <w:rsid w:val="00CE6468"/>
    <w:rsid w:val="00CF4EDB"/>
    <w:rsid w:val="00CF6707"/>
    <w:rsid w:val="00CF715E"/>
    <w:rsid w:val="00D1531F"/>
    <w:rsid w:val="00D44714"/>
    <w:rsid w:val="00D77F0D"/>
    <w:rsid w:val="00D828F4"/>
    <w:rsid w:val="00D85D74"/>
    <w:rsid w:val="00D86E9E"/>
    <w:rsid w:val="00D907FC"/>
    <w:rsid w:val="00DC6DC3"/>
    <w:rsid w:val="00DD7405"/>
    <w:rsid w:val="00E150B2"/>
    <w:rsid w:val="00E41CCE"/>
    <w:rsid w:val="00E6068C"/>
    <w:rsid w:val="00EA1BBD"/>
    <w:rsid w:val="00EB70E4"/>
    <w:rsid w:val="00EC3E18"/>
    <w:rsid w:val="00EC6756"/>
    <w:rsid w:val="00EE2FB7"/>
    <w:rsid w:val="00F161C2"/>
    <w:rsid w:val="00F22FC2"/>
    <w:rsid w:val="00F23BC2"/>
    <w:rsid w:val="00F35817"/>
    <w:rsid w:val="00F63AC6"/>
    <w:rsid w:val="00F63DFE"/>
    <w:rsid w:val="00F66E95"/>
    <w:rsid w:val="00F94F84"/>
    <w:rsid w:val="00FA493A"/>
    <w:rsid w:val="00FB72EE"/>
    <w:rsid w:val="00FC0B5D"/>
    <w:rsid w:val="00FC5E94"/>
    <w:rsid w:val="00FD4BD2"/>
    <w:rsid w:val="00FE1A57"/>
    <w:rsid w:val="00FE2FCA"/>
    <w:rsid w:val="00FE3D24"/>
    <w:rsid w:val="00FF12E8"/>
    <w:rsid w:val="00FF2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colormenu v:ext="edit" fillcolor="none [3213]"/>
    </o:shapedefaults>
    <o:shapelayout v:ext="edit">
      <o:idmap v:ext="edit" data="1"/>
    </o:shapelayout>
  </w:shapeDefaults>
  <w:decimalSymbol w:val="."/>
  <w:listSeparator w:val=","/>
  <w14:docId w14:val="3ED0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03B"/>
    <w:rPr>
      <w:lang w:val="en-CA"/>
    </w:rPr>
  </w:style>
  <w:style w:type="paragraph" w:styleId="Heading1">
    <w:name w:val="heading 1"/>
    <w:basedOn w:val="Normal"/>
    <w:next w:val="Normal"/>
    <w:link w:val="Heading1Char"/>
    <w:uiPriority w:val="9"/>
    <w:qFormat/>
    <w:rsid w:val="00C01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1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1B3F"/>
    <w:rPr>
      <w:rFonts w:asciiTheme="majorHAnsi" w:eastAsiaTheme="majorEastAsia" w:hAnsiTheme="majorHAnsi" w:cstheme="majorBidi"/>
      <w:b/>
      <w:bCs/>
      <w:color w:val="365F91" w:themeColor="accent1" w:themeShade="BF"/>
      <w:sz w:val="28"/>
      <w:szCs w:val="28"/>
      <w:lang w:val="en-CA"/>
    </w:rPr>
  </w:style>
  <w:style w:type="paragraph" w:styleId="BalloonText">
    <w:name w:val="Balloon Text"/>
    <w:basedOn w:val="Normal"/>
    <w:link w:val="BalloonTextChar"/>
    <w:uiPriority w:val="99"/>
    <w:semiHidden/>
    <w:unhideWhenUsed/>
    <w:rsid w:val="00D82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8F4"/>
    <w:rPr>
      <w:rFonts w:ascii="Tahoma" w:hAnsi="Tahoma" w:cs="Tahoma"/>
      <w:sz w:val="16"/>
      <w:szCs w:val="16"/>
      <w:lang w:val="en-CA"/>
    </w:rPr>
  </w:style>
  <w:style w:type="paragraph" w:styleId="ListParagraph">
    <w:name w:val="List Paragraph"/>
    <w:basedOn w:val="Normal"/>
    <w:uiPriority w:val="34"/>
    <w:qFormat/>
    <w:rsid w:val="00A04A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14</Pages>
  <Words>3972</Words>
  <Characters>18034</Characters>
  <Application>Microsoft Macintosh Word</Application>
  <DocSecurity>0</DocSecurity>
  <Lines>500</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Lily Beaul</cp:lastModifiedBy>
  <cp:revision>220</cp:revision>
  <dcterms:created xsi:type="dcterms:W3CDTF">2013-08-19T17:41:00Z</dcterms:created>
  <dcterms:modified xsi:type="dcterms:W3CDTF">2013-10-01T12:45:00Z</dcterms:modified>
</cp:coreProperties>
</file>