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rPr>
        <w:t>Ik vind dat als wij in Europa geld uitgeven...</w:t>
      </w:r>
    </w:p>
    <w:p>
      <w:r>
        <w:rPr>
          <w:rFonts w:ascii="Arial" w:hAnsi="Arial"/>
        </w:rPr>
        <w:t>Wij hebben ook met Nederland te maken, met burgers die hele hoge rekeningen hebben.</w:t>
      </w:r>
    </w:p>
    <w:p>
      <w:r>
        <w:rPr>
          <w:rFonts w:ascii="Arial" w:hAnsi="Arial"/>
        </w:rPr>
        <w:t>Vandaag een groot stuk in de Telegraaf over de voedselprijzen die echt geëxplodeerd zijn.</w:t>
      </w:r>
    </w:p>
    <w:p>
      <w:r>
        <w:rPr>
          <w:rFonts w:ascii="Arial" w:hAnsi="Arial"/>
        </w:rPr>
        <w:t>Mensen hebben gewoon moeite om rond te komen.</w:t>
      </w:r>
    </w:p>
    <w:p>
      <w:r>
        <w:rPr>
          <w:rFonts w:ascii="Arial" w:hAnsi="Arial"/>
        </w:rPr>
        <w:t>We hebben tegenwoordig een situatie in Nederland dat er armoe is, maar dat we het ook nog hebben over de werkende armen.</w:t>
      </w:r>
    </w:p>
    <w:p>
      <w:r>
        <w:rPr>
          <w:rFonts w:ascii="Arial" w:hAnsi="Arial"/>
        </w:rPr>
        <w:t>Waar twee jaar of drie jaar geleden werkende mensen hun rekeningen gewoon konden betalen, die kunnen dat nu ook niet meer.</w:t>
      </w:r>
    </w:p>
    <w:p>
      <w:r>
        <w:rPr>
          <w:rFonts w:ascii="Arial" w:hAnsi="Arial"/>
        </w:rPr>
        <w:t>Dus we moeten zuinig zijn, zegt u.</w:t>
      </w:r>
    </w:p>
    <w:p>
      <w:r>
        <w:rPr>
          <w:rFonts w:ascii="Arial" w:hAnsi="Arial"/>
        </w:rPr>
        <w:t>Dus, nou, we moeten goed opletten wat we doen.</w:t>
      </w:r>
    </w:p>
    <w:p>
      <w:r>
        <w:rPr>
          <w:rFonts w:ascii="Arial" w:hAnsi="Arial"/>
        </w:rPr>
        <w:t>Maar nogmaals, ik wil wel benadrukken: wij zijn niet tegen hulp aan Oekraïne.</w:t>
      </w:r>
    </w:p>
    <w:p>
      <w:r>
        <w:rPr>
          <w:rFonts w:ascii="Arial" w:hAnsi="Arial"/>
        </w:rPr>
        <w:t>Nooit geweest ook.</w:t>
      </w:r>
    </w:p>
    <w:p>
      <w:r>
        <w:rPr>
          <w:rFonts w:ascii="Arial" w:hAnsi="Arial"/>
        </w:rPr>
        <w:t>En wij zijn ook niet tegen het versterken van Defensie, want dat is heel erg nodig.</w:t>
      </w:r>
    </w:p>
    <w:p>
      <w:r>
        <w:rPr>
          <w:rFonts w:ascii="Arial" w:hAnsi="Arial"/>
        </w:rPr>
        <w:t>En tot slot wil ik er ook nog even bij opmerken, in de afgelopen decennia zijn het andere kabinetten geweest die Defensie eigenlijk flink hebben bezuinigd, wat nu weer hersteld moet worden en daar zijn we mee bezig.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